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Open Sans" w:hAnsi="Open Sans" w:cs="Open Sans"/>
          <w:sz w:val="18"/>
          <w:szCs w:val="18"/>
        </w:rPr>
        <w:id w:val="-2000647680"/>
        <w:docPartObj>
          <w:docPartGallery w:val="Cover Pages"/>
          <w:docPartUnique/>
        </w:docPartObj>
      </w:sdtPr>
      <w:sdtEndPr>
        <w:rPr>
          <w:rFonts w:ascii="Garamond" w:hAnsi="Garamond" w:cs="Times New Roman"/>
          <w:sz w:val="21"/>
          <w:szCs w:val="21"/>
        </w:rPr>
      </w:sdtEndPr>
      <w:sdtContent>
        <w:p w:rsidR="00F65DF0" w:rsidRPr="00901CF8" w:rsidRDefault="001046F0" w:rsidP="003804C5">
          <w:pPr>
            <w:spacing w:line="497" w:lineRule="exact"/>
            <w:ind w:left="20" w:right="-94"/>
            <w:rPr>
              <w:rFonts w:ascii="Open Sans" w:eastAsia="Calibri" w:hAnsi="Open Sans" w:cs="Open Sans"/>
              <w:noProof/>
              <w:sz w:val="18"/>
              <w:szCs w:val="18"/>
              <w:lang w:eastAsia="ru-RU"/>
            </w:rPr>
          </w:pPr>
          <w:r w:rsidRPr="001046F0">
            <w:rPr>
              <w:rFonts w:ascii="Open Sans" w:eastAsia="Arial" w:hAnsi="Open Sans" w:cs="Open Sans"/>
              <w:noProof/>
              <w:sz w:val="18"/>
              <w:szCs w:val="18"/>
              <w:lang w:eastAsia="ru-RU"/>
            </w:rPr>
            <w:pict>
              <v:shapetype id="_x0000_t202" coordsize="21600,21600" o:spt="202" path="m,l,21600r21600,l21600,xe">
                <v:stroke joinstyle="miter"/>
                <v:path gradientshapeok="t" o:connecttype="rect"/>
              </v:shapetype>
              <v:shape id="Надпись 18" o:spid="_x0000_s1026" type="#_x0000_t202" style="position:absolute;left:0;text-align:left;margin-left:23.25pt;margin-top:13.5pt;width:422.25pt;height:4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" filled="f" stroked="f">
                <v:textbox style="mso-next-textbox:#Надпись 18" inset="0,0,0,0">
                  <w:txbxContent>
                    <w:p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rsidR="00B37878" w:rsidRPr="00C0177C" w:rsidRDefault="00B37878" w:rsidP="00B35258">
                      <w:pPr>
                        <w:spacing w:before="7" w:line="130" w:lineRule="exact"/>
                        <w:rPr>
                          <w:rFonts w:ascii="Helvetica World" w:hAnsi="Helvetica World" w:cs="Helvetica World"/>
                          <w:sz w:val="13"/>
                          <w:szCs w:val="13"/>
                          <w:lang w:val="en-US"/>
                        </w:rPr>
                      </w:pPr>
                    </w:p>
                    <w:p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proofErr w:type="gramStart"/>
                      <w:r w:rsidRPr="00B257B6">
                        <w:rPr>
                          <w:rFonts w:ascii="Open Sans SemiBold" w:eastAsia="Batang" w:hAnsi="Open Sans SemiBold" w:cs="Open Sans SemiBold"/>
                          <w:i/>
                          <w:spacing w:val="-15"/>
                          <w:sz w:val="20"/>
                          <w:szCs w:val="20"/>
                          <w:lang w:val="en-US"/>
                        </w:rPr>
                        <w:t>,</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9F4341" w:rsidRPr="009F4341">
                        <w:rPr>
                          <w:rFonts w:ascii="Open Sans SemiBold" w:eastAsia="Batang" w:hAnsi="Open Sans SemiBold" w:cs="Open Sans SemiBold"/>
                          <w:w w:val="90"/>
                          <w:sz w:val="20"/>
                          <w:szCs w:val="20"/>
                          <w:lang w:val="en-US"/>
                        </w:rPr>
                        <w:t>2</w:t>
                      </w:r>
                      <w:proofErr w:type="gramEnd"/>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w:t>
                      </w:r>
                      <w:r w:rsidR="0053479F" w:rsidRPr="0053479F">
                        <w:rPr>
                          <w:rFonts w:ascii="Open Sans SemiBold" w:eastAsia="Batang" w:hAnsi="Open Sans SemiBold" w:cs="Open Sans SemiBold"/>
                          <w:w w:val="90"/>
                          <w:sz w:val="20"/>
                          <w:szCs w:val="20"/>
                          <w:lang w:val="en-US"/>
                        </w:rPr>
                        <w:t>4</w:t>
                      </w:r>
                      <w:r w:rsidRPr="00D74DBA">
                        <w:rPr>
                          <w:rFonts w:ascii="Open Sans SemiBold" w:eastAsia="Batang" w:hAnsi="Open Sans SemiBold" w:cs="Open Sans SemiBold"/>
                          <w:sz w:val="20"/>
                          <w:szCs w:val="20"/>
                          <w:lang w:val="en-US"/>
                        </w:rPr>
                        <w:t>,</w:t>
                      </w:r>
                      <w:r w:rsidR="002D793B" w:rsidRPr="002D793B">
                        <w:rPr>
                          <w:rFonts w:ascii="Open Sans SemiBold" w:eastAsia="Batang" w:hAnsi="Open Sans SemiBold" w:cs="Open Sans SemiBold"/>
                          <w:spacing w:val="17"/>
                          <w:sz w:val="20"/>
                          <w:szCs w:val="20"/>
                          <w:lang w:val="en-US"/>
                        </w:rPr>
                        <w:t>21</w:t>
                      </w:r>
                      <w:r w:rsidR="008A45FE" w:rsidRPr="00AC557C">
                        <w:rPr>
                          <w:rFonts w:ascii="Open Sans SemiBold" w:eastAsia="Batang" w:hAnsi="Open Sans SemiBold" w:cs="Open Sans SemiBold"/>
                          <w:spacing w:val="17"/>
                          <w:sz w:val="20"/>
                          <w:szCs w:val="20"/>
                          <w:lang w:val="en-US"/>
                        </w:rPr>
                        <w:t>-</w:t>
                      </w:r>
                      <w:r w:rsidR="002544B1" w:rsidRPr="002D793B">
                        <w:rPr>
                          <w:rFonts w:ascii="Open Sans SemiBold" w:eastAsia="Batang" w:hAnsi="Open Sans SemiBold" w:cs="Open Sans SemiBold"/>
                          <w:spacing w:val="17"/>
                          <w:sz w:val="20"/>
                          <w:szCs w:val="20"/>
                          <w:lang w:val="en-US"/>
                        </w:rPr>
                        <w:t>2</w:t>
                      </w:r>
                      <w:r w:rsidR="002D793B" w:rsidRPr="002D793B">
                        <w:rPr>
                          <w:rFonts w:ascii="Open Sans SemiBold" w:eastAsia="Batang" w:hAnsi="Open Sans SemiBold" w:cs="Open Sans SemiBold"/>
                          <w:spacing w:val="17"/>
                          <w:sz w:val="20"/>
                          <w:szCs w:val="20"/>
                          <w:lang w:val="en-US"/>
                        </w:rPr>
                        <w:t>5</w:t>
                      </w:r>
                      <w:r w:rsidR="008A45FE" w:rsidRPr="00D74DBA">
                        <w:rPr>
                          <w:rFonts w:ascii="Open Sans SemiBold" w:eastAsia="Batang" w:hAnsi="Open Sans SemiBold" w:cs="Open Sans SemiBold"/>
                          <w:spacing w:val="17"/>
                          <w:sz w:val="20"/>
                          <w:szCs w:val="20"/>
                          <w:lang w:val="en-US"/>
                        </w:rPr>
                        <w:t>,</w:t>
                      </w:r>
                      <w:r w:rsidRPr="00D74DBA">
                        <w:rPr>
                          <w:rFonts w:ascii="Open Sans SemiBold" w:eastAsia="Batang" w:hAnsi="Open Sans SemiBold" w:cs="Open Sans SemiBold"/>
                          <w:spacing w:val="17"/>
                          <w:sz w:val="20"/>
                          <w:szCs w:val="20"/>
                          <w:lang w:val="en-US"/>
                        </w:rPr>
                        <w:t xml:space="preserve">doi: </w:t>
                      </w:r>
                      <w:hyperlink r:id="rId8" w:history="1">
                        <w:r w:rsidR="002A1840" w:rsidRPr="00042243">
                          <w:rPr>
                            <w:rStyle w:val="a9"/>
                            <w:rFonts w:ascii="Open Sans SemiBold" w:eastAsia="Batang" w:hAnsi="Open Sans SemiBold" w:cs="Open Sans SemiBold"/>
                            <w:spacing w:val="17"/>
                            <w:sz w:val="20"/>
                            <w:szCs w:val="20"/>
                            <w:lang w:val="en-US"/>
                          </w:rPr>
                          <w:t>https://doi.org/10.14258/leglin(2022)240</w:t>
                        </w:r>
                        <w:r w:rsidR="002A1840" w:rsidRPr="002A1840">
                          <w:rPr>
                            <w:rStyle w:val="a9"/>
                            <w:rFonts w:ascii="Open Sans SemiBold" w:eastAsia="Batang" w:hAnsi="Open Sans SemiBold" w:cs="Open Sans SemiBold"/>
                            <w:spacing w:val="17"/>
                            <w:sz w:val="20"/>
                            <w:szCs w:val="20"/>
                            <w:lang w:val="en-US"/>
                          </w:rPr>
                          <w:t>4</w:t>
                        </w:r>
                      </w:hyperlink>
                    </w:p>
                  </w:txbxContent>
                </v:textbox>
                <w10:wrap anchorx="page" anchory="page"/>
              </v:shape>
            </w:pict>
          </w:r>
          <w:r w:rsidRPr="001046F0">
            <w:rPr>
              <w:rFonts w:ascii="Open Sans" w:hAnsi="Open Sans" w:cs="Open Sans"/>
              <w:noProof/>
              <w:spacing w:val="-6"/>
              <w:sz w:val="18"/>
              <w:szCs w:val="18"/>
              <w:lang w:eastAsia="ru-RU"/>
            </w:rPr>
            <w:pict>
              <v:line id="Прямая соединительная линия 17" o:spid="_x0000_s1041" style="position:absolute;left:0;text-align:left;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27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"/>
            </w:pict>
          </w:r>
        </w:p>
        <w:p w:rsidR="00F65DF0" w:rsidRPr="00901CF8" w:rsidRDefault="001046F0" w:rsidP="003804C5">
          <w:pPr>
            <w:spacing w:line="497" w:lineRule="exact"/>
            <w:ind w:left="20" w:right="-94"/>
            <w:rPr>
              <w:rFonts w:ascii="Open Sans" w:eastAsia="Calibri" w:hAnsi="Open Sans" w:cs="Open Sans"/>
              <w:noProof/>
              <w:sz w:val="18"/>
              <w:szCs w:val="18"/>
              <w:lang w:eastAsia="ru-RU"/>
            </w:rPr>
          </w:pPr>
          <w:r w:rsidRPr="001046F0">
            <w:rPr>
              <w:rFonts w:ascii="Open Sans" w:hAnsi="Open Sans" w:cs="Open Sans"/>
              <w:b/>
              <w:bCs/>
              <w:i/>
              <w:noProof/>
              <w:sz w:val="18"/>
              <w:szCs w:val="18"/>
              <w:lang w:eastAsia="ru-RU"/>
            </w:rPr>
            <w:pict>
              <v:group id="Группа 15" o:spid="_x0000_s1040" style="position:absolute;left:0;text-align:left;margin-left:25.75pt;margin-top:63.9pt;width:527.25pt;height:.1pt;z-index:-251659776;mso-position-horizontal-relative:page;mso-position-vertical-relative:page" coordorigin="1330,-4622"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">
                <v:shape id="Freeform 6" o:spid="_x0000_s1027" style="position:absolute;left:1330;top:-4622;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" path="m,l10545,e" filled="f" strokeweight=".17569mm">
                  <v:path arrowok="t" o:connecttype="custom" o:connectlocs="0,0;10545,0" o:connectangles="0,0"/>
                </v:shape>
                <w10:wrap anchorx="page" anchory="page"/>
              </v:group>
            </w:pict>
          </w:r>
        </w:p>
        <w:p w:rsidR="00F65DF0" w:rsidRPr="00901CF8" w:rsidRDefault="00F65DF0" w:rsidP="003804C5">
          <w:pPr>
            <w:widowControl w:val="0"/>
            <w:suppressAutoHyphens w:val="0"/>
            <w:ind w:right="62"/>
            <w:jc w:val="both"/>
            <w:rPr>
              <w:rFonts w:ascii="Open Sans" w:hAnsi="Open Sans" w:cs="Open Sans"/>
              <w:bCs/>
              <w:i/>
              <w:sz w:val="18"/>
              <w:szCs w:val="18"/>
              <w:lang w:val="en-US" w:eastAsia="en-US"/>
            </w:rPr>
          </w:pPr>
        </w:p>
        <w:p w:rsidR="00DD7BB1" w:rsidRPr="00901CF8" w:rsidRDefault="007F16BB" w:rsidP="00DD7BB1">
          <w:pPr>
            <w:suppressAutoHyphens w:val="0"/>
            <w:rPr>
              <w:rFonts w:ascii="Open Sans" w:eastAsia="Calibri" w:hAnsi="Open Sans" w:cs="Open Sans"/>
              <w:bCs/>
              <w:i/>
              <w:iCs/>
              <w:sz w:val="22"/>
              <w:szCs w:val="22"/>
              <w:lang w:eastAsia="en-US"/>
            </w:rPr>
          </w:pPr>
          <w:bookmarkStart w:id="0" w:name="_Hlk511033086"/>
          <w:r>
            <w:rPr>
              <w:rFonts w:ascii="Open Sans" w:hAnsi="Open Sans" w:cs="Open Sans"/>
              <w:bCs/>
              <w:i/>
              <w:caps/>
              <w:sz w:val="22"/>
              <w:szCs w:val="22"/>
              <w:shd w:val="clear" w:color="auto" w:fill="FFFFFF"/>
              <w:lang w:eastAsia="ru-RU"/>
            </w:rPr>
            <w:t>ЮРИДИЧЕСКАЯ ТЕХНИКА</w:t>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sidRPr="0053479F">
            <w:rPr>
              <w:rFonts w:ascii="Open Sans" w:eastAsia="Calibri" w:hAnsi="Open Sans" w:cs="Open Sans"/>
              <w:bCs/>
              <w:i/>
              <w:iCs/>
              <w:sz w:val="22"/>
              <w:szCs w:val="22"/>
              <w:lang w:eastAsia="en-US"/>
            </w:rPr>
            <w:t xml:space="preserve">УДК </w:t>
          </w:r>
          <w:r w:rsidR="002A1840" w:rsidRPr="007A4CEF">
            <w:rPr>
              <w:i/>
              <w:lang w:eastAsia="ru-RU"/>
            </w:rPr>
            <w:t>347.9</w:t>
          </w:r>
          <w:r w:rsidR="008E19FE" w:rsidRPr="0053479F">
            <w:rPr>
              <w:rFonts w:ascii="Open Sans" w:eastAsia="Calibri" w:hAnsi="Open Sans" w:cs="Open Sans"/>
              <w:bCs/>
              <w:i/>
              <w:iCs/>
              <w:sz w:val="22"/>
              <w:szCs w:val="22"/>
              <w:lang w:eastAsia="en-US"/>
            </w:rPr>
            <w:t xml:space="preserve">, ББК </w:t>
          </w:r>
          <w:r w:rsidR="009F4341" w:rsidRPr="0053479F">
            <w:rPr>
              <w:rStyle w:val="c2fbe4e5ebe5ede8e5"/>
              <w:rFonts w:ascii="Open Sans" w:hAnsi="Open Sans" w:cs="Open Sans"/>
              <w:sz w:val="22"/>
              <w:szCs w:val="22"/>
              <w:lang w:eastAsia="en-US"/>
            </w:rPr>
            <w:t>67.</w:t>
          </w:r>
          <w:r w:rsidR="002A1840">
            <w:rPr>
              <w:rStyle w:val="c2fbe4e5ebe5ede8e5"/>
              <w:rFonts w:ascii="Open Sans" w:hAnsi="Open Sans" w:cs="Open Sans"/>
              <w:sz w:val="22"/>
              <w:szCs w:val="22"/>
              <w:lang w:eastAsia="en-US"/>
            </w:rPr>
            <w:t>310</w:t>
          </w:r>
          <w:r w:rsidR="008E19FE" w:rsidRPr="0053479F">
            <w:rPr>
              <w:rFonts w:ascii="Open Sans" w:eastAsia="Calibri" w:hAnsi="Open Sans" w:cs="Open Sans"/>
              <w:bCs/>
              <w:i/>
              <w:iCs/>
              <w:sz w:val="22"/>
              <w:szCs w:val="22"/>
              <w:lang w:eastAsia="en-US"/>
            </w:rPr>
            <w:t xml:space="preserve">, ГРНТИ </w:t>
          </w:r>
          <w:r w:rsidR="002A1840" w:rsidRPr="007A4CEF">
            <w:rPr>
              <w:i/>
            </w:rPr>
            <w:t>10.31.01</w:t>
          </w:r>
          <w:r w:rsidR="008E19FE" w:rsidRPr="0053479F">
            <w:rPr>
              <w:rFonts w:ascii="Open Sans" w:eastAsia="Calibri" w:hAnsi="Open Sans" w:cs="Open Sans"/>
              <w:bCs/>
              <w:i/>
              <w:iCs/>
              <w:sz w:val="22"/>
              <w:szCs w:val="22"/>
              <w:lang w:eastAsia="en-US"/>
            </w:rPr>
            <w:t xml:space="preserve">, Код ВАК </w:t>
          </w:r>
          <w:r w:rsidR="0053479F" w:rsidRPr="0053479F">
            <w:rPr>
              <w:rFonts w:ascii="Open Sans" w:eastAsia="Calibri" w:hAnsi="Open Sans" w:cs="Open Sans"/>
              <w:bCs/>
              <w:i/>
              <w:iCs/>
              <w:lang w:eastAsia="en-US"/>
            </w:rPr>
            <w:t>5.1.1</w:t>
          </w:r>
        </w:p>
        <w:p w:rsidR="00DD7BB1" w:rsidRPr="00901CF8" w:rsidRDefault="00DD7BB1" w:rsidP="00DD7BB1">
          <w:pPr>
            <w:suppressAutoHyphens w:val="0"/>
            <w:rPr>
              <w:rFonts w:ascii="Open Sans" w:eastAsia="Calibri" w:hAnsi="Open Sans" w:cs="Open Sans"/>
              <w:bCs/>
              <w:i/>
              <w:iCs/>
              <w:sz w:val="18"/>
              <w:szCs w:val="18"/>
              <w:lang w:eastAsia="en-US"/>
            </w:rPr>
          </w:pPr>
        </w:p>
        <w:p w:rsidR="00DD7BB1" w:rsidRPr="00901CF8" w:rsidRDefault="00DD7BB1" w:rsidP="00DD7BB1">
          <w:pPr>
            <w:suppressAutoHyphens w:val="0"/>
            <w:jc w:val="center"/>
            <w:rPr>
              <w:rFonts w:ascii="Open Sans" w:eastAsia="Calibri" w:hAnsi="Open Sans" w:cs="Open Sans"/>
              <w:b/>
              <w:iCs/>
              <w:sz w:val="34"/>
              <w:szCs w:val="34"/>
              <w:lang w:eastAsia="en-US"/>
            </w:rPr>
          </w:pPr>
        </w:p>
        <w:p w:rsidR="009F4341" w:rsidRPr="009F4341" w:rsidRDefault="002A1840" w:rsidP="009F4341">
          <w:pPr>
            <w:suppressAutoHyphens w:val="0"/>
            <w:jc w:val="center"/>
            <w:rPr>
              <w:rFonts w:ascii="Open Sans" w:eastAsia="Calibri" w:hAnsi="Open Sans" w:cs="Open Sans"/>
              <w:b/>
              <w:iCs/>
              <w:sz w:val="34"/>
              <w:szCs w:val="34"/>
              <w:lang w:eastAsia="en-US"/>
            </w:rPr>
          </w:pPr>
          <w:r w:rsidRPr="002A1840">
            <w:rPr>
              <w:rFonts w:ascii="Open Sans" w:eastAsia="Calibri" w:hAnsi="Open Sans" w:cs="Open Sans"/>
              <w:b/>
              <w:bCs/>
              <w:iCs/>
              <w:sz w:val="34"/>
              <w:szCs w:val="34"/>
              <w:lang w:eastAsia="en-US"/>
            </w:rPr>
            <w:t xml:space="preserve">Употребление категорий «содействие» и «склонение» как средство формирования режима благоприятствования примирению в </w:t>
          </w:r>
          <w:proofErr w:type="spellStart"/>
          <w:r w:rsidRPr="002A1840">
            <w:rPr>
              <w:rFonts w:ascii="Open Sans" w:eastAsia="Calibri" w:hAnsi="Open Sans" w:cs="Open Sans"/>
              <w:b/>
              <w:bCs/>
              <w:iCs/>
              <w:sz w:val="34"/>
              <w:szCs w:val="34"/>
              <w:lang w:eastAsia="en-US"/>
            </w:rPr>
            <w:t>цивилистическом</w:t>
          </w:r>
          <w:proofErr w:type="spellEnd"/>
          <w:r w:rsidRPr="002A1840">
            <w:rPr>
              <w:rFonts w:ascii="Open Sans" w:eastAsia="Calibri" w:hAnsi="Open Sans" w:cs="Open Sans"/>
              <w:b/>
              <w:bCs/>
              <w:iCs/>
              <w:sz w:val="34"/>
              <w:szCs w:val="34"/>
              <w:lang w:eastAsia="en-US"/>
            </w:rPr>
            <w:t xml:space="preserve"> процессе</w:t>
          </w:r>
        </w:p>
        <w:p w:rsidR="00C35C69" w:rsidRPr="00901CF8" w:rsidRDefault="00C35C69" w:rsidP="00DD7BB1">
          <w:pPr>
            <w:suppressAutoHyphens w:val="0"/>
            <w:jc w:val="center"/>
            <w:rPr>
              <w:rFonts w:ascii="Open Sans" w:eastAsia="Calibri" w:hAnsi="Open Sans" w:cs="Open Sans"/>
              <w:bCs/>
              <w:i/>
              <w:iCs/>
              <w:sz w:val="18"/>
              <w:szCs w:val="18"/>
              <w:lang w:eastAsia="en-US"/>
            </w:rPr>
          </w:pPr>
        </w:p>
        <w:p w:rsidR="002A1840" w:rsidRDefault="002A1840" w:rsidP="009F4341">
          <w:pPr>
            <w:pStyle w:val="cee1fbf7edfbe91"/>
            <w:suppressAutoHyphens w:val="0"/>
            <w:jc w:val="center"/>
            <w:rPr>
              <w:rFonts w:ascii="Open Sans" w:eastAsia="Calibri" w:hAnsi="Open Sans" w:cs="Open Sans"/>
              <w:b/>
              <w:bCs/>
              <w:iCs/>
              <w:sz w:val="24"/>
              <w:szCs w:val="24"/>
              <w:lang w:eastAsia="en-US"/>
            </w:rPr>
          </w:pPr>
          <w:r w:rsidRPr="002A1840">
            <w:rPr>
              <w:rFonts w:ascii="Open Sans" w:eastAsia="Calibri" w:hAnsi="Open Sans" w:cs="Open Sans"/>
              <w:b/>
              <w:bCs/>
              <w:iCs/>
              <w:sz w:val="24"/>
              <w:szCs w:val="24"/>
              <w:lang w:eastAsia="en-US"/>
            </w:rPr>
            <w:t xml:space="preserve">Е.И. Тимофеев </w:t>
          </w:r>
        </w:p>
        <w:p w:rsidR="009F4341" w:rsidRPr="00A05436" w:rsidRDefault="00EE169A" w:rsidP="009F4341">
          <w:pPr>
            <w:pStyle w:val="cee1fbf7edfbe91"/>
            <w:suppressAutoHyphens w:val="0"/>
            <w:jc w:val="center"/>
            <w:rPr>
              <w:rFonts w:ascii="Open Sans" w:hAnsi="Open Sans" w:cs="Open Sans"/>
            </w:rPr>
          </w:pPr>
          <w:r w:rsidRPr="00EE169A">
            <w:rPr>
              <w:rFonts w:ascii="Open Sans" w:hAnsi="Open Sans" w:cs="Open Sans"/>
              <w:bCs/>
              <w:i/>
              <w:iCs/>
              <w:sz w:val="22"/>
              <w:szCs w:val="22"/>
              <w:lang w:eastAsia="en-US"/>
            </w:rPr>
            <w:t>Алтайский государственный университет</w:t>
          </w:r>
        </w:p>
        <w:p w:rsidR="009F4341" w:rsidRPr="002D793B" w:rsidRDefault="00EE169A" w:rsidP="009F4341">
          <w:pPr>
            <w:widowControl w:val="0"/>
            <w:suppressAutoHyphens w:val="0"/>
            <w:spacing w:before="2"/>
            <w:jc w:val="center"/>
            <w:rPr>
              <w:rStyle w:val="c2fbe4e5ebe5ede8e5"/>
              <w:rFonts w:ascii="Open Sans" w:hAnsi="Open Sans" w:cs="Open Sans"/>
              <w:bCs/>
              <w:sz w:val="22"/>
              <w:szCs w:val="22"/>
              <w:lang w:eastAsia="en-US"/>
            </w:rPr>
          </w:pPr>
          <w:r w:rsidRPr="00EE169A">
            <w:rPr>
              <w:rStyle w:val="c2fbe4e5ebe5ede8e5"/>
              <w:rFonts w:ascii="Open Sans" w:hAnsi="Open Sans" w:cs="Open Sans"/>
              <w:bCs/>
              <w:sz w:val="22"/>
              <w:szCs w:val="22"/>
              <w:lang w:eastAsia="en-US"/>
            </w:rPr>
            <w:t xml:space="preserve">пр. Ленина, 61, 656049, Барнаул, Россия. </w:t>
          </w:r>
          <w:r w:rsidRPr="007F16BB">
            <w:rPr>
              <w:rStyle w:val="c2fbe4e5ebe5ede8e5"/>
              <w:rFonts w:ascii="Open Sans" w:hAnsi="Open Sans" w:cs="Open Sans"/>
              <w:bCs/>
              <w:sz w:val="22"/>
              <w:szCs w:val="22"/>
              <w:lang w:val="en-US" w:eastAsia="en-US"/>
            </w:rPr>
            <w:t>E</w:t>
          </w:r>
          <w:r w:rsidRPr="002D793B">
            <w:rPr>
              <w:rStyle w:val="c2fbe4e5ebe5ede8e5"/>
              <w:rFonts w:ascii="Open Sans" w:hAnsi="Open Sans" w:cs="Open Sans"/>
              <w:bCs/>
              <w:sz w:val="22"/>
              <w:szCs w:val="22"/>
              <w:lang w:eastAsia="en-US"/>
            </w:rPr>
            <w:t>-</w:t>
          </w:r>
          <w:r w:rsidRPr="007F16BB">
            <w:rPr>
              <w:rStyle w:val="c2fbe4e5ebe5ede8e5"/>
              <w:rFonts w:ascii="Open Sans" w:hAnsi="Open Sans" w:cs="Open Sans"/>
              <w:bCs/>
              <w:sz w:val="22"/>
              <w:szCs w:val="22"/>
              <w:lang w:val="en-US" w:eastAsia="en-US"/>
            </w:rPr>
            <w:t>mail</w:t>
          </w:r>
          <w:r w:rsidRPr="002D793B">
            <w:rPr>
              <w:rStyle w:val="c2fbe4e5ebe5ede8e5"/>
              <w:rFonts w:ascii="Open Sans" w:hAnsi="Open Sans" w:cs="Open Sans"/>
              <w:bCs/>
              <w:sz w:val="22"/>
              <w:szCs w:val="22"/>
              <w:lang w:eastAsia="en-US"/>
            </w:rPr>
            <w:t xml:space="preserve">: </w:t>
          </w:r>
          <w:proofErr w:type="spellStart"/>
          <w:r w:rsidR="002A1840" w:rsidRPr="002A1840">
            <w:rPr>
              <w:rStyle w:val="c2fbe4e5ebe5ede8e5"/>
              <w:rFonts w:ascii="Open Sans" w:hAnsi="Open Sans" w:cs="Open Sans"/>
              <w:bCs/>
              <w:sz w:val="22"/>
              <w:szCs w:val="22"/>
              <w:lang w:val="en-US" w:eastAsia="en-US"/>
            </w:rPr>
            <w:t>evg</w:t>
          </w:r>
          <w:proofErr w:type="spellEnd"/>
          <w:r w:rsidR="002A1840" w:rsidRPr="002D793B">
            <w:rPr>
              <w:rStyle w:val="c2fbe4e5ebe5ede8e5"/>
              <w:rFonts w:ascii="Open Sans" w:hAnsi="Open Sans" w:cs="Open Sans"/>
              <w:bCs/>
              <w:sz w:val="22"/>
              <w:szCs w:val="22"/>
              <w:lang w:eastAsia="en-US"/>
            </w:rPr>
            <w:t>.</w:t>
          </w:r>
          <w:proofErr w:type="spellStart"/>
          <w:r w:rsidR="002A1840" w:rsidRPr="002A1840">
            <w:rPr>
              <w:rStyle w:val="c2fbe4e5ebe5ede8e5"/>
              <w:rFonts w:ascii="Open Sans" w:hAnsi="Open Sans" w:cs="Open Sans"/>
              <w:bCs/>
              <w:sz w:val="22"/>
              <w:szCs w:val="22"/>
              <w:lang w:val="en-US" w:eastAsia="en-US"/>
            </w:rPr>
            <w:t>igor</w:t>
          </w:r>
          <w:proofErr w:type="spellEnd"/>
          <w:r w:rsidR="002A1840" w:rsidRPr="002D793B">
            <w:rPr>
              <w:rStyle w:val="c2fbe4e5ebe5ede8e5"/>
              <w:rFonts w:ascii="Open Sans" w:hAnsi="Open Sans" w:cs="Open Sans"/>
              <w:bCs/>
              <w:sz w:val="22"/>
              <w:szCs w:val="22"/>
              <w:lang w:eastAsia="en-US"/>
            </w:rPr>
            <w:t>.</w:t>
          </w:r>
          <w:proofErr w:type="spellStart"/>
          <w:r w:rsidR="002A1840" w:rsidRPr="002A1840">
            <w:rPr>
              <w:rStyle w:val="c2fbe4e5ebe5ede8e5"/>
              <w:rFonts w:ascii="Open Sans" w:hAnsi="Open Sans" w:cs="Open Sans"/>
              <w:bCs/>
              <w:sz w:val="22"/>
              <w:szCs w:val="22"/>
              <w:lang w:val="en-US" w:eastAsia="en-US"/>
            </w:rPr>
            <w:t>timofeev</w:t>
          </w:r>
          <w:proofErr w:type="spellEnd"/>
          <w:r w:rsidR="002A1840" w:rsidRPr="002D793B">
            <w:rPr>
              <w:rStyle w:val="c2fbe4e5ebe5ede8e5"/>
              <w:rFonts w:ascii="Open Sans" w:hAnsi="Open Sans" w:cs="Open Sans"/>
              <w:bCs/>
              <w:sz w:val="22"/>
              <w:szCs w:val="22"/>
              <w:lang w:eastAsia="en-US"/>
            </w:rPr>
            <w:t>@</w:t>
          </w:r>
          <w:proofErr w:type="spellStart"/>
          <w:r w:rsidR="002A1840" w:rsidRPr="002A1840">
            <w:rPr>
              <w:rStyle w:val="c2fbe4e5ebe5ede8e5"/>
              <w:rFonts w:ascii="Open Sans" w:hAnsi="Open Sans" w:cs="Open Sans"/>
              <w:bCs/>
              <w:sz w:val="22"/>
              <w:szCs w:val="22"/>
              <w:lang w:val="en-US" w:eastAsia="en-US"/>
            </w:rPr>
            <w:t>gmail</w:t>
          </w:r>
          <w:proofErr w:type="spellEnd"/>
          <w:r w:rsidR="002A1840" w:rsidRPr="002D793B">
            <w:rPr>
              <w:rStyle w:val="c2fbe4e5ebe5ede8e5"/>
              <w:rFonts w:ascii="Open Sans" w:hAnsi="Open Sans" w:cs="Open Sans"/>
              <w:bCs/>
              <w:sz w:val="22"/>
              <w:szCs w:val="22"/>
              <w:lang w:eastAsia="en-US"/>
            </w:rPr>
            <w:t>.</w:t>
          </w:r>
          <w:r w:rsidR="002A1840" w:rsidRPr="002A1840">
            <w:rPr>
              <w:rStyle w:val="c2fbe4e5ebe5ede8e5"/>
              <w:rFonts w:ascii="Open Sans" w:hAnsi="Open Sans" w:cs="Open Sans"/>
              <w:bCs/>
              <w:sz w:val="22"/>
              <w:szCs w:val="22"/>
              <w:lang w:val="en-US" w:eastAsia="en-US"/>
            </w:rPr>
            <w:t>com</w:t>
          </w:r>
        </w:p>
        <w:p w:rsidR="00DD7BB1" w:rsidRPr="002D793B" w:rsidRDefault="001046F0" w:rsidP="009F4341">
          <w:pPr>
            <w:widowControl w:val="0"/>
            <w:suppressAutoHyphens w:val="0"/>
            <w:spacing w:before="2" w:line="160" w:lineRule="exact"/>
            <w:rPr>
              <w:rFonts w:ascii="Open Sans" w:eastAsia="Calibri" w:hAnsi="Open Sans" w:cs="Open Sans"/>
              <w:sz w:val="22"/>
              <w:szCs w:val="22"/>
              <w:lang w:eastAsia="en-US"/>
            </w:rPr>
          </w:pPr>
          <w:r>
            <w:rPr>
              <w:rFonts w:ascii="Open Sans" w:eastAsia="Calibri" w:hAnsi="Open Sans" w:cs="Open Sans"/>
              <w:noProof/>
              <w:sz w:val="22"/>
              <w:szCs w:val="22"/>
              <w:lang w:eastAsia="ru-RU"/>
            </w:rPr>
            <w:pict>
              <v:group id="Группа 13" o:spid="_x0000_s1038" style="position:absolute;margin-left:33.75pt;margin-top:6.2pt;width:539.25pt;height:3.6pt;z-index:-251658752;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qf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z43a&#10;n/MCAADcBgAADgAAAAAAAAAAAAAAAAAuAgAAZHJzL2Uyb0RvYy54bWxQSwECLQAUAAYACAAAACEA&#10;qP8qX+AAAAAJAQAADwAAAAAAAAAAAAAAAABNBQAAZHJzL2Rvd25yZXYueG1sUEsFBgAAAAAEAAQA&#10;8wAAAFoGAAAAAA==&#10;">
                <v:shape id="Freeform 8" o:spid="_x0000_s1039"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" path="m,l9354,e" filled="f" strokecolor="#231f20" strokeweight="1pt">
                  <v:path arrowok="t" o:connecttype="custom" o:connectlocs="0,0;9354,0" o:connectangles="0,0"/>
                </v:shape>
                <w10:wrap anchorx="page"/>
              </v:group>
            </w:pict>
          </w:r>
        </w:p>
        <w:p w:rsidR="009F4341" w:rsidRDefault="002A1840" w:rsidP="00D12CAF">
          <w:pPr>
            <w:suppressAutoHyphens w:val="0"/>
            <w:jc w:val="both"/>
            <w:rPr>
              <w:rFonts w:ascii="Open Sans" w:eastAsia="Calibri" w:hAnsi="Open Sans" w:cs="Open Sans"/>
              <w:bCs/>
              <w:iCs/>
              <w:sz w:val="20"/>
              <w:szCs w:val="20"/>
              <w:lang w:eastAsia="en-US"/>
            </w:rPr>
          </w:pPr>
          <w:r w:rsidRPr="002A1840">
            <w:rPr>
              <w:rFonts w:ascii="Open Sans" w:eastAsia="Calibri" w:hAnsi="Open Sans" w:cs="Open Sans"/>
              <w:bCs/>
              <w:iCs/>
              <w:sz w:val="20"/>
              <w:szCs w:val="20"/>
              <w:lang w:eastAsia="en-US"/>
            </w:rPr>
            <w:t xml:space="preserve">В статье рассматривается вопрос становления и развития режима благоприятствования примирению в отечественном </w:t>
          </w:r>
          <w:proofErr w:type="spellStart"/>
          <w:r w:rsidRPr="002A1840">
            <w:rPr>
              <w:rFonts w:ascii="Open Sans" w:eastAsia="Calibri" w:hAnsi="Open Sans" w:cs="Open Sans"/>
              <w:bCs/>
              <w:iCs/>
              <w:sz w:val="20"/>
              <w:szCs w:val="20"/>
              <w:lang w:eastAsia="en-US"/>
            </w:rPr>
            <w:t>цивилистическом</w:t>
          </w:r>
          <w:proofErr w:type="spellEnd"/>
          <w:r w:rsidRPr="002A1840">
            <w:rPr>
              <w:rFonts w:ascii="Open Sans" w:eastAsia="Calibri" w:hAnsi="Open Sans" w:cs="Open Sans"/>
              <w:bCs/>
              <w:iCs/>
              <w:sz w:val="20"/>
              <w:szCs w:val="20"/>
              <w:lang w:eastAsia="en-US"/>
            </w:rPr>
            <w:t xml:space="preserve"> процессе через призму функционального предназначения и задач суда. Отмечается важное значение категориального аппарата, создающегося общую направленность режима. На основе анализа законодательства и правоприменительной практики проводится сравнение категорий «содействие» и «склонение» к примирению. Раскрыта взаимосвязь между указанными терминами и законодательными конструкциями, воплощающими их в правомочиях суда. Выделяются проблемы реализации режима благоприятствования примирению на фоне содействующей роли суда в примирении сторон спора. Предлагаются рекомендации по совершенствованию действующего процессуального законодательства и правоприменительной практики</w:t>
          </w:r>
          <w:r w:rsidR="00EE169A" w:rsidRPr="00EE169A">
            <w:rPr>
              <w:rFonts w:ascii="Open Sans" w:eastAsia="Calibri" w:hAnsi="Open Sans" w:cs="Open Sans"/>
              <w:bCs/>
              <w:iCs/>
              <w:sz w:val="20"/>
              <w:szCs w:val="20"/>
              <w:lang w:eastAsia="en-US"/>
            </w:rPr>
            <w:t>.</w:t>
          </w:r>
        </w:p>
        <w:p w:rsidR="009F4341" w:rsidRPr="009F4341" w:rsidRDefault="009F4341" w:rsidP="009F4341">
          <w:pPr>
            <w:suppressAutoHyphens w:val="0"/>
            <w:jc w:val="both"/>
            <w:rPr>
              <w:rFonts w:ascii="Open Sans" w:eastAsia="Calibri" w:hAnsi="Open Sans" w:cs="Open Sans"/>
              <w:bCs/>
              <w:iCs/>
              <w:sz w:val="20"/>
              <w:szCs w:val="20"/>
              <w:lang w:eastAsia="en-US"/>
            </w:rPr>
          </w:pPr>
        </w:p>
        <w:p w:rsidR="00DD7BB1" w:rsidRPr="00901CF8" w:rsidRDefault="000A6253" w:rsidP="000A6253">
          <w:pPr>
            <w:suppressAutoHyphens w:val="0"/>
            <w:jc w:val="both"/>
            <w:rPr>
              <w:rFonts w:ascii="Open Sans" w:eastAsia="Calibri" w:hAnsi="Open Sans" w:cs="Open Sans"/>
              <w:bCs/>
              <w:iCs/>
              <w:sz w:val="20"/>
              <w:szCs w:val="20"/>
              <w:lang w:eastAsia="en-US"/>
            </w:rPr>
          </w:pPr>
          <w:r w:rsidRPr="000A6253">
            <w:rPr>
              <w:rFonts w:ascii="Open Sans" w:eastAsia="Calibri" w:hAnsi="Open Sans" w:cs="Open Sans"/>
              <w:b/>
              <w:iCs/>
              <w:sz w:val="20"/>
              <w:szCs w:val="20"/>
              <w:lang w:eastAsia="en-US"/>
            </w:rPr>
            <w:t>Ключевые слова</w:t>
          </w:r>
          <w:r w:rsidRPr="000A6253">
            <w:rPr>
              <w:rFonts w:ascii="Open Sans" w:eastAsia="Calibri" w:hAnsi="Open Sans" w:cs="Open Sans"/>
              <w:bCs/>
              <w:iCs/>
              <w:sz w:val="20"/>
              <w:szCs w:val="20"/>
              <w:lang w:eastAsia="en-US"/>
            </w:rPr>
            <w:t xml:space="preserve">: </w:t>
          </w:r>
          <w:r w:rsidR="002A1840" w:rsidRPr="002A1840">
            <w:rPr>
              <w:rFonts w:ascii="Open Sans" w:eastAsia="Calibri" w:hAnsi="Open Sans" w:cs="Open Sans"/>
              <w:bCs/>
              <w:iCs/>
              <w:sz w:val="20"/>
              <w:szCs w:val="20"/>
              <w:lang w:eastAsia="en-US"/>
            </w:rPr>
            <w:t>процессуальные режимы, примирение, благоприятствование примирению, задачи судопроизводства, эффективность судопроизводства</w:t>
          </w:r>
          <w:r w:rsidR="00EE169A" w:rsidRPr="00EE169A">
            <w:rPr>
              <w:rFonts w:ascii="Open Sans" w:eastAsia="Calibri" w:hAnsi="Open Sans" w:cs="Open Sans"/>
              <w:bCs/>
              <w:iCs/>
              <w:sz w:val="20"/>
              <w:szCs w:val="20"/>
              <w:lang w:eastAsia="en-US"/>
            </w:rPr>
            <w:t>.</w:t>
          </w:r>
        </w:p>
        <w:p w:rsidR="00DD7BB1" w:rsidRPr="00901CF8" w:rsidRDefault="001046F0" w:rsidP="00DD7BB1">
          <w:pPr>
            <w:widowControl w:val="0"/>
            <w:suppressAutoHyphens w:val="0"/>
            <w:spacing w:before="2" w:line="160" w:lineRule="exact"/>
            <w:rPr>
              <w:rFonts w:ascii="Open Sans" w:eastAsia="Calibri" w:hAnsi="Open Sans" w:cs="Open Sans"/>
              <w:sz w:val="22"/>
              <w:szCs w:val="22"/>
              <w:lang w:eastAsia="en-US"/>
            </w:rPr>
          </w:pPr>
          <w:r>
            <w:rPr>
              <w:rFonts w:ascii="Open Sans" w:eastAsia="Calibri" w:hAnsi="Open Sans" w:cs="Open Sans"/>
              <w:noProof/>
              <w:sz w:val="22"/>
              <w:szCs w:val="22"/>
              <w:lang w:eastAsia="ru-RU"/>
            </w:rPr>
            <w:pict>
              <v:group id="Группа 11" o:spid="_x0000_s1036" style="position:absolute;margin-left:33.75pt;margin-top:6.2pt;width:539.25pt;height:3.6pt;z-index:-251657728;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Vd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L3jl&#10;XfMCAADcBgAADgAAAAAAAAAAAAAAAAAuAgAAZHJzL2Uyb0RvYy54bWxQSwECLQAUAAYACAAAACEA&#10;qP8qX+AAAAAJAQAADwAAAAAAAAAAAAAAAABNBQAAZHJzL2Rvd25yZXYueG1sUEsFBgAAAAAEAAQA&#10;8wAAAFoGAAAAAA==&#10;">
                <v:shape id="Freeform 8" o:spid="_x0000_s103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" path="m,l9354,e" filled="f" strokecolor="#231f20" strokeweight="1pt">
                  <v:path arrowok="t" o:connecttype="custom" o:connectlocs="0,0;9354,0" o:connectangles="0,0"/>
                </v:shape>
                <w10:wrap anchorx="page"/>
              </v:group>
            </w:pict>
          </w:r>
        </w:p>
        <w:p w:rsidR="00DD7BB1" w:rsidRPr="00901CF8" w:rsidRDefault="00DD7BB1" w:rsidP="00DD7BB1">
          <w:pPr>
            <w:suppressAutoHyphens w:val="0"/>
            <w:rPr>
              <w:rFonts w:ascii="Open Sans" w:eastAsia="Calibri" w:hAnsi="Open Sans" w:cs="Open Sans"/>
              <w:bCs/>
              <w:i/>
              <w:iCs/>
              <w:sz w:val="18"/>
              <w:szCs w:val="18"/>
              <w:lang w:eastAsia="en-US"/>
            </w:rPr>
          </w:pPr>
        </w:p>
        <w:p w:rsidR="009F4341" w:rsidRPr="009F4341" w:rsidRDefault="002A1840" w:rsidP="009F4341">
          <w:pPr>
            <w:suppressAutoHyphens w:val="0"/>
            <w:jc w:val="center"/>
            <w:rPr>
              <w:rFonts w:ascii="Open Sans" w:eastAsia="Calibri" w:hAnsi="Open Sans" w:cs="Open Sans"/>
              <w:b/>
              <w:iCs/>
              <w:sz w:val="34"/>
              <w:szCs w:val="34"/>
              <w:lang w:val="en-US" w:eastAsia="en-US"/>
            </w:rPr>
          </w:pPr>
          <w:r w:rsidRPr="002A1840">
            <w:rPr>
              <w:rFonts w:ascii="Open Sans" w:eastAsia="Calibri" w:hAnsi="Open Sans" w:cs="Open Sans"/>
              <w:b/>
              <w:bCs/>
              <w:iCs/>
              <w:sz w:val="34"/>
              <w:szCs w:val="34"/>
              <w:lang w:val="en-US" w:eastAsia="en-US"/>
            </w:rPr>
            <w:t xml:space="preserve">The </w:t>
          </w:r>
          <w:r w:rsidR="00780B09">
            <w:rPr>
              <w:rFonts w:ascii="Open Sans" w:eastAsia="Calibri" w:hAnsi="Open Sans" w:cs="Open Sans"/>
              <w:b/>
              <w:bCs/>
              <w:iCs/>
              <w:color w:val="FF0000"/>
              <w:sz w:val="34"/>
              <w:szCs w:val="34"/>
              <w:lang w:val="en-US" w:eastAsia="en-US"/>
            </w:rPr>
            <w:t>U</w:t>
          </w:r>
          <w:r w:rsidRPr="00780B09">
            <w:rPr>
              <w:rFonts w:ascii="Open Sans" w:eastAsia="Calibri" w:hAnsi="Open Sans" w:cs="Open Sans"/>
              <w:b/>
              <w:bCs/>
              <w:iCs/>
              <w:sz w:val="34"/>
              <w:szCs w:val="34"/>
              <w:lang w:val="en-US" w:eastAsia="en-US"/>
            </w:rPr>
            <w:t>se</w:t>
          </w:r>
          <w:r w:rsidR="00780B09">
            <w:rPr>
              <w:rFonts w:ascii="Open Sans" w:eastAsia="Calibri" w:hAnsi="Open Sans" w:cs="Open Sans"/>
              <w:b/>
              <w:bCs/>
              <w:iCs/>
              <w:sz w:val="34"/>
              <w:szCs w:val="34"/>
              <w:lang w:val="en-US" w:eastAsia="en-US"/>
            </w:rPr>
            <w:t xml:space="preserve"> of the </w:t>
          </w:r>
          <w:r w:rsidR="00780B09">
            <w:rPr>
              <w:rFonts w:ascii="Open Sans" w:eastAsia="Calibri" w:hAnsi="Open Sans" w:cs="Open Sans"/>
              <w:b/>
              <w:bCs/>
              <w:iCs/>
              <w:color w:val="FF0000"/>
              <w:sz w:val="34"/>
              <w:szCs w:val="34"/>
              <w:lang w:val="en-US" w:eastAsia="en-US"/>
            </w:rPr>
            <w:t>C</w:t>
          </w:r>
          <w:r w:rsidR="00780B09">
            <w:rPr>
              <w:rFonts w:ascii="Open Sans" w:eastAsia="Calibri" w:hAnsi="Open Sans" w:cs="Open Sans"/>
              <w:b/>
              <w:bCs/>
              <w:iCs/>
              <w:sz w:val="34"/>
              <w:szCs w:val="34"/>
              <w:lang w:val="en-US" w:eastAsia="en-US"/>
            </w:rPr>
            <w:t xml:space="preserve">ategories </w:t>
          </w:r>
          <w:r w:rsidR="00F37269" w:rsidRPr="00D84E1F">
            <w:rPr>
              <w:rFonts w:ascii="Open Sans" w:eastAsia="Calibri" w:hAnsi="Open Sans" w:cs="Open Sans"/>
              <w:b/>
              <w:bCs/>
              <w:iCs/>
              <w:sz w:val="34"/>
              <w:szCs w:val="34"/>
              <w:lang w:val="en-US" w:eastAsia="en-US"/>
            </w:rPr>
            <w:t>"</w:t>
          </w:r>
          <w:r w:rsidR="00780B09" w:rsidRPr="00780B09">
            <w:rPr>
              <w:rFonts w:ascii="Open Sans" w:eastAsia="Calibri" w:hAnsi="Open Sans" w:cs="Open Sans"/>
              <w:b/>
              <w:bCs/>
              <w:iCs/>
              <w:color w:val="FF0000"/>
              <w:sz w:val="34"/>
              <w:szCs w:val="34"/>
              <w:lang w:val="en-US" w:eastAsia="en-US"/>
            </w:rPr>
            <w:t>A</w:t>
          </w:r>
          <w:r w:rsidRPr="002A1840">
            <w:rPr>
              <w:rFonts w:ascii="Open Sans" w:eastAsia="Calibri" w:hAnsi="Open Sans" w:cs="Open Sans"/>
              <w:b/>
              <w:bCs/>
              <w:iCs/>
              <w:sz w:val="34"/>
              <w:szCs w:val="34"/>
              <w:lang w:val="en-US" w:eastAsia="en-US"/>
            </w:rPr>
            <w:t>ssistance</w:t>
          </w:r>
          <w:r w:rsidR="00F37269" w:rsidRPr="00D84E1F">
            <w:rPr>
              <w:rFonts w:ascii="Open Sans" w:eastAsia="Calibri" w:hAnsi="Open Sans" w:cs="Open Sans"/>
              <w:b/>
              <w:bCs/>
              <w:iCs/>
              <w:sz w:val="34"/>
              <w:szCs w:val="34"/>
              <w:lang w:val="en-US" w:eastAsia="en-US"/>
            </w:rPr>
            <w:t>"</w:t>
          </w:r>
          <w:r w:rsidRPr="002A1840">
            <w:rPr>
              <w:rFonts w:ascii="Open Sans" w:eastAsia="Calibri" w:hAnsi="Open Sans" w:cs="Open Sans"/>
              <w:b/>
              <w:bCs/>
              <w:iCs/>
              <w:sz w:val="34"/>
              <w:szCs w:val="34"/>
              <w:lang w:val="en-US" w:eastAsia="en-US"/>
            </w:rPr>
            <w:t xml:space="preserve"> and </w:t>
          </w:r>
          <w:r w:rsidR="00F37269" w:rsidRPr="00D84E1F">
            <w:rPr>
              <w:rFonts w:ascii="Open Sans" w:eastAsia="Calibri" w:hAnsi="Open Sans" w:cs="Open Sans"/>
              <w:b/>
              <w:bCs/>
              <w:iCs/>
              <w:sz w:val="34"/>
              <w:szCs w:val="34"/>
              <w:lang w:val="en-US" w:eastAsia="en-US"/>
            </w:rPr>
            <w:t>"</w:t>
          </w:r>
          <w:r w:rsidR="00780B09">
            <w:rPr>
              <w:rFonts w:ascii="Open Sans" w:eastAsia="Calibri" w:hAnsi="Open Sans" w:cs="Open Sans"/>
              <w:b/>
              <w:bCs/>
              <w:iCs/>
              <w:color w:val="FF0000"/>
              <w:sz w:val="34"/>
              <w:szCs w:val="34"/>
              <w:lang w:val="en-US" w:eastAsia="en-US"/>
            </w:rPr>
            <w:t>Inducement</w:t>
          </w:r>
          <w:r w:rsidR="00F37269" w:rsidRPr="00D84E1F">
            <w:rPr>
              <w:rFonts w:ascii="Open Sans" w:eastAsia="Calibri" w:hAnsi="Open Sans" w:cs="Open Sans"/>
              <w:b/>
              <w:bCs/>
              <w:iCs/>
              <w:sz w:val="34"/>
              <w:szCs w:val="34"/>
              <w:lang w:val="en-US" w:eastAsia="en-US"/>
            </w:rPr>
            <w:t>"</w:t>
          </w:r>
          <w:r w:rsidR="00780B09">
            <w:rPr>
              <w:rFonts w:ascii="Open Sans" w:eastAsia="Calibri" w:hAnsi="Open Sans" w:cs="Open Sans"/>
              <w:b/>
              <w:bCs/>
              <w:iCs/>
              <w:sz w:val="34"/>
              <w:szCs w:val="34"/>
              <w:lang w:val="en-US" w:eastAsia="en-US"/>
            </w:rPr>
            <w:t xml:space="preserve"> as a </w:t>
          </w:r>
          <w:r w:rsidR="00780B09" w:rsidRPr="00780B09">
            <w:rPr>
              <w:rFonts w:ascii="Open Sans" w:eastAsia="Calibri" w:hAnsi="Open Sans" w:cs="Open Sans"/>
              <w:b/>
              <w:bCs/>
              <w:iCs/>
              <w:color w:val="FF0000"/>
              <w:sz w:val="34"/>
              <w:szCs w:val="34"/>
              <w:lang w:val="en-US" w:eastAsia="en-US"/>
            </w:rPr>
            <w:t>M</w:t>
          </w:r>
          <w:r w:rsidR="00780B09">
            <w:rPr>
              <w:rFonts w:ascii="Open Sans" w:eastAsia="Calibri" w:hAnsi="Open Sans" w:cs="Open Sans"/>
              <w:b/>
              <w:bCs/>
              <w:iCs/>
              <w:sz w:val="34"/>
              <w:szCs w:val="34"/>
              <w:lang w:val="en-US" w:eastAsia="en-US"/>
            </w:rPr>
            <w:t xml:space="preserve">eans of </w:t>
          </w:r>
          <w:r w:rsidR="00780B09">
            <w:rPr>
              <w:rFonts w:ascii="Open Sans" w:eastAsia="Calibri" w:hAnsi="Open Sans" w:cs="Open Sans"/>
              <w:b/>
              <w:bCs/>
              <w:iCs/>
              <w:color w:val="FF0000"/>
              <w:sz w:val="34"/>
              <w:szCs w:val="34"/>
              <w:lang w:val="en-US" w:eastAsia="en-US"/>
            </w:rPr>
            <w:t>F</w:t>
          </w:r>
          <w:r w:rsidRPr="002A1840">
            <w:rPr>
              <w:rFonts w:ascii="Open Sans" w:eastAsia="Calibri" w:hAnsi="Open Sans" w:cs="Open Sans"/>
              <w:b/>
              <w:bCs/>
              <w:iCs/>
              <w:sz w:val="34"/>
              <w:szCs w:val="34"/>
              <w:lang w:val="en-US" w:eastAsia="en-US"/>
            </w:rPr>
            <w:t xml:space="preserve">orming a </w:t>
          </w:r>
          <w:r w:rsidR="00780B09">
            <w:rPr>
              <w:rFonts w:ascii="Open Sans" w:eastAsia="Calibri" w:hAnsi="Open Sans" w:cs="Open Sans"/>
              <w:b/>
              <w:bCs/>
              <w:iCs/>
              <w:color w:val="FF0000"/>
              <w:sz w:val="34"/>
              <w:szCs w:val="34"/>
              <w:lang w:val="en-US" w:eastAsia="en-US"/>
            </w:rPr>
            <w:t>R</w:t>
          </w:r>
          <w:r w:rsidRPr="002A1840">
            <w:rPr>
              <w:rFonts w:ascii="Open Sans" w:eastAsia="Calibri" w:hAnsi="Open Sans" w:cs="Open Sans"/>
              <w:b/>
              <w:bCs/>
              <w:iCs/>
              <w:sz w:val="34"/>
              <w:szCs w:val="34"/>
              <w:lang w:val="en-US" w:eastAsia="en-US"/>
            </w:rPr>
            <w:t xml:space="preserve">econciliation </w:t>
          </w:r>
          <w:r w:rsidR="00376EE7">
            <w:rPr>
              <w:rFonts w:ascii="Open Sans" w:eastAsia="Calibri" w:hAnsi="Open Sans" w:cs="Open Sans"/>
              <w:b/>
              <w:bCs/>
              <w:iCs/>
              <w:color w:val="FF0000"/>
              <w:sz w:val="34"/>
              <w:szCs w:val="34"/>
              <w:lang w:val="en-US" w:eastAsia="en-US"/>
            </w:rPr>
            <w:t xml:space="preserve">Favoring </w:t>
          </w:r>
          <w:r w:rsidR="00780B09" w:rsidRPr="00780B09">
            <w:rPr>
              <w:rFonts w:ascii="Open Sans" w:eastAsia="Calibri" w:hAnsi="Open Sans" w:cs="Open Sans"/>
              <w:b/>
              <w:bCs/>
              <w:iCs/>
              <w:color w:val="FF0000"/>
              <w:sz w:val="34"/>
              <w:szCs w:val="34"/>
              <w:lang w:val="en-US" w:eastAsia="en-US"/>
            </w:rPr>
            <w:t xml:space="preserve">Regime </w:t>
          </w:r>
          <w:r w:rsidR="00780B09">
            <w:rPr>
              <w:rFonts w:ascii="Open Sans" w:eastAsia="Calibri" w:hAnsi="Open Sans" w:cs="Open Sans"/>
              <w:b/>
              <w:bCs/>
              <w:iCs/>
              <w:sz w:val="34"/>
              <w:szCs w:val="34"/>
              <w:lang w:val="en-US" w:eastAsia="en-US"/>
            </w:rPr>
            <w:t xml:space="preserve">in the </w:t>
          </w:r>
          <w:r w:rsidR="00780B09" w:rsidRPr="00780B09">
            <w:rPr>
              <w:rFonts w:ascii="Open Sans" w:eastAsia="Calibri" w:hAnsi="Open Sans" w:cs="Open Sans"/>
              <w:b/>
              <w:bCs/>
              <w:iCs/>
              <w:color w:val="FF0000"/>
              <w:sz w:val="34"/>
              <w:szCs w:val="34"/>
              <w:lang w:val="en-US" w:eastAsia="en-US"/>
            </w:rPr>
            <w:t>C</w:t>
          </w:r>
          <w:r w:rsidR="00780B09">
            <w:rPr>
              <w:rFonts w:ascii="Open Sans" w:eastAsia="Calibri" w:hAnsi="Open Sans" w:cs="Open Sans"/>
              <w:b/>
              <w:bCs/>
              <w:iCs/>
              <w:sz w:val="34"/>
              <w:szCs w:val="34"/>
              <w:lang w:val="en-US" w:eastAsia="en-US"/>
            </w:rPr>
            <w:t xml:space="preserve">ivil </w:t>
          </w:r>
          <w:r w:rsidR="00780B09" w:rsidRPr="00780B09">
            <w:rPr>
              <w:rFonts w:ascii="Open Sans" w:eastAsia="Calibri" w:hAnsi="Open Sans" w:cs="Open Sans"/>
              <w:b/>
              <w:bCs/>
              <w:iCs/>
              <w:color w:val="FF0000"/>
              <w:sz w:val="34"/>
              <w:szCs w:val="34"/>
              <w:lang w:val="en-US" w:eastAsia="en-US"/>
            </w:rPr>
            <w:t>P</w:t>
          </w:r>
          <w:r w:rsidRPr="002A1840">
            <w:rPr>
              <w:rFonts w:ascii="Open Sans" w:eastAsia="Calibri" w:hAnsi="Open Sans" w:cs="Open Sans"/>
              <w:b/>
              <w:bCs/>
              <w:iCs/>
              <w:sz w:val="34"/>
              <w:szCs w:val="34"/>
              <w:lang w:val="en-US" w:eastAsia="en-US"/>
            </w:rPr>
            <w:t>rocess</w:t>
          </w:r>
        </w:p>
        <w:p w:rsidR="00292A9A" w:rsidRPr="00901CF8" w:rsidRDefault="00292A9A" w:rsidP="00292A9A">
          <w:pPr>
            <w:suppressAutoHyphens w:val="0"/>
            <w:jc w:val="center"/>
            <w:rPr>
              <w:rFonts w:ascii="Open Sans" w:eastAsia="Calibri" w:hAnsi="Open Sans" w:cs="Open Sans"/>
              <w:b/>
              <w:i/>
              <w:iCs/>
              <w:sz w:val="18"/>
              <w:szCs w:val="18"/>
              <w:lang w:val="en-US" w:eastAsia="en-US"/>
            </w:rPr>
          </w:pPr>
        </w:p>
        <w:p w:rsidR="00D12CAF" w:rsidRPr="00D84E1F" w:rsidRDefault="002A1840" w:rsidP="00725BC4">
          <w:pPr>
            <w:suppressAutoHyphens w:val="0"/>
            <w:jc w:val="center"/>
            <w:rPr>
              <w:rFonts w:ascii="Open Sans" w:eastAsia="Calibri" w:hAnsi="Open Sans" w:cs="Open Sans"/>
              <w:b/>
              <w:bCs/>
              <w:iCs/>
              <w:lang w:val="en-US" w:eastAsia="en-US"/>
            </w:rPr>
          </w:pPr>
          <w:r w:rsidRPr="002A1840">
            <w:rPr>
              <w:rFonts w:ascii="Open Sans" w:eastAsia="Calibri" w:hAnsi="Open Sans" w:cs="Open Sans"/>
              <w:b/>
              <w:bCs/>
              <w:iCs/>
              <w:lang w:val="en-US" w:eastAsia="en-US"/>
            </w:rPr>
            <w:t xml:space="preserve">E.I. </w:t>
          </w:r>
          <w:proofErr w:type="spellStart"/>
          <w:r w:rsidRPr="002A1840">
            <w:rPr>
              <w:rFonts w:ascii="Open Sans" w:eastAsia="Calibri" w:hAnsi="Open Sans" w:cs="Open Sans"/>
              <w:b/>
              <w:bCs/>
              <w:iCs/>
              <w:lang w:val="en-US" w:eastAsia="en-US"/>
            </w:rPr>
            <w:t>Timofeev</w:t>
          </w:r>
          <w:proofErr w:type="spellEnd"/>
        </w:p>
        <w:p w:rsidR="00725BC4" w:rsidRPr="00901CF8" w:rsidRDefault="00B52B45" w:rsidP="00725BC4">
          <w:pPr>
            <w:suppressAutoHyphens w:val="0"/>
            <w:jc w:val="center"/>
            <w:rPr>
              <w:rFonts w:ascii="Open Sans" w:eastAsia="Calibri" w:hAnsi="Open Sans" w:cs="Open Sans"/>
              <w:bCs/>
              <w:i/>
              <w:iCs/>
              <w:sz w:val="22"/>
              <w:szCs w:val="22"/>
              <w:lang w:val="en-US" w:eastAsia="en-US"/>
            </w:rPr>
          </w:pPr>
          <w:r w:rsidRPr="006A3D6D">
            <w:rPr>
              <w:rFonts w:ascii="Open Sans" w:eastAsia="Calibri" w:hAnsi="Open Sans" w:cs="Open Sans"/>
              <w:bCs/>
              <w:i/>
              <w:iCs/>
              <w:sz w:val="22"/>
              <w:szCs w:val="22"/>
              <w:lang w:val="en-US" w:eastAsia="en-US"/>
            </w:rPr>
            <w:t>Altai</w:t>
          </w:r>
          <w:r w:rsidR="00725BC4" w:rsidRPr="00901CF8">
            <w:rPr>
              <w:rFonts w:ascii="Open Sans" w:eastAsia="Calibri" w:hAnsi="Open Sans" w:cs="Open Sans"/>
              <w:bCs/>
              <w:i/>
              <w:iCs/>
              <w:sz w:val="22"/>
              <w:szCs w:val="22"/>
              <w:lang w:val="en-US" w:eastAsia="en-US"/>
            </w:rPr>
            <w:t xml:space="preserve"> State University</w:t>
          </w:r>
        </w:p>
        <w:p w:rsidR="00D12CAF" w:rsidRPr="00D12CAF" w:rsidRDefault="001B27BF" w:rsidP="002A1840">
          <w:pPr>
            <w:shd w:val="clear" w:color="auto" w:fill="FFFFFF"/>
            <w:jc w:val="center"/>
            <w:rPr>
              <w:rFonts w:ascii="Open Sans" w:eastAsia="Calibri" w:hAnsi="Open Sans" w:cs="Open Sans"/>
              <w:bCs/>
              <w:i/>
              <w:iCs/>
              <w:sz w:val="22"/>
              <w:szCs w:val="22"/>
              <w:lang w:val="en-US" w:eastAsia="en-US"/>
            </w:rPr>
          </w:pPr>
          <w:r w:rsidRPr="00D84E1F">
            <w:rPr>
              <w:rFonts w:ascii="Open Sans" w:eastAsia="Calibri" w:hAnsi="Open Sans" w:cs="Open Sans"/>
              <w:bCs/>
              <w:i/>
              <w:iCs/>
              <w:sz w:val="22"/>
              <w:szCs w:val="22"/>
              <w:lang w:val="en-US" w:eastAsia="en-US"/>
            </w:rPr>
            <w:t xml:space="preserve">61 </w:t>
          </w:r>
          <w:r>
            <w:rPr>
              <w:rFonts w:ascii="Open Sans" w:eastAsia="Calibri" w:hAnsi="Open Sans" w:cs="Open Sans"/>
              <w:bCs/>
              <w:i/>
              <w:iCs/>
              <w:sz w:val="22"/>
              <w:szCs w:val="22"/>
              <w:lang w:val="en-US" w:eastAsia="en-US"/>
            </w:rPr>
            <w:t>Lenin St</w:t>
          </w:r>
          <w:proofErr w:type="gramStart"/>
          <w:r>
            <w:rPr>
              <w:rFonts w:ascii="Open Sans" w:eastAsia="Calibri" w:hAnsi="Open Sans" w:cs="Open Sans"/>
              <w:bCs/>
              <w:i/>
              <w:iCs/>
              <w:sz w:val="22"/>
              <w:szCs w:val="22"/>
              <w:lang w:val="en-US" w:eastAsia="en-US"/>
            </w:rPr>
            <w:t xml:space="preserve">. </w:t>
          </w:r>
          <w:r w:rsidR="00EE169A" w:rsidRPr="00EE169A">
            <w:rPr>
              <w:rFonts w:ascii="Open Sans" w:eastAsia="Calibri" w:hAnsi="Open Sans" w:cs="Open Sans"/>
              <w:bCs/>
              <w:i/>
              <w:iCs/>
              <w:sz w:val="22"/>
              <w:szCs w:val="22"/>
              <w:lang w:val="en-US" w:eastAsia="en-US"/>
            </w:rPr>
            <w:t>,</w:t>
          </w:r>
          <w:proofErr w:type="gramEnd"/>
          <w:r w:rsidR="00EE169A" w:rsidRPr="00EE169A">
            <w:rPr>
              <w:rFonts w:ascii="Open Sans" w:eastAsia="Calibri" w:hAnsi="Open Sans" w:cs="Open Sans"/>
              <w:bCs/>
              <w:i/>
              <w:iCs/>
              <w:sz w:val="22"/>
              <w:szCs w:val="22"/>
              <w:lang w:val="en-US" w:eastAsia="en-US"/>
            </w:rPr>
            <w:t xml:space="preserve"> 656049, Barnaul, Russia. E-mail: </w:t>
          </w:r>
          <w:r w:rsidR="002A1840" w:rsidRPr="002A1840">
            <w:rPr>
              <w:rFonts w:ascii="Open Sans" w:eastAsia="Calibri" w:hAnsi="Open Sans" w:cs="Open Sans"/>
              <w:bCs/>
              <w:i/>
              <w:iCs/>
              <w:sz w:val="22"/>
              <w:szCs w:val="22"/>
              <w:lang w:val="en-US" w:eastAsia="en-US"/>
            </w:rPr>
            <w:t>evg.igor.timofeev@gmail.com</w:t>
          </w:r>
        </w:p>
        <w:p w:rsidR="00DD7BB1" w:rsidRPr="00901CF8" w:rsidRDefault="001046F0" w:rsidP="00DD7BB1">
          <w:pPr>
            <w:widowControl w:val="0"/>
            <w:suppressAutoHyphens w:val="0"/>
            <w:spacing w:before="2" w:line="160" w:lineRule="exact"/>
            <w:rPr>
              <w:rFonts w:ascii="Open Sans" w:eastAsia="Calibri" w:hAnsi="Open Sans" w:cs="Open Sans"/>
              <w:sz w:val="22"/>
              <w:szCs w:val="22"/>
              <w:lang w:val="en-US" w:eastAsia="en-US"/>
            </w:rPr>
          </w:pPr>
          <w:r>
            <w:rPr>
              <w:rFonts w:ascii="Open Sans" w:eastAsia="Calibri" w:hAnsi="Open Sans" w:cs="Open Sans"/>
              <w:noProof/>
              <w:sz w:val="22"/>
              <w:szCs w:val="22"/>
              <w:lang w:eastAsia="ru-RU"/>
            </w:rPr>
            <w:pict>
              <v:group id="Группа 8" o:spid="_x0000_s1034" style="position:absolute;margin-left:33.75pt;margin-top:6.2pt;width:539.25pt;height:3.6pt;z-index:-25165670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8c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j9QP&#10;HPMCAADcBgAADgAAAAAAAAAAAAAAAAAuAgAAZHJzL2Uyb0RvYy54bWxQSwECLQAUAAYACAAAACEA&#10;qP8qX+AAAAAJAQAADwAAAAAAAAAAAAAAAABNBQAAZHJzL2Rvd25yZXYueG1sUEsFBgAAAAAEAAQA&#10;8wAAAFoGAAAAAA==&#10;">
                <v:shape id="Freeform 8" o:spid="_x0000_s1035"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" path="m,l9354,e" filled="f" strokecolor="#231f20" strokeweight="1pt">
                  <v:path arrowok="t" o:connecttype="custom" o:connectlocs="0,0;9354,0" o:connectangles="0,0"/>
                </v:shape>
                <w10:wrap anchorx="page"/>
              </v:group>
            </w:pict>
          </w:r>
        </w:p>
        <w:p w:rsidR="00CE073A" w:rsidRDefault="002A1840" w:rsidP="00D12CAF">
          <w:pPr>
            <w:tabs>
              <w:tab w:val="left" w:pos="2082"/>
            </w:tabs>
            <w:suppressAutoHyphens w:val="0"/>
            <w:jc w:val="both"/>
            <w:rPr>
              <w:rFonts w:ascii="Open Sans" w:eastAsia="Calibri" w:hAnsi="Open Sans" w:cs="Open Sans"/>
              <w:iCs/>
              <w:sz w:val="18"/>
              <w:szCs w:val="18"/>
              <w:lang w:val="en-US" w:eastAsia="en-US"/>
            </w:rPr>
          </w:pPr>
          <w:r w:rsidRPr="002A1840">
            <w:rPr>
              <w:rFonts w:ascii="Open Sans" w:eastAsia="Calibri" w:hAnsi="Open Sans" w:cs="Open Sans"/>
              <w:iCs/>
              <w:sz w:val="18"/>
              <w:szCs w:val="18"/>
              <w:lang w:val="en-US" w:eastAsia="en-US"/>
            </w:rPr>
            <w:t xml:space="preserve">The article examines the issue of the formation and development of a regime favoring reconciliation in the domestic civil process through the prism of the functional purpose and tasks of the court. The importance of the categorical apparatus, which creates the general </w:t>
          </w:r>
          <w:r w:rsidR="00355944">
            <w:rPr>
              <w:rFonts w:ascii="Open Sans" w:eastAsia="Calibri" w:hAnsi="Open Sans" w:cs="Open Sans"/>
              <w:iCs/>
              <w:color w:val="FF0000"/>
              <w:sz w:val="18"/>
              <w:szCs w:val="18"/>
              <w:lang w:val="en-US" w:eastAsia="en-US"/>
            </w:rPr>
            <w:t xml:space="preserve">slant </w:t>
          </w:r>
          <w:r w:rsidRPr="002A1840">
            <w:rPr>
              <w:rFonts w:ascii="Open Sans" w:eastAsia="Calibri" w:hAnsi="Open Sans" w:cs="Open Sans"/>
              <w:iCs/>
              <w:sz w:val="18"/>
              <w:szCs w:val="18"/>
              <w:lang w:val="en-US" w:eastAsia="en-US"/>
            </w:rPr>
            <w:t xml:space="preserve">of the regime, is noted. Based on the analysis of legislation and law enforcement practice, the categories of </w:t>
          </w:r>
          <w:r w:rsidR="00F37269" w:rsidRPr="00D84E1F">
            <w:rPr>
              <w:rFonts w:ascii="Open Sans" w:eastAsia="Calibri" w:hAnsi="Open Sans" w:cs="Open Sans"/>
              <w:iCs/>
              <w:sz w:val="18"/>
              <w:szCs w:val="18"/>
              <w:lang w:val="en-US" w:eastAsia="en-US"/>
            </w:rPr>
            <w:t>"</w:t>
          </w:r>
          <w:r w:rsidRPr="002A1840">
            <w:rPr>
              <w:rFonts w:ascii="Open Sans" w:eastAsia="Calibri" w:hAnsi="Open Sans" w:cs="Open Sans"/>
              <w:iCs/>
              <w:sz w:val="18"/>
              <w:szCs w:val="18"/>
              <w:lang w:val="en-US" w:eastAsia="en-US"/>
            </w:rPr>
            <w:t>assistance</w:t>
          </w:r>
          <w:r w:rsidR="00F37269" w:rsidRPr="00D84E1F">
            <w:rPr>
              <w:rFonts w:ascii="Open Sans" w:eastAsia="Calibri" w:hAnsi="Open Sans" w:cs="Open Sans"/>
              <w:iCs/>
              <w:sz w:val="18"/>
              <w:szCs w:val="18"/>
              <w:lang w:val="en-US" w:eastAsia="en-US"/>
            </w:rPr>
            <w:t>"</w:t>
          </w:r>
          <w:r w:rsidRPr="002A1840">
            <w:rPr>
              <w:rFonts w:ascii="Open Sans" w:eastAsia="Calibri" w:hAnsi="Open Sans" w:cs="Open Sans"/>
              <w:iCs/>
              <w:sz w:val="18"/>
              <w:szCs w:val="18"/>
              <w:lang w:val="en-US" w:eastAsia="en-US"/>
            </w:rPr>
            <w:t xml:space="preserve"> and </w:t>
          </w:r>
          <w:r w:rsidR="00F37269" w:rsidRPr="00D84E1F">
            <w:rPr>
              <w:rFonts w:ascii="Open Sans" w:eastAsia="Calibri" w:hAnsi="Open Sans" w:cs="Open Sans"/>
              <w:iCs/>
              <w:sz w:val="18"/>
              <w:szCs w:val="18"/>
              <w:lang w:val="en-US" w:eastAsia="en-US"/>
            </w:rPr>
            <w:t>"</w:t>
          </w:r>
          <w:r w:rsidR="00355944" w:rsidRPr="00355944">
            <w:rPr>
              <w:rFonts w:ascii="Open Sans" w:eastAsia="Calibri" w:hAnsi="Open Sans" w:cs="Open Sans"/>
              <w:iCs/>
              <w:color w:val="FF0000"/>
              <w:sz w:val="18"/>
              <w:szCs w:val="18"/>
              <w:lang w:val="en-US" w:eastAsia="en-US"/>
            </w:rPr>
            <w:t>inducement</w:t>
          </w:r>
          <w:r w:rsidR="00F37269" w:rsidRPr="00D84E1F">
            <w:rPr>
              <w:rFonts w:ascii="Open Sans" w:eastAsia="Calibri" w:hAnsi="Open Sans" w:cs="Open Sans"/>
              <w:iCs/>
              <w:sz w:val="18"/>
              <w:szCs w:val="18"/>
              <w:lang w:val="en-US" w:eastAsia="en-US"/>
            </w:rPr>
            <w:t>"</w:t>
          </w:r>
          <w:r w:rsidRPr="002A1840">
            <w:rPr>
              <w:rFonts w:ascii="Open Sans" w:eastAsia="Calibri" w:hAnsi="Open Sans" w:cs="Open Sans"/>
              <w:iCs/>
              <w:sz w:val="18"/>
              <w:szCs w:val="18"/>
              <w:lang w:val="en-US" w:eastAsia="en-US"/>
            </w:rPr>
            <w:t xml:space="preserve"> to reconciliation are compared. The relationship between these terms and legislative </w:t>
          </w:r>
          <w:r w:rsidR="00355944">
            <w:rPr>
              <w:rFonts w:ascii="Open Sans" w:eastAsia="Calibri" w:hAnsi="Open Sans" w:cs="Open Sans"/>
              <w:iCs/>
              <w:color w:val="FF0000"/>
              <w:sz w:val="18"/>
              <w:szCs w:val="18"/>
              <w:lang w:val="en-US" w:eastAsia="en-US"/>
            </w:rPr>
            <w:t xml:space="preserve">structures </w:t>
          </w:r>
          <w:r w:rsidRPr="002A1840">
            <w:rPr>
              <w:rFonts w:ascii="Open Sans" w:eastAsia="Calibri" w:hAnsi="Open Sans" w:cs="Open Sans"/>
              <w:iCs/>
              <w:sz w:val="18"/>
              <w:szCs w:val="18"/>
              <w:lang w:val="en-US" w:eastAsia="en-US"/>
            </w:rPr>
            <w:t>embodying them in the powers of the court is revealed. The problems</w:t>
          </w:r>
          <w:bookmarkStart w:id="1" w:name="_GoBack"/>
          <w:bookmarkEnd w:id="1"/>
          <w:r w:rsidRPr="002A1840">
            <w:rPr>
              <w:rFonts w:ascii="Open Sans" w:eastAsia="Calibri" w:hAnsi="Open Sans" w:cs="Open Sans"/>
              <w:iCs/>
              <w:sz w:val="18"/>
              <w:szCs w:val="18"/>
              <w:lang w:val="en-US" w:eastAsia="en-US"/>
            </w:rPr>
            <w:t xml:space="preserve"> of implementing the regime of favoring reconciliation are highlighted against the background of the court's facilitating role in the reconciliation of the parties to the dispute. Recommendations on improving the current procedural legislation and law enforcement practice are offered</w:t>
          </w:r>
          <w:r w:rsidR="00EE169A" w:rsidRPr="00EE169A">
            <w:rPr>
              <w:rFonts w:ascii="Open Sans" w:eastAsia="Calibri" w:hAnsi="Open Sans" w:cs="Open Sans"/>
              <w:iCs/>
              <w:sz w:val="18"/>
              <w:szCs w:val="18"/>
              <w:lang w:val="en-US" w:eastAsia="en-US"/>
            </w:rPr>
            <w:t>.</w:t>
          </w:r>
        </w:p>
        <w:p w:rsidR="00CE073A" w:rsidRPr="00D84E1F" w:rsidRDefault="00CE073A" w:rsidP="00CE073A">
          <w:pPr>
            <w:tabs>
              <w:tab w:val="left" w:pos="2082"/>
            </w:tabs>
            <w:suppressAutoHyphens w:val="0"/>
            <w:jc w:val="both"/>
            <w:rPr>
              <w:rFonts w:ascii="Open Sans" w:eastAsia="Calibri" w:hAnsi="Open Sans" w:cs="Open Sans"/>
              <w:sz w:val="18"/>
              <w:szCs w:val="18"/>
              <w:lang w:val="en-US" w:eastAsia="en-US"/>
            </w:rPr>
          </w:pPr>
        </w:p>
        <w:p w:rsidR="00CE073A" w:rsidRDefault="000A6253" w:rsidP="00932D79">
          <w:pPr>
            <w:tabs>
              <w:tab w:val="left" w:pos="2082"/>
            </w:tabs>
            <w:suppressAutoHyphens w:val="0"/>
            <w:jc w:val="both"/>
            <w:rPr>
              <w:rFonts w:ascii="Open Sans" w:eastAsia="Calibri" w:hAnsi="Open Sans" w:cs="Open Sans"/>
              <w:sz w:val="18"/>
              <w:szCs w:val="18"/>
              <w:lang w:val="en-US" w:eastAsia="en-US"/>
            </w:rPr>
          </w:pPr>
          <w:r w:rsidRPr="000A6253">
            <w:rPr>
              <w:rFonts w:ascii="Open Sans" w:eastAsia="Calibri" w:hAnsi="Open Sans" w:cs="Open Sans"/>
              <w:b/>
              <w:bCs/>
              <w:sz w:val="18"/>
              <w:szCs w:val="18"/>
              <w:lang w:val="en-US" w:eastAsia="en-US"/>
            </w:rPr>
            <w:t>Key words</w:t>
          </w:r>
          <w:r w:rsidRPr="000A6253">
            <w:rPr>
              <w:rFonts w:ascii="Open Sans" w:eastAsia="Calibri" w:hAnsi="Open Sans" w:cs="Open Sans"/>
              <w:sz w:val="18"/>
              <w:szCs w:val="18"/>
              <w:lang w:val="en-US" w:eastAsia="en-US"/>
            </w:rPr>
            <w:t xml:space="preserve">:  </w:t>
          </w:r>
          <w:r w:rsidR="002A1840" w:rsidRPr="002A1840">
            <w:rPr>
              <w:rFonts w:ascii="Open Sans" w:eastAsia="Calibri" w:hAnsi="Open Sans" w:cs="Open Sans"/>
              <w:sz w:val="18"/>
              <w:szCs w:val="18"/>
              <w:lang w:val="en-US" w:eastAsia="en-US"/>
            </w:rPr>
            <w:t>procedural regimes, reconciliation, facilitation of reconciliation, tasks of judicial proceedings, efficiency of judicial proceedings</w:t>
          </w:r>
          <w:r w:rsidR="00CE073A" w:rsidRPr="00CE073A">
            <w:rPr>
              <w:rFonts w:ascii="Open Sans" w:eastAsia="Calibri" w:hAnsi="Open Sans" w:cs="Open Sans"/>
              <w:sz w:val="18"/>
              <w:szCs w:val="18"/>
              <w:lang w:val="en-US" w:eastAsia="en-US"/>
            </w:rPr>
            <w:t>.</w:t>
          </w:r>
        </w:p>
        <w:p w:rsidR="00DD7BB1" w:rsidRPr="00901CF8" w:rsidRDefault="001046F0" w:rsidP="00932D79">
          <w:pPr>
            <w:tabs>
              <w:tab w:val="left" w:pos="2082"/>
            </w:tabs>
            <w:suppressAutoHyphens w:val="0"/>
            <w:jc w:val="both"/>
            <w:rPr>
              <w:rFonts w:ascii="Open Sans" w:eastAsia="Calibri" w:hAnsi="Open Sans" w:cs="Open Sans"/>
              <w:sz w:val="22"/>
              <w:szCs w:val="22"/>
              <w:lang w:val="en-US" w:eastAsia="en-US"/>
            </w:rPr>
          </w:pPr>
          <w:r>
            <w:rPr>
              <w:rFonts w:ascii="Open Sans" w:eastAsia="Calibri" w:hAnsi="Open Sans" w:cs="Open Sans"/>
              <w:noProof/>
              <w:sz w:val="22"/>
              <w:szCs w:val="22"/>
              <w:lang w:eastAsia="ru-RU"/>
            </w:rPr>
            <w:pict>
              <v:group id="Группа 7" o:spid="_x0000_s1032" style="position:absolute;left:0;text-align:left;margin-left:33.75pt;margin-top:6.2pt;width:539.25pt;height:3.6pt;z-index:-251660800;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6H9AIAANs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">
                <v:shape id="Freeform 8" o:spid="_x0000_s1033"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" path="m,l9354,e" filled="f" strokecolor="#231f20" strokeweight="1pt">
                  <v:path arrowok="t" o:connecttype="custom" o:connectlocs="0,0;9354,0" o:connectangles="0,0"/>
                </v:shape>
                <w10:wrap anchorx="page"/>
              </v:group>
            </w:pict>
          </w:r>
        </w:p>
        <w:p w:rsidR="002A1840" w:rsidRPr="002A1840" w:rsidRDefault="002A1840" w:rsidP="002D793B">
          <w:pPr>
            <w:suppressAutoHyphens w:val="0"/>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Характер споров, рассматриваемых в гражданском порядке, предопределяет возможность их исчерпания путем мирного урегулирования участниками. Принимая во внимание больший положительный эффект от примирения сторон, который достигается через экономию временных, финансовых и административных ресурсов сторон конфликта и государства, последнее всячески благоприятствует примирению. В п. 15 Постановления Пленума Верховного Суда РФ «О подготовке гражданских дел к судебному разбирательству» отмечается, что достижение наиболее скорого примирения ведет к достижению цели гражданского судопроизводства наиболее экономичным способом [Постановление Пленума Верховного Суда РФ 2008]. В связи с этим в законодательстве и правоприменительной практике сложился особый режим благоприятствования примирению.</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 xml:space="preserve">Целью данного режима в </w:t>
          </w:r>
          <w:proofErr w:type="spellStart"/>
          <w:r w:rsidRPr="002A1840">
            <w:rPr>
              <w:rFonts w:ascii="Open Sans" w:eastAsia="Calibri" w:hAnsi="Open Sans" w:cs="Open Sans"/>
              <w:sz w:val="18"/>
              <w:szCs w:val="18"/>
              <w:lang w:eastAsia="en-US"/>
            </w:rPr>
            <w:t>цивилистическом</w:t>
          </w:r>
          <w:proofErr w:type="spellEnd"/>
          <w:r w:rsidRPr="002A1840">
            <w:rPr>
              <w:rFonts w:ascii="Open Sans" w:eastAsia="Calibri" w:hAnsi="Open Sans" w:cs="Open Sans"/>
              <w:sz w:val="18"/>
              <w:szCs w:val="18"/>
              <w:lang w:eastAsia="en-US"/>
            </w:rPr>
            <w:t xml:space="preserve"> процессе является создание оптимального баланса между публичной судебной деятельностью по рассмотрению и разрешению гражданских дел, и частной диспозитивной деятельностью заинтересованных лиц по урегулированию их спора в мирном порядке. Результат применения режима показывает низкую эффективность примирительных процедур. </w:t>
          </w:r>
          <w:proofErr w:type="gramStart"/>
          <w:r w:rsidRPr="002A1840">
            <w:rPr>
              <w:rFonts w:ascii="Open Sans" w:eastAsia="Calibri" w:hAnsi="Open Sans" w:cs="Open Sans"/>
              <w:sz w:val="18"/>
              <w:szCs w:val="18"/>
              <w:lang w:eastAsia="en-US"/>
            </w:rPr>
            <w:t>Исходя из сводных статистических сведений о деятельности федеральных арбитражных судов за 1 полугодие 2021 года, из 797 188 дел, рассмотренных арбитражными судами по первой инстанции в первом полугодии 2021 г., было прекращено в связи с подписанием мирового соглашения 15 714 дел, что составляет 1,97%. Из 10 676 581 искового гражданского дела, оконченного судами общей юрисдикции за аналогичный период, лишь 354</w:t>
          </w:r>
          <w:proofErr w:type="gramEnd"/>
          <w:r w:rsidRPr="002A1840">
            <w:rPr>
              <w:rFonts w:ascii="Open Sans" w:eastAsia="Calibri" w:hAnsi="Open Sans" w:cs="Open Sans"/>
              <w:sz w:val="18"/>
              <w:szCs w:val="18"/>
              <w:lang w:eastAsia="en-US"/>
            </w:rPr>
            <w:t xml:space="preserve"> дела было прекращено в связи с урегулированием споров путем проведения процедуры медиации и судебного </w:t>
          </w:r>
          <w:r w:rsidRPr="002A1840">
            <w:rPr>
              <w:rFonts w:ascii="Open Sans" w:eastAsia="Calibri" w:hAnsi="Open Sans" w:cs="Open Sans"/>
              <w:sz w:val="18"/>
              <w:szCs w:val="18"/>
              <w:lang w:eastAsia="en-US"/>
            </w:rPr>
            <w:lastRenderedPageBreak/>
            <w:t>пр</w:t>
          </w:r>
          <w:r w:rsidR="00F37269">
            <w:rPr>
              <w:rFonts w:ascii="Open Sans" w:eastAsia="Calibri" w:hAnsi="Open Sans" w:cs="Open Sans"/>
              <w:sz w:val="18"/>
              <w:szCs w:val="18"/>
              <w:lang w:eastAsia="en-US"/>
            </w:rPr>
            <w:t>имирения, что составляет 0,0033</w:t>
          </w:r>
          <w:r w:rsidRPr="002A1840">
            <w:rPr>
              <w:rFonts w:ascii="Open Sans" w:eastAsia="Calibri" w:hAnsi="Open Sans" w:cs="Open Sans"/>
              <w:sz w:val="18"/>
              <w:szCs w:val="18"/>
              <w:lang w:eastAsia="en-US"/>
            </w:rPr>
            <w:t xml:space="preserve">% (в статистике не учтены дела, прекращенные мировым соглашением в результате переговоров) [Официальный сайт Судебного департамента при Верховном Суде РФ 2021]. На сегодняшний день в условиях явного преобладания количества дел, разрешенных судами без применения примирительных процедур над делами, законченными миром, требуется увеличение количества последних. </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Несоответствие поставленных целей режима его результатам в виде низкого процента применения примирительных процедур свидетельствует о неэффективности применяемых режимных средств.</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Гражданское процессуальное законодательство Российской Федерации выстраивает систему исключительно вспомогательных мер, направленных на создание «режима наибольшего благоприятствования» для поиска компромисса, но не регулирует сам поиск [Попов 2007: 11]. Согласно п. 15 Постановления Пленума Верховного Суда РФ «О подготовке гражданских дел к судебному разбирательству» задача судьи в этой части состоит: в разъяснении сторонам преимуществ окончания дела миром; в разъяснении порядка утверждения мирового соглашения и юридической силы соответствующего определения суда; в соблюдении процедуры утверждения мирового соглашения [Постановление Пленума Верховного Суда РФ 2008]. Данные полномочия предполагают максимальную отстраненность суда от процедуры примирения.</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 xml:space="preserve">Термин «содействие», используемый для характеристики действий суда в части примирения, предполагает отсутствие любой его инициативы в возбуждении интереса у сторон к примирению. Под содействием в данном случае необходимо понимать помощь, поддержку в чем-либо [Словарь русского языка 1999: 180]; деятельное участие в чьих-нибудь делах с целью облегчить, помочь, поддержать в какой-нибудь деятельности [Ожегов URL]. При этом не применимо к действиям суда определение содействия как совместного действия, соучастия в связи с характером процессуальных правоотношений, ролью и функциями суда [Викисловарь URL]. </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В то же время в дореволюционном законодательстве использовался термин «склонение» сторон к примирению, что означает подталкивание и побуждение [Словарь синонимов URL] и что</w:t>
          </w:r>
          <w:r w:rsidR="00F37269">
            <w:rPr>
              <w:rFonts w:ascii="Open Sans" w:eastAsia="Calibri" w:hAnsi="Open Sans" w:cs="Open Sans"/>
              <w:sz w:val="18"/>
              <w:szCs w:val="18"/>
              <w:lang w:eastAsia="en-US"/>
            </w:rPr>
            <w:t>,</w:t>
          </w:r>
          <w:r w:rsidRPr="002A1840">
            <w:rPr>
              <w:rFonts w:ascii="Open Sans" w:eastAsia="Calibri" w:hAnsi="Open Sans" w:cs="Open Sans"/>
              <w:sz w:val="18"/>
              <w:szCs w:val="18"/>
              <w:lang w:eastAsia="en-US"/>
            </w:rPr>
            <w:t xml:space="preserve"> в свою очередь</w:t>
          </w:r>
          <w:r w:rsidR="00F37269">
            <w:rPr>
              <w:rFonts w:ascii="Open Sans" w:eastAsia="Calibri" w:hAnsi="Open Sans" w:cs="Open Sans"/>
              <w:sz w:val="18"/>
              <w:szCs w:val="18"/>
              <w:lang w:eastAsia="en-US"/>
            </w:rPr>
            <w:t>,</w:t>
          </w:r>
          <w:r w:rsidRPr="002A1840">
            <w:rPr>
              <w:rFonts w:ascii="Open Sans" w:eastAsia="Calibri" w:hAnsi="Open Sans" w:cs="Open Sans"/>
              <w:sz w:val="18"/>
              <w:szCs w:val="18"/>
              <w:lang w:eastAsia="en-US"/>
            </w:rPr>
            <w:t xml:space="preserve"> предполагает совершение активных действий со стороны суда в убеждении [Толковый словарь Ушакова URL] участников спора в целесообразности примирения. Отсюда в обязанности суда входило не просто ожидание инициативы сторон к примирению и разъяснение форм и последствий согласительных процедур, а указание на действительные, по мнению суда, к тому способы. Такой подход видится более действенным в реализации режима.</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 xml:space="preserve">На сегодняшний день термины «содействие» и «склонение» ярко проявляют себя в уголовном праве. Уголовное законодательство отождествляет содействие с пособничеством, а склонение с подстрекательством. Так, </w:t>
          </w:r>
          <w:proofErr w:type="gramStart"/>
          <w:r w:rsidRPr="002A1840">
            <w:rPr>
              <w:rFonts w:ascii="Open Sans" w:eastAsia="Calibri" w:hAnsi="Open Sans" w:cs="Open Sans"/>
              <w:sz w:val="18"/>
              <w:szCs w:val="18"/>
              <w:lang w:eastAsia="en-US"/>
            </w:rPr>
            <w:t>ч</w:t>
          </w:r>
          <w:proofErr w:type="gramEnd"/>
          <w:r w:rsidRPr="002A1840">
            <w:rPr>
              <w:rFonts w:ascii="Open Sans" w:eastAsia="Calibri" w:hAnsi="Open Sans" w:cs="Open Sans"/>
              <w:sz w:val="18"/>
              <w:szCs w:val="18"/>
              <w:lang w:eastAsia="en-US"/>
            </w:rPr>
            <w:t>.ч. 4, 5 ст. 33 Уголовного кодекса Росси</w:t>
          </w:r>
          <w:r w:rsidR="00F37269">
            <w:rPr>
              <w:rFonts w:ascii="Open Sans" w:eastAsia="Calibri" w:hAnsi="Open Sans" w:cs="Open Sans"/>
              <w:sz w:val="18"/>
              <w:szCs w:val="18"/>
              <w:lang w:eastAsia="en-US"/>
            </w:rPr>
            <w:t>йской Федерации (далее – УК РФ)</w:t>
          </w:r>
          <w:r w:rsidRPr="002A1840">
            <w:rPr>
              <w:rFonts w:ascii="Open Sans" w:eastAsia="Calibri" w:hAnsi="Open Sans" w:cs="Open Sans"/>
              <w:sz w:val="18"/>
              <w:szCs w:val="18"/>
              <w:lang w:eastAsia="en-US"/>
            </w:rPr>
            <w:t xml:space="preserve"> определяет пособника как содействовавшее, а подстрекателя как склонившее к преступлению другого человека лицо. В свою очередь, например, содержание </w:t>
          </w:r>
          <w:proofErr w:type="gramStart"/>
          <w:r w:rsidRPr="002A1840">
            <w:rPr>
              <w:rFonts w:ascii="Open Sans" w:eastAsia="Calibri" w:hAnsi="Open Sans" w:cs="Open Sans"/>
              <w:sz w:val="18"/>
              <w:szCs w:val="18"/>
              <w:lang w:eastAsia="en-US"/>
            </w:rPr>
            <w:t>ч</w:t>
          </w:r>
          <w:proofErr w:type="gramEnd"/>
          <w:r w:rsidRPr="002A1840">
            <w:rPr>
              <w:rFonts w:ascii="Open Sans" w:eastAsia="Calibri" w:hAnsi="Open Sans" w:cs="Open Sans"/>
              <w:sz w:val="18"/>
              <w:szCs w:val="18"/>
              <w:lang w:eastAsia="en-US"/>
            </w:rPr>
            <w:t>.ч. 1, 2 ст. 110.1 УК РФ, раскрывающих составы склонения к совершению самоубийства и содействия совершению самоубийства, повторя</w:t>
          </w:r>
          <w:r w:rsidR="00F37269">
            <w:rPr>
              <w:rFonts w:ascii="Open Sans" w:eastAsia="Calibri" w:hAnsi="Open Sans" w:cs="Open Sans"/>
              <w:sz w:val="18"/>
              <w:szCs w:val="18"/>
              <w:lang w:eastAsia="en-US"/>
            </w:rPr>
            <w:t>е</w:t>
          </w:r>
          <w:r w:rsidRPr="002A1840">
            <w:rPr>
              <w:rFonts w:ascii="Open Sans" w:eastAsia="Calibri" w:hAnsi="Open Sans" w:cs="Open Sans"/>
              <w:sz w:val="18"/>
              <w:szCs w:val="18"/>
              <w:lang w:eastAsia="en-US"/>
            </w:rPr>
            <w:t>т соответственно положения ч.ч. 4, 5 ст. 33 УК РФ. Данная связь прослеживается и в примечании 1.1 к ст. 205.1 УК РФ [Уголовный кодекс РФ 1996].</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Исходя из указанных выше норм, склонение может быть осуществлено, в частности, путем уговоров, пр</w:t>
          </w:r>
          <w:r w:rsidR="00F37269">
            <w:rPr>
              <w:rFonts w:ascii="Open Sans" w:eastAsia="Calibri" w:hAnsi="Open Sans" w:cs="Open Sans"/>
              <w:sz w:val="18"/>
              <w:szCs w:val="18"/>
              <w:lang w:eastAsia="en-US"/>
            </w:rPr>
            <w:t>едложений или иным способом. П. </w:t>
          </w:r>
          <w:r w:rsidRPr="002A1840">
            <w:rPr>
              <w:rFonts w:ascii="Open Sans" w:eastAsia="Calibri" w:hAnsi="Open Sans" w:cs="Open Sans"/>
              <w:sz w:val="18"/>
              <w:szCs w:val="18"/>
              <w:lang w:eastAsia="en-US"/>
            </w:rPr>
            <w:t xml:space="preserve">14 Постановления Пленума Верховного Суда РФ «О некоторых вопросах судебной практики по уголовным делам о преступлениях террористической направленности» добавляет к данному перечню убеждения [Постановление Пленума Верховного Суда РФ 2012]. В это же время содействие выражается в том числе в форме советов, указаний, предоставления информации. </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Однако законодателем была допущена юридико-техническая ошибка: в примечании 1 к ст. 230.1 УК РФ склонение спортсмена к использованию субстанций и (или) методов, запрещенных для использования в спорте, было определено в том числе через дачу советов, указаний, предоставление информации, что свойственно содействию. Аналогичное положение содержит и п. 27 Постановления Пленума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 [Постановление Пленума Верховного Суда РФ 2006]. Это, однако, не может менять сути применяемых понятий.</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Термин «содействие» согласно ч. 1 ст. 64 УК РФ применяется также к действиям соучастника группового преступления, помогающего уполномоченным органам раскрыть это преступление. В данном случае в силу п.п. 48, 55 ст. 5 Уголовно-процессуального кодекса Российской Федерации на соучастнике не лежит функция инициирования, ведения уголовного преследования, а также рассмотрения и разрешения уголовного дела [Уголовно-процессуальный кодекс РФ 2001]. Отсюда содействие соучастника в данном примере также означает поддержание им инициативы и побуждения других лиц, определенную помощь в осуществлении ими своей деятельности.</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В свою очередь склонение представляет собой персонифицированное по направленности и конкретизированное по содержанию психическое (информационное) воздействие, направленное на возбуждение у другого лица решимости к действию [Комментарий к Уголовному кодексу Российской Федерации (постатейный) 2021: 272, 381].</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Такой подход свидетельствует о том, что содействие не предполагает, в отличие от склонения, активны</w:t>
          </w:r>
          <w:r w:rsidR="00F37269">
            <w:rPr>
              <w:rFonts w:ascii="Open Sans" w:eastAsia="Calibri" w:hAnsi="Open Sans" w:cs="Open Sans"/>
              <w:sz w:val="18"/>
              <w:szCs w:val="18"/>
              <w:lang w:eastAsia="en-US"/>
            </w:rPr>
            <w:t>х</w:t>
          </w:r>
          <w:r w:rsidRPr="002A1840">
            <w:rPr>
              <w:rFonts w:ascii="Open Sans" w:eastAsia="Calibri" w:hAnsi="Open Sans" w:cs="Open Sans"/>
              <w:sz w:val="18"/>
              <w:szCs w:val="18"/>
              <w:lang w:eastAsia="en-US"/>
            </w:rPr>
            <w:t xml:space="preserve"> действий субъекта по возбуждению интереса у другого лица к юридически значимым действиям, в которых заинтересован первый. При этом как содействующему или склоняющему к примирению суду в </w:t>
          </w:r>
          <w:proofErr w:type="spellStart"/>
          <w:r w:rsidRPr="002A1840">
            <w:rPr>
              <w:rFonts w:ascii="Open Sans" w:eastAsia="Calibri" w:hAnsi="Open Sans" w:cs="Open Sans"/>
              <w:sz w:val="18"/>
              <w:szCs w:val="18"/>
              <w:lang w:eastAsia="en-US"/>
            </w:rPr>
            <w:t>цивилистическом</w:t>
          </w:r>
          <w:proofErr w:type="spellEnd"/>
          <w:r w:rsidRPr="002A1840">
            <w:rPr>
              <w:rFonts w:ascii="Open Sans" w:eastAsia="Calibri" w:hAnsi="Open Sans" w:cs="Open Sans"/>
              <w:sz w:val="18"/>
              <w:szCs w:val="18"/>
              <w:lang w:eastAsia="en-US"/>
            </w:rPr>
            <w:t xml:space="preserve"> процессе, так и подстрекателю или пособнику в уголовном праве не свойственно выступать инициатором проведения и исполнителем юридически значимого действия. Отличает употребление терминов «содействие» и «склонение» в данных областях права характер указанных действий и правовых последствий. В первом случае речь идет о правомерной и социально полезной деятельности, которой законодатель благоприятствует, во втором – о противоправной и общественно опасной деятельности, которой законодатель препятствует. Средствами создания и обеспечения такого положения являются самостоятельные правовые режим</w:t>
          </w:r>
          <w:r w:rsidR="00F37269">
            <w:rPr>
              <w:rFonts w:ascii="Open Sans" w:eastAsia="Calibri" w:hAnsi="Open Sans" w:cs="Open Sans"/>
              <w:sz w:val="18"/>
              <w:szCs w:val="18"/>
              <w:lang w:eastAsia="en-US"/>
            </w:rPr>
            <w:t>ы</w:t>
          </w:r>
          <w:r w:rsidRPr="002A1840">
            <w:rPr>
              <w:rFonts w:ascii="Open Sans" w:eastAsia="Calibri" w:hAnsi="Open Sans" w:cs="Open Sans"/>
              <w:sz w:val="18"/>
              <w:szCs w:val="18"/>
              <w:lang w:eastAsia="en-US"/>
            </w:rPr>
            <w:t>, применяемые в данных отраслях права [Беляева 2013: 216].</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 xml:space="preserve">В целом законодательство достаточно часто использует термин «содействие» без определения конкретных признаков данного понятия. Используется оно, как правило, в значении сторонней помощи, оказываемой лицу, на котором лежит право и (или) обязанность совершить юридически значимое действие, но не в значении действия равных в правовом статусе лиц (в качестве примера может быть приведена ст. 718 Гражданского кодекса Российской Федерации) [Гражданский кодекс РФ часть 2 1996]. В определенных случаях в правоприменительной практике термин используется в отношении пассивных действий. Так, </w:t>
          </w:r>
          <w:proofErr w:type="spellStart"/>
          <w:r w:rsidRPr="002A1840">
            <w:rPr>
              <w:rFonts w:ascii="Open Sans" w:eastAsia="Calibri" w:hAnsi="Open Sans" w:cs="Open Sans"/>
              <w:sz w:val="18"/>
              <w:szCs w:val="18"/>
              <w:lang w:eastAsia="en-US"/>
            </w:rPr>
            <w:t>абз</w:t>
          </w:r>
          <w:proofErr w:type="spellEnd"/>
          <w:r w:rsidRPr="002A1840">
            <w:rPr>
              <w:rFonts w:ascii="Open Sans" w:eastAsia="Calibri" w:hAnsi="Open Sans" w:cs="Open Sans"/>
              <w:sz w:val="18"/>
              <w:szCs w:val="18"/>
              <w:lang w:eastAsia="en-US"/>
            </w:rPr>
            <w:t>. 2 п. 81 Постановления Пленума Верховного Суда РФ «О применении судами некоторых положений Гражданского кодекса Российской Федерации об ответственности за нарушение обязательств» рассматривает содействие с позиции бездействия кредитора в форме непредъявления в течение длительного времени после наступления срока исполнения обязательства требования о взыскании основного долга в целях увеличения размера неустойки [Постановление Пленума Верховного Суда РФ 2016].</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Термин «склонение» в нормативных актах используется заметно реже, при этом часто имеет негативную окраску и используется в отраслях уголовного и административного права, в частности, в отношении склонения к совершению коррупционных нарушений. Само понятие применяется в приведенном выше значении.</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lastRenderedPageBreak/>
            <w:t xml:space="preserve">Возвращаясь к вопросу о терминологическом аппарате, используемом в </w:t>
          </w:r>
          <w:proofErr w:type="spellStart"/>
          <w:r w:rsidRPr="002A1840">
            <w:rPr>
              <w:rFonts w:ascii="Open Sans" w:eastAsia="Calibri" w:hAnsi="Open Sans" w:cs="Open Sans"/>
              <w:sz w:val="18"/>
              <w:szCs w:val="18"/>
              <w:lang w:eastAsia="en-US"/>
            </w:rPr>
            <w:t>цивилистическом</w:t>
          </w:r>
          <w:proofErr w:type="spellEnd"/>
          <w:r w:rsidRPr="002A1840">
            <w:rPr>
              <w:rFonts w:ascii="Open Sans" w:eastAsia="Calibri" w:hAnsi="Open Sans" w:cs="Open Sans"/>
              <w:sz w:val="18"/>
              <w:szCs w:val="18"/>
              <w:lang w:eastAsia="en-US"/>
            </w:rPr>
            <w:t xml:space="preserve"> процессе относительно института примирения, необходимо отметить, что определяющим понятием роли суда в примирении сторон было выбрано именно «содействие» [Гражданский процессуальный кодекс 2002]. Однако сегодня такое положение уже не соответствует тенденциям развития </w:t>
          </w:r>
          <w:proofErr w:type="spellStart"/>
          <w:r w:rsidRPr="002A1840">
            <w:rPr>
              <w:rFonts w:ascii="Open Sans" w:eastAsia="Calibri" w:hAnsi="Open Sans" w:cs="Open Sans"/>
              <w:sz w:val="18"/>
              <w:szCs w:val="18"/>
              <w:lang w:eastAsia="en-US"/>
            </w:rPr>
            <w:t>цивилистического</w:t>
          </w:r>
          <w:proofErr w:type="spellEnd"/>
          <w:r w:rsidRPr="002A1840">
            <w:rPr>
              <w:rFonts w:ascii="Open Sans" w:eastAsia="Calibri" w:hAnsi="Open Sans" w:cs="Open Sans"/>
              <w:sz w:val="18"/>
              <w:szCs w:val="18"/>
              <w:lang w:eastAsia="en-US"/>
            </w:rPr>
            <w:t xml:space="preserve"> процесса. При таком подходе следует, что суд не может быть движущей силой, инициатором проведения примирительных процедур. Суд лишь доводит до сторон информацию о возможности примирения, после чего ожидает их инициативу (но не способствует ее появлению) и в случае ее отсутствия рассматривает спор в общем порядке. На стадии судебного разбирательства действия суда по возбуждению интереса к миру у участников спора в большинстве случаев и вовсе сведены к нолю. </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В условиях же необходимости расширения примирительных процедур требуется повышение роли суда в примирительных процедурах и ее регламентации через расширение перечня возможных действий. Как отмечают в науке, одним из возможных путей увеличен</w:t>
          </w:r>
          <w:r w:rsidR="00F37269">
            <w:rPr>
              <w:rFonts w:ascii="Open Sans" w:eastAsia="Calibri" w:hAnsi="Open Sans" w:cs="Open Sans"/>
              <w:sz w:val="18"/>
              <w:szCs w:val="18"/>
              <w:lang w:eastAsia="en-US"/>
            </w:rPr>
            <w:t>ия роли примирительных процедур</w:t>
          </w:r>
          <w:r w:rsidRPr="002A1840">
            <w:rPr>
              <w:rFonts w:ascii="Open Sans" w:eastAsia="Calibri" w:hAnsi="Open Sans" w:cs="Open Sans"/>
              <w:sz w:val="18"/>
              <w:szCs w:val="18"/>
              <w:lang w:eastAsia="en-US"/>
            </w:rPr>
            <w:t xml:space="preserve"> может стать наделение судов полномочиями по инициированию примирения по воле суда при отсутствии возражений сторон [Тимофеев 2021: 46].</w:t>
          </w:r>
        </w:p>
        <w:p w:rsidR="002A1840" w:rsidRPr="002A1840"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 xml:space="preserve">Применение примирительных процедур требует от сторон дополнительных действий по поиску кандидатуры независимой стороны, по участию в переговорном процессе, возлагает на стороны риск неполучения итога при урегулировании спора, что ведет к временным потерям. Кроме того, на сторонах остается риск получения худшего итога, по сравнению с возможным решением суда. Данная проблема усугубляется разрозненной практикой судов по различным категориям споров, что усложняет прогнозирование правового результата исчерпания спора. Минимизация данных негативных факторов для сторон, прежде всего, возможна с позиции расширения судебных полномочий в части примирения, а также деятельности судебных примирителей. </w:t>
          </w:r>
        </w:p>
        <w:p w:rsidR="002943B8" w:rsidRDefault="002A1840" w:rsidP="002A1840">
          <w:pPr>
            <w:suppressAutoHyphens w:val="0"/>
            <w:ind w:firstLineChars="125" w:firstLine="225"/>
            <w:jc w:val="both"/>
            <w:rPr>
              <w:rFonts w:ascii="Open Sans" w:eastAsia="Calibri" w:hAnsi="Open Sans" w:cs="Open Sans"/>
              <w:sz w:val="18"/>
              <w:szCs w:val="18"/>
              <w:lang w:eastAsia="en-US"/>
            </w:rPr>
          </w:pPr>
          <w:r w:rsidRPr="002A1840">
            <w:rPr>
              <w:rFonts w:ascii="Open Sans" w:eastAsia="Calibri" w:hAnsi="Open Sans" w:cs="Open Sans"/>
              <w:sz w:val="18"/>
              <w:szCs w:val="18"/>
              <w:lang w:eastAsia="en-US"/>
            </w:rPr>
            <w:t xml:space="preserve">Таким образом, в целях повышения эффективности режима благоприятствования примирению в </w:t>
          </w:r>
          <w:proofErr w:type="spellStart"/>
          <w:r w:rsidRPr="002A1840">
            <w:rPr>
              <w:rFonts w:ascii="Open Sans" w:eastAsia="Calibri" w:hAnsi="Open Sans" w:cs="Open Sans"/>
              <w:sz w:val="18"/>
              <w:szCs w:val="18"/>
              <w:lang w:eastAsia="en-US"/>
            </w:rPr>
            <w:t>цивилистическом</w:t>
          </w:r>
          <w:proofErr w:type="spellEnd"/>
          <w:r w:rsidRPr="002A1840">
            <w:rPr>
              <w:rFonts w:ascii="Open Sans" w:eastAsia="Calibri" w:hAnsi="Open Sans" w:cs="Open Sans"/>
              <w:sz w:val="18"/>
              <w:szCs w:val="18"/>
              <w:lang w:eastAsia="en-US"/>
            </w:rPr>
            <w:t xml:space="preserve"> процессе вид</w:t>
          </w:r>
          <w:r w:rsidR="00D84E1F">
            <w:rPr>
              <w:rFonts w:ascii="Open Sans" w:eastAsia="Calibri" w:hAnsi="Open Sans" w:cs="Open Sans"/>
              <w:sz w:val="18"/>
              <w:szCs w:val="18"/>
              <w:lang w:eastAsia="en-US"/>
            </w:rPr>
            <w:t>я</w:t>
          </w:r>
          <w:r w:rsidRPr="002A1840">
            <w:rPr>
              <w:rFonts w:ascii="Open Sans" w:eastAsia="Calibri" w:hAnsi="Open Sans" w:cs="Open Sans"/>
              <w:sz w:val="18"/>
              <w:szCs w:val="18"/>
              <w:lang w:eastAsia="en-US"/>
            </w:rPr>
            <w:t>тся необходимым</w:t>
          </w:r>
          <w:r w:rsidR="00D84E1F">
            <w:rPr>
              <w:rFonts w:ascii="Open Sans" w:eastAsia="Calibri" w:hAnsi="Open Sans" w:cs="Open Sans"/>
              <w:sz w:val="18"/>
              <w:szCs w:val="18"/>
              <w:lang w:eastAsia="en-US"/>
            </w:rPr>
            <w:t>и</w:t>
          </w:r>
          <w:r w:rsidRPr="002A1840">
            <w:rPr>
              <w:rFonts w:ascii="Open Sans" w:eastAsia="Calibri" w:hAnsi="Open Sans" w:cs="Open Sans"/>
              <w:sz w:val="18"/>
              <w:szCs w:val="18"/>
              <w:lang w:eastAsia="en-US"/>
            </w:rPr>
            <w:t xml:space="preserve"> дальнейшая разработка и совершенствование терминологического аппарата. В этой связи целесообразным является использование термина «склонени</w:t>
          </w:r>
          <w:r w:rsidR="00D84E1F">
            <w:rPr>
              <w:rFonts w:ascii="Open Sans" w:eastAsia="Calibri" w:hAnsi="Open Sans" w:cs="Open Sans"/>
              <w:sz w:val="18"/>
              <w:szCs w:val="18"/>
              <w:lang w:eastAsia="en-US"/>
            </w:rPr>
            <w:t>е</w:t>
          </w:r>
          <w:r w:rsidRPr="002A1840">
            <w:rPr>
              <w:rFonts w:ascii="Open Sans" w:eastAsia="Calibri" w:hAnsi="Open Sans" w:cs="Open Sans"/>
              <w:sz w:val="18"/>
              <w:szCs w:val="18"/>
              <w:lang w:eastAsia="en-US"/>
            </w:rPr>
            <w:t xml:space="preserve">» к примирению в части задач суда, что предполагает большую активность указанного органа в примирении и соответствует общим процессуальным тенденциям. </w:t>
          </w:r>
          <w:r w:rsidR="00D84E1F">
            <w:rPr>
              <w:rFonts w:ascii="Open Sans" w:eastAsia="Calibri" w:hAnsi="Open Sans" w:cs="Open Sans"/>
              <w:sz w:val="18"/>
              <w:szCs w:val="18"/>
              <w:lang w:eastAsia="en-US"/>
            </w:rPr>
            <w:t>Следовательно,</w:t>
          </w:r>
          <w:r w:rsidRPr="002A1840">
            <w:rPr>
              <w:rFonts w:ascii="Open Sans" w:eastAsia="Calibri" w:hAnsi="Open Sans" w:cs="Open Sans"/>
              <w:sz w:val="18"/>
              <w:szCs w:val="18"/>
              <w:lang w:eastAsia="en-US"/>
            </w:rPr>
            <w:t xml:space="preserve"> немаловажной является детализация полномочий суда касаемо конкретных действий, проводимых данным органом в целях возбуждения интереса сторон к примирению. К таким действиям может относиться разъяснение сторонам о возможных способах распределения спорного материального блага. Назревает необходимость расширения института обязательного внесудебного порядка урегулирования споров, что может потребовать дополнительной компетенции судов в этой части. Кроме того, требует отдельного регулирования вопрос действий суда по склонению к примирению на стадии судебного разбирательства. Данные проблемы требуют своего разрешения на уровне правотворчества и правоприменительной практики</w:t>
          </w:r>
          <w:r w:rsidR="00273EBA">
            <w:rPr>
              <w:rFonts w:ascii="Open Sans" w:eastAsia="Calibri" w:hAnsi="Open Sans" w:cs="Open Sans"/>
              <w:sz w:val="18"/>
              <w:szCs w:val="18"/>
              <w:lang w:eastAsia="en-US"/>
            </w:rPr>
            <w:t>.</w:t>
          </w:r>
        </w:p>
        <w:p w:rsidR="002A1840" w:rsidRPr="00901CF8" w:rsidRDefault="002A1840" w:rsidP="002A1840">
          <w:pPr>
            <w:suppressAutoHyphens w:val="0"/>
            <w:ind w:firstLineChars="125" w:firstLine="225"/>
            <w:jc w:val="both"/>
            <w:rPr>
              <w:rFonts w:ascii="Open Sans" w:eastAsia="Calibri" w:hAnsi="Open Sans" w:cs="Open Sans"/>
              <w:sz w:val="18"/>
              <w:szCs w:val="18"/>
              <w:lang w:eastAsia="en-US"/>
            </w:rPr>
          </w:pPr>
        </w:p>
        <w:p w:rsidR="00DD7BB1" w:rsidRPr="00901CF8" w:rsidRDefault="00DD7BB1" w:rsidP="00DD7BB1">
          <w:pPr>
            <w:suppressAutoHyphens w:val="0"/>
            <w:jc w:val="both"/>
            <w:rPr>
              <w:rFonts w:ascii="Open Sans" w:eastAsia="Calibri" w:hAnsi="Open Sans" w:cs="Open Sans"/>
              <w:b/>
              <w:lang w:eastAsia="en-US"/>
            </w:rPr>
          </w:pPr>
          <w:r w:rsidRPr="00901CF8">
            <w:rPr>
              <w:rFonts w:ascii="Open Sans" w:eastAsia="Calibri" w:hAnsi="Open Sans" w:cs="Open Sans"/>
              <w:b/>
              <w:lang w:eastAsia="en-US"/>
            </w:rPr>
            <w:t>Литература</w:t>
          </w:r>
        </w:p>
        <w:p w:rsidR="00DD7BB1" w:rsidRPr="00901CF8" w:rsidRDefault="00DD7BB1" w:rsidP="00DD7BB1">
          <w:pPr>
            <w:suppressAutoHyphens w:val="0"/>
            <w:ind w:firstLineChars="125" w:firstLine="225"/>
            <w:jc w:val="both"/>
            <w:rPr>
              <w:rFonts w:ascii="Open Sans" w:eastAsia="Calibri" w:hAnsi="Open Sans" w:cs="Open Sans"/>
              <w:sz w:val="18"/>
              <w:szCs w:val="18"/>
              <w:lang w:eastAsia="en-US"/>
            </w:rPr>
          </w:pP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2A1840">
            <w:rPr>
              <w:rFonts w:ascii="Open Sans" w:eastAsia="Calibri" w:hAnsi="Open Sans" w:cs="Open Sans"/>
              <w:i/>
              <w:iCs/>
              <w:sz w:val="18"/>
              <w:szCs w:val="18"/>
              <w:lang w:eastAsia="en-US"/>
            </w:rPr>
            <w:t xml:space="preserve">Беляева Г.С. Правовой </w:t>
          </w:r>
          <w:r w:rsidRPr="00D84E1F">
            <w:rPr>
              <w:rFonts w:ascii="Open Sans" w:eastAsia="Calibri" w:hAnsi="Open Sans" w:cs="Open Sans"/>
              <w:iCs/>
              <w:sz w:val="18"/>
              <w:szCs w:val="18"/>
              <w:lang w:eastAsia="en-US"/>
            </w:rPr>
            <w:t xml:space="preserve">режим: общетеоретическое исследование: </w:t>
          </w:r>
          <w:proofErr w:type="spellStart"/>
          <w:r w:rsidRPr="00D84E1F">
            <w:rPr>
              <w:rFonts w:ascii="Open Sans" w:eastAsia="Calibri" w:hAnsi="Open Sans" w:cs="Open Sans"/>
              <w:iCs/>
              <w:sz w:val="18"/>
              <w:szCs w:val="18"/>
              <w:lang w:eastAsia="en-US"/>
            </w:rPr>
            <w:t>дис</w:t>
          </w:r>
          <w:proofErr w:type="spellEnd"/>
          <w:r w:rsidRPr="00D84E1F">
            <w:rPr>
              <w:rFonts w:ascii="Open Sans" w:eastAsia="Calibri" w:hAnsi="Open Sans" w:cs="Open Sans"/>
              <w:iCs/>
              <w:sz w:val="18"/>
              <w:szCs w:val="18"/>
              <w:lang w:eastAsia="en-US"/>
            </w:rPr>
            <w:t xml:space="preserve">. ... </w:t>
          </w:r>
          <w:proofErr w:type="spellStart"/>
          <w:r w:rsidRPr="00D84E1F">
            <w:rPr>
              <w:rFonts w:ascii="Open Sans" w:eastAsia="Calibri" w:hAnsi="Open Sans" w:cs="Open Sans"/>
              <w:iCs/>
              <w:sz w:val="18"/>
              <w:szCs w:val="18"/>
              <w:lang w:eastAsia="en-US"/>
            </w:rPr>
            <w:t>докт</w:t>
          </w:r>
          <w:proofErr w:type="spellEnd"/>
          <w:r w:rsidRPr="00D84E1F">
            <w:rPr>
              <w:rFonts w:ascii="Open Sans" w:eastAsia="Calibri" w:hAnsi="Open Sans" w:cs="Open Sans"/>
              <w:iCs/>
              <w:sz w:val="18"/>
              <w:szCs w:val="18"/>
              <w:lang w:eastAsia="en-US"/>
            </w:rPr>
            <w:t>. юрид. наук. Курск, 2013.</w:t>
          </w:r>
        </w:p>
        <w:p w:rsidR="002A1840" w:rsidRPr="00D84E1F" w:rsidRDefault="002A1840" w:rsidP="002D793B">
          <w:pPr>
            <w:tabs>
              <w:tab w:val="right" w:pos="10546"/>
            </w:tabs>
            <w:suppressAutoHyphens w:val="0"/>
            <w:rPr>
              <w:rFonts w:ascii="Open Sans" w:eastAsia="Calibri" w:hAnsi="Open Sans" w:cs="Open Sans"/>
              <w:iCs/>
              <w:sz w:val="18"/>
              <w:szCs w:val="18"/>
              <w:lang w:val="en-US" w:eastAsia="en-US"/>
            </w:rPr>
          </w:pPr>
          <w:r w:rsidRPr="00D84E1F">
            <w:rPr>
              <w:rFonts w:ascii="Open Sans" w:eastAsia="Calibri" w:hAnsi="Open Sans" w:cs="Open Sans"/>
              <w:iCs/>
              <w:sz w:val="18"/>
              <w:szCs w:val="18"/>
              <w:lang w:eastAsia="en-US"/>
            </w:rPr>
            <w:t xml:space="preserve">Викисловарь. </w:t>
          </w:r>
          <w:r w:rsidRPr="00D84E1F">
            <w:rPr>
              <w:rFonts w:ascii="Open Sans" w:eastAsia="Calibri" w:hAnsi="Open Sans" w:cs="Open Sans"/>
              <w:iCs/>
              <w:sz w:val="18"/>
              <w:szCs w:val="18"/>
              <w:lang w:val="en-US" w:eastAsia="en-US"/>
            </w:rPr>
            <w:t>URL:</w:t>
          </w:r>
          <w:r w:rsidR="00D84E1F" w:rsidRPr="00D84E1F">
            <w:rPr>
              <w:rFonts w:ascii="Open Sans" w:eastAsia="Calibri" w:hAnsi="Open Sans" w:cs="Open Sans"/>
              <w:iCs/>
              <w:sz w:val="18"/>
              <w:szCs w:val="18"/>
              <w:lang w:val="en-US" w:eastAsia="en-US"/>
            </w:rPr>
            <w:t xml:space="preserve"> </w:t>
          </w:r>
          <w:r w:rsidRPr="00D84E1F">
            <w:rPr>
              <w:rFonts w:ascii="Open Sans" w:eastAsia="Calibri" w:hAnsi="Open Sans" w:cs="Open Sans"/>
              <w:iCs/>
              <w:sz w:val="18"/>
              <w:szCs w:val="18"/>
              <w:lang w:val="en-US" w:eastAsia="en-US"/>
            </w:rPr>
            <w:t>https://ru.wiktionary.org/wiki/%D1%81%D0%BE%D0%B4%D0%B5%D0%B9%D1%81%D1%82%D0%B2%D0%B8%D0%B5.</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Гражданский  кодекс  РФ</w:t>
          </w:r>
          <w:proofErr w:type="gramStart"/>
          <w:r w:rsidRPr="00D84E1F">
            <w:rPr>
              <w:rFonts w:ascii="Open Sans" w:eastAsia="Calibri" w:hAnsi="Open Sans" w:cs="Open Sans"/>
              <w:iCs/>
              <w:sz w:val="18"/>
              <w:szCs w:val="18"/>
              <w:lang w:eastAsia="en-US"/>
            </w:rPr>
            <w:t xml:space="preserve"> :</w:t>
          </w:r>
          <w:proofErr w:type="gramEnd"/>
          <w:r w:rsidRPr="00D84E1F">
            <w:rPr>
              <w:rFonts w:ascii="Open Sans" w:eastAsia="Calibri" w:hAnsi="Open Sans" w:cs="Open Sans"/>
              <w:iCs/>
              <w:sz w:val="18"/>
              <w:szCs w:val="18"/>
              <w:lang w:eastAsia="en-US"/>
            </w:rPr>
            <w:t xml:space="preserve"> федеральный  закон  от  26  января  1996  г.  №  14-ФЗ  (Часть  вторая) / Собрание  законодательства Российской Федерации. – 1996 г. – № 5. – Ст. 410.</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Гражданский  процессуальный кодекс  РФ</w:t>
          </w:r>
          <w:proofErr w:type="gramStart"/>
          <w:r w:rsidRPr="00D84E1F">
            <w:rPr>
              <w:rFonts w:ascii="Open Sans" w:eastAsia="Calibri" w:hAnsi="Open Sans" w:cs="Open Sans"/>
              <w:iCs/>
              <w:sz w:val="18"/>
              <w:szCs w:val="18"/>
              <w:lang w:eastAsia="en-US"/>
            </w:rPr>
            <w:t xml:space="preserve"> :</w:t>
          </w:r>
          <w:proofErr w:type="gramEnd"/>
          <w:r w:rsidRPr="00D84E1F">
            <w:rPr>
              <w:rFonts w:ascii="Open Sans" w:eastAsia="Calibri" w:hAnsi="Open Sans" w:cs="Open Sans"/>
              <w:iCs/>
              <w:sz w:val="18"/>
              <w:szCs w:val="18"/>
              <w:lang w:eastAsia="en-US"/>
            </w:rPr>
            <w:t xml:space="preserve"> федеральный  закон  от  14  ноября  2002  г.  №  138-ФЗ / Собрание  законодательства Российской Федерации. – 2002 г. – № 46. – Ст. 4532.</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Данные судебной статистики / Официальный сайт Судебного департамента при Верховном Суде РФ. URL: http://www.cdep.ru/index.php?id=79.</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 xml:space="preserve">Комментарий к Уголовному кодексу Российской Федерации (постатейный) / К.А. </w:t>
          </w:r>
          <w:proofErr w:type="spellStart"/>
          <w:r w:rsidRPr="00D84E1F">
            <w:rPr>
              <w:rFonts w:ascii="Open Sans" w:eastAsia="Calibri" w:hAnsi="Open Sans" w:cs="Open Sans"/>
              <w:iCs/>
              <w:sz w:val="18"/>
              <w:szCs w:val="18"/>
              <w:lang w:eastAsia="en-US"/>
            </w:rPr>
            <w:t>Барышева</w:t>
          </w:r>
          <w:proofErr w:type="spellEnd"/>
          <w:r w:rsidRPr="00D84E1F">
            <w:rPr>
              <w:rFonts w:ascii="Open Sans" w:eastAsia="Calibri" w:hAnsi="Open Sans" w:cs="Open Sans"/>
              <w:iCs/>
              <w:sz w:val="18"/>
              <w:szCs w:val="18"/>
              <w:lang w:eastAsia="en-US"/>
            </w:rPr>
            <w:t xml:space="preserve">, Ю.В. Грачева, Р.О. </w:t>
          </w:r>
          <w:proofErr w:type="spellStart"/>
          <w:r w:rsidRPr="00D84E1F">
            <w:rPr>
              <w:rFonts w:ascii="Open Sans" w:eastAsia="Calibri" w:hAnsi="Open Sans" w:cs="Open Sans"/>
              <w:iCs/>
              <w:sz w:val="18"/>
              <w:szCs w:val="18"/>
              <w:lang w:eastAsia="en-US"/>
            </w:rPr>
            <w:t>Долотов</w:t>
          </w:r>
          <w:proofErr w:type="spellEnd"/>
          <w:r w:rsidRPr="00D84E1F">
            <w:rPr>
              <w:rFonts w:ascii="Open Sans" w:eastAsia="Calibri" w:hAnsi="Open Sans" w:cs="Open Sans"/>
              <w:iCs/>
              <w:sz w:val="18"/>
              <w:szCs w:val="18"/>
              <w:lang w:eastAsia="en-US"/>
            </w:rPr>
            <w:t xml:space="preserve"> и др.; под ред. Г.А. </w:t>
          </w:r>
          <w:proofErr w:type="spellStart"/>
          <w:r w:rsidRPr="00D84E1F">
            <w:rPr>
              <w:rFonts w:ascii="Open Sans" w:eastAsia="Calibri" w:hAnsi="Open Sans" w:cs="Open Sans"/>
              <w:iCs/>
              <w:sz w:val="18"/>
              <w:szCs w:val="18"/>
              <w:lang w:eastAsia="en-US"/>
            </w:rPr>
            <w:t>Есакова</w:t>
          </w:r>
          <w:proofErr w:type="spellEnd"/>
          <w:r w:rsidRPr="00D84E1F">
            <w:rPr>
              <w:rFonts w:ascii="Open Sans" w:eastAsia="Calibri" w:hAnsi="Open Sans" w:cs="Open Sans"/>
              <w:iCs/>
              <w:sz w:val="18"/>
              <w:szCs w:val="18"/>
              <w:lang w:eastAsia="en-US"/>
            </w:rPr>
            <w:t>. М., 2021.</w:t>
          </w:r>
        </w:p>
        <w:p w:rsidR="002A1840" w:rsidRPr="00D84E1F" w:rsidRDefault="002A1840" w:rsidP="002D793B">
          <w:pPr>
            <w:tabs>
              <w:tab w:val="right" w:pos="10546"/>
            </w:tabs>
            <w:suppressAutoHyphens w:val="0"/>
            <w:rPr>
              <w:rFonts w:ascii="Open Sans" w:eastAsia="Calibri" w:hAnsi="Open Sans" w:cs="Open Sans"/>
              <w:iCs/>
              <w:sz w:val="18"/>
              <w:szCs w:val="18"/>
              <w:lang w:val="en-US" w:eastAsia="en-US"/>
            </w:rPr>
          </w:pPr>
          <w:r w:rsidRPr="002A1840">
            <w:rPr>
              <w:rFonts w:ascii="Open Sans" w:eastAsia="Calibri" w:hAnsi="Open Sans" w:cs="Open Sans"/>
              <w:i/>
              <w:iCs/>
              <w:sz w:val="18"/>
              <w:szCs w:val="18"/>
              <w:lang w:eastAsia="en-US"/>
            </w:rPr>
            <w:t xml:space="preserve">Ожегов С.И. </w:t>
          </w:r>
          <w:r w:rsidRPr="00D84E1F">
            <w:rPr>
              <w:rFonts w:ascii="Open Sans" w:eastAsia="Calibri" w:hAnsi="Open Sans" w:cs="Open Sans"/>
              <w:iCs/>
              <w:sz w:val="18"/>
              <w:szCs w:val="18"/>
              <w:lang w:eastAsia="en-US"/>
            </w:rPr>
            <w:t>Толковый словарь русского языка. М</w:t>
          </w:r>
          <w:r w:rsidRPr="00D84E1F">
            <w:rPr>
              <w:rFonts w:ascii="Open Sans" w:eastAsia="Calibri" w:hAnsi="Open Sans" w:cs="Open Sans"/>
              <w:iCs/>
              <w:sz w:val="18"/>
              <w:szCs w:val="18"/>
              <w:lang w:val="en-US" w:eastAsia="en-US"/>
            </w:rPr>
            <w:t>., 1999. URL: https://lexicography.online/explanatory/ozhegov/%D1%81/%D1%81%D0%BE%D0%B4%D0%B5%D0%B9%D1%81%D1%82%D0%B2%D0%B8%D0%B5.</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О некоторых вопросах судебной практики по уголовным делам о преступлениях террористической направленности</w:t>
          </w:r>
          <w:proofErr w:type="gramStart"/>
          <w:r w:rsidRPr="00D84E1F">
            <w:rPr>
              <w:rFonts w:ascii="Open Sans" w:eastAsia="Calibri" w:hAnsi="Open Sans" w:cs="Open Sans"/>
              <w:iCs/>
              <w:sz w:val="18"/>
              <w:szCs w:val="18"/>
              <w:lang w:eastAsia="en-US"/>
            </w:rPr>
            <w:t xml:space="preserve"> :</w:t>
          </w:r>
          <w:proofErr w:type="gramEnd"/>
          <w:r w:rsidRPr="00D84E1F">
            <w:rPr>
              <w:rFonts w:ascii="Open Sans" w:eastAsia="Calibri" w:hAnsi="Open Sans" w:cs="Open Sans"/>
              <w:iCs/>
              <w:sz w:val="18"/>
              <w:szCs w:val="18"/>
              <w:lang w:eastAsia="en-US"/>
            </w:rPr>
            <w:t xml:space="preserve"> постановление Пленума Верховного Суда РФ от 09 февраля 2012 г. № 1 / Бюллетень Верховного Суда РФ. – 2012. – № 4.</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О подготовке гражданских дел к судебному разбирательству</w:t>
          </w:r>
          <w:proofErr w:type="gramStart"/>
          <w:r w:rsidRPr="00D84E1F">
            <w:rPr>
              <w:rFonts w:ascii="Open Sans" w:eastAsia="Calibri" w:hAnsi="Open Sans" w:cs="Open Sans"/>
              <w:iCs/>
              <w:sz w:val="18"/>
              <w:szCs w:val="18"/>
              <w:lang w:eastAsia="en-US"/>
            </w:rPr>
            <w:t xml:space="preserve"> :</w:t>
          </w:r>
          <w:proofErr w:type="gramEnd"/>
          <w:r w:rsidRPr="00D84E1F">
            <w:rPr>
              <w:rFonts w:ascii="Open Sans" w:eastAsia="Calibri" w:hAnsi="Open Sans" w:cs="Open Sans"/>
              <w:iCs/>
              <w:sz w:val="18"/>
              <w:szCs w:val="18"/>
              <w:lang w:eastAsia="en-US"/>
            </w:rPr>
            <w:t xml:space="preserve"> постановление Пленума Верховного Суда РФ от 24 июня 2008 г. № 11 / Бюллетень Верховного Суда РФ. – 2008. – № 9.</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О применении судами некоторых положений Гражданского кодекса Российской Федерации об ответственности за нарушение обязательств</w:t>
          </w:r>
          <w:proofErr w:type="gramStart"/>
          <w:r w:rsidRPr="00D84E1F">
            <w:rPr>
              <w:rFonts w:ascii="Open Sans" w:eastAsia="Calibri" w:hAnsi="Open Sans" w:cs="Open Sans"/>
              <w:iCs/>
              <w:sz w:val="18"/>
              <w:szCs w:val="18"/>
              <w:lang w:eastAsia="en-US"/>
            </w:rPr>
            <w:t xml:space="preserve"> :</w:t>
          </w:r>
          <w:proofErr w:type="gramEnd"/>
          <w:r w:rsidRPr="00D84E1F">
            <w:rPr>
              <w:rFonts w:ascii="Open Sans" w:eastAsia="Calibri" w:hAnsi="Open Sans" w:cs="Open Sans"/>
              <w:iCs/>
              <w:sz w:val="18"/>
              <w:szCs w:val="18"/>
              <w:lang w:eastAsia="en-US"/>
            </w:rPr>
            <w:t xml:space="preserve"> постановление Пленума Верховного Суда РФ от 24 марта 2016 г. № 7 / Бюллетень Верховного Суда РФ. – 2016. – № 5.</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О судебной практике по делам о преступлениях, связанных с наркотическими средствами, психотропными, сильнодействующими и ядовитыми веществами</w:t>
          </w:r>
          <w:proofErr w:type="gramStart"/>
          <w:r w:rsidRPr="00D84E1F">
            <w:rPr>
              <w:rFonts w:ascii="Open Sans" w:eastAsia="Calibri" w:hAnsi="Open Sans" w:cs="Open Sans"/>
              <w:iCs/>
              <w:sz w:val="18"/>
              <w:szCs w:val="18"/>
              <w:lang w:eastAsia="en-US"/>
            </w:rPr>
            <w:t xml:space="preserve"> :</w:t>
          </w:r>
          <w:proofErr w:type="gramEnd"/>
          <w:r w:rsidRPr="00D84E1F">
            <w:rPr>
              <w:rFonts w:ascii="Open Sans" w:eastAsia="Calibri" w:hAnsi="Open Sans" w:cs="Open Sans"/>
              <w:iCs/>
              <w:sz w:val="18"/>
              <w:szCs w:val="18"/>
              <w:lang w:eastAsia="en-US"/>
            </w:rPr>
            <w:t xml:space="preserve"> постановление Пленума Верховного Суда РФ от 15 июня 2006 г. № 14 / Бюллетень Верховного Суда РФ. – 2006. – № 8.</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2A1840">
            <w:rPr>
              <w:rFonts w:ascii="Open Sans" w:eastAsia="Calibri" w:hAnsi="Open Sans" w:cs="Open Sans"/>
              <w:i/>
              <w:iCs/>
              <w:sz w:val="18"/>
              <w:szCs w:val="18"/>
              <w:lang w:eastAsia="en-US"/>
            </w:rPr>
            <w:t xml:space="preserve">Попов А.А. </w:t>
          </w:r>
          <w:r w:rsidRPr="00D84E1F">
            <w:rPr>
              <w:rFonts w:ascii="Open Sans" w:eastAsia="Calibri" w:hAnsi="Open Sans" w:cs="Open Sans"/>
              <w:iCs/>
              <w:sz w:val="18"/>
              <w:szCs w:val="18"/>
              <w:lang w:eastAsia="en-US"/>
            </w:rPr>
            <w:t>Судебная система: проблемы развития / Арбитражные споры. – 2007. – № 1. – С. 9-12.</w:t>
          </w:r>
        </w:p>
        <w:p w:rsidR="002A1840" w:rsidRPr="00D84E1F" w:rsidRDefault="002A1840" w:rsidP="002D793B">
          <w:pPr>
            <w:tabs>
              <w:tab w:val="right" w:pos="10546"/>
            </w:tabs>
            <w:suppressAutoHyphens w:val="0"/>
            <w:rPr>
              <w:rFonts w:ascii="Open Sans" w:eastAsia="Calibri" w:hAnsi="Open Sans" w:cs="Open Sans"/>
              <w:iCs/>
              <w:sz w:val="18"/>
              <w:szCs w:val="18"/>
              <w:lang w:val="en-US" w:eastAsia="en-US"/>
            </w:rPr>
          </w:pPr>
          <w:r w:rsidRPr="00D84E1F">
            <w:rPr>
              <w:rFonts w:ascii="Open Sans" w:eastAsia="Calibri" w:hAnsi="Open Sans" w:cs="Open Sans"/>
              <w:iCs/>
              <w:sz w:val="18"/>
              <w:szCs w:val="18"/>
              <w:lang w:eastAsia="en-US"/>
            </w:rPr>
            <w:t xml:space="preserve">Словарь русского языка / РАН, </w:t>
          </w:r>
          <w:proofErr w:type="spellStart"/>
          <w:r w:rsidRPr="00D84E1F">
            <w:rPr>
              <w:rFonts w:ascii="Open Sans" w:eastAsia="Calibri" w:hAnsi="Open Sans" w:cs="Open Sans"/>
              <w:iCs/>
              <w:sz w:val="18"/>
              <w:szCs w:val="18"/>
              <w:lang w:eastAsia="en-US"/>
            </w:rPr>
            <w:t>Ин-т</w:t>
          </w:r>
          <w:proofErr w:type="spellEnd"/>
          <w:r w:rsidRPr="00D84E1F">
            <w:rPr>
              <w:rFonts w:ascii="Open Sans" w:eastAsia="Calibri" w:hAnsi="Open Sans" w:cs="Open Sans"/>
              <w:iCs/>
              <w:sz w:val="18"/>
              <w:szCs w:val="18"/>
              <w:lang w:eastAsia="en-US"/>
            </w:rPr>
            <w:t xml:space="preserve"> </w:t>
          </w:r>
          <w:proofErr w:type="spellStart"/>
          <w:r w:rsidRPr="00D84E1F">
            <w:rPr>
              <w:rFonts w:ascii="Open Sans" w:eastAsia="Calibri" w:hAnsi="Open Sans" w:cs="Open Sans"/>
              <w:iCs/>
              <w:sz w:val="18"/>
              <w:szCs w:val="18"/>
              <w:lang w:eastAsia="en-US"/>
            </w:rPr>
            <w:t>лингвистич</w:t>
          </w:r>
          <w:proofErr w:type="spellEnd"/>
          <w:r w:rsidRPr="00D84E1F">
            <w:rPr>
              <w:rFonts w:ascii="Open Sans" w:eastAsia="Calibri" w:hAnsi="Open Sans" w:cs="Open Sans"/>
              <w:iCs/>
              <w:sz w:val="18"/>
              <w:szCs w:val="18"/>
              <w:lang w:eastAsia="en-US"/>
            </w:rPr>
            <w:t>. исследований. М</w:t>
          </w:r>
          <w:r w:rsidRPr="00D84E1F">
            <w:rPr>
              <w:rFonts w:ascii="Open Sans" w:eastAsia="Calibri" w:hAnsi="Open Sans" w:cs="Open Sans"/>
              <w:iCs/>
              <w:sz w:val="18"/>
              <w:szCs w:val="18"/>
              <w:lang w:val="en-US" w:eastAsia="en-US"/>
            </w:rPr>
            <w:t xml:space="preserve">., 1999. (4 </w:t>
          </w:r>
          <w:r w:rsidRPr="00D84E1F">
            <w:rPr>
              <w:rFonts w:ascii="Open Sans" w:eastAsia="Calibri" w:hAnsi="Open Sans" w:cs="Open Sans"/>
              <w:iCs/>
              <w:sz w:val="18"/>
              <w:szCs w:val="18"/>
              <w:lang w:eastAsia="en-US"/>
            </w:rPr>
            <w:t>т</w:t>
          </w:r>
          <w:r w:rsidRPr="00D84E1F">
            <w:rPr>
              <w:rFonts w:ascii="Open Sans" w:eastAsia="Calibri" w:hAnsi="Open Sans" w:cs="Open Sans"/>
              <w:iCs/>
              <w:sz w:val="18"/>
              <w:szCs w:val="18"/>
              <w:lang w:val="en-US" w:eastAsia="en-US"/>
            </w:rPr>
            <w:t>.). URL:  http://feb-web.ru/feb/mas/mas-abc/default.asp.</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Словарь синонимов. URL: https://dic.academic.ru/dic.nsf/dic_synonims/163342/%D1%81%D0%BA%D0%BB%D0%BE%D0%BD%D0%B5%D0%BD%D0%B8%D0%B5.</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2A1840">
            <w:rPr>
              <w:rFonts w:ascii="Open Sans" w:eastAsia="Calibri" w:hAnsi="Open Sans" w:cs="Open Sans"/>
              <w:i/>
              <w:iCs/>
              <w:sz w:val="18"/>
              <w:szCs w:val="18"/>
              <w:lang w:eastAsia="en-US"/>
            </w:rPr>
            <w:t xml:space="preserve">Тимофеев Ю.А. </w:t>
          </w:r>
          <w:r w:rsidRPr="00D84E1F">
            <w:rPr>
              <w:rFonts w:ascii="Open Sans" w:eastAsia="Calibri" w:hAnsi="Open Sans" w:cs="Open Sans"/>
              <w:iCs/>
              <w:sz w:val="18"/>
              <w:szCs w:val="18"/>
              <w:lang w:eastAsia="en-US"/>
            </w:rPr>
            <w:t>Судебное примирение: проблемы и перспективы / Арбитражный и гражданский процесс. – 2021. – № 3. – С. 44-48.</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Толковый словарь Ушакова. URL: https://ushakovdictionary.ru/word.php?wordid=70322.</w:t>
          </w:r>
        </w:p>
        <w:p w:rsidR="002A1840" w:rsidRPr="00D84E1F" w:rsidRDefault="002A1840" w:rsidP="002D793B">
          <w:pPr>
            <w:tabs>
              <w:tab w:val="right" w:pos="10546"/>
            </w:tabs>
            <w:suppressAutoHyphens w:val="0"/>
            <w:rPr>
              <w:rFonts w:ascii="Open Sans" w:eastAsia="Calibri" w:hAnsi="Open Sans" w:cs="Open Sans"/>
              <w:iCs/>
              <w:sz w:val="18"/>
              <w:szCs w:val="18"/>
              <w:lang w:eastAsia="en-US"/>
            </w:rPr>
          </w:pPr>
          <w:r w:rsidRPr="00D84E1F">
            <w:rPr>
              <w:rFonts w:ascii="Open Sans" w:eastAsia="Calibri" w:hAnsi="Open Sans" w:cs="Open Sans"/>
              <w:iCs/>
              <w:sz w:val="18"/>
              <w:szCs w:val="18"/>
              <w:lang w:eastAsia="en-US"/>
            </w:rPr>
            <w:t>Уголовно-процессуальный кодекс  РФ</w:t>
          </w:r>
          <w:proofErr w:type="gramStart"/>
          <w:r w:rsidRPr="00D84E1F">
            <w:rPr>
              <w:rFonts w:ascii="Open Sans" w:eastAsia="Calibri" w:hAnsi="Open Sans" w:cs="Open Sans"/>
              <w:iCs/>
              <w:sz w:val="18"/>
              <w:szCs w:val="18"/>
              <w:lang w:eastAsia="en-US"/>
            </w:rPr>
            <w:t xml:space="preserve"> :</w:t>
          </w:r>
          <w:proofErr w:type="gramEnd"/>
          <w:r w:rsidRPr="00D84E1F">
            <w:rPr>
              <w:rFonts w:ascii="Open Sans" w:eastAsia="Calibri" w:hAnsi="Open Sans" w:cs="Open Sans"/>
              <w:iCs/>
              <w:sz w:val="18"/>
              <w:szCs w:val="18"/>
              <w:lang w:eastAsia="en-US"/>
            </w:rPr>
            <w:t xml:space="preserve"> федеральный  закон  от  18  декабря  2001  г.  №  174-ФЗ / Собрание  законодательства Российской Федерации. – 2001 г. – № 52 (ч. I). – Ст. 4921.</w:t>
          </w:r>
        </w:p>
        <w:p w:rsidR="001D4963" w:rsidRPr="002A1840" w:rsidRDefault="002A1840" w:rsidP="002D793B">
          <w:pPr>
            <w:tabs>
              <w:tab w:val="right" w:pos="10546"/>
            </w:tabs>
            <w:suppressAutoHyphens w:val="0"/>
            <w:rPr>
              <w:rFonts w:ascii="Open Sans" w:eastAsia="Calibri" w:hAnsi="Open Sans" w:cs="Open Sans"/>
              <w:sz w:val="18"/>
              <w:szCs w:val="18"/>
              <w:lang w:eastAsia="en-US"/>
            </w:rPr>
          </w:pPr>
          <w:r w:rsidRPr="00D84E1F">
            <w:rPr>
              <w:rFonts w:ascii="Open Sans" w:eastAsia="Calibri" w:hAnsi="Open Sans" w:cs="Open Sans"/>
              <w:iCs/>
              <w:sz w:val="18"/>
              <w:szCs w:val="18"/>
              <w:lang w:eastAsia="en-US"/>
            </w:rPr>
            <w:t>Уголовный кодекс РФ</w:t>
          </w:r>
          <w:proofErr w:type="gramStart"/>
          <w:r w:rsidRPr="00D84E1F">
            <w:rPr>
              <w:rFonts w:ascii="Open Sans" w:eastAsia="Calibri" w:hAnsi="Open Sans" w:cs="Open Sans"/>
              <w:iCs/>
              <w:sz w:val="18"/>
              <w:szCs w:val="18"/>
              <w:lang w:eastAsia="en-US"/>
            </w:rPr>
            <w:t xml:space="preserve"> :</w:t>
          </w:r>
          <w:proofErr w:type="gramEnd"/>
          <w:r w:rsidRPr="00D84E1F">
            <w:rPr>
              <w:rFonts w:ascii="Open Sans" w:eastAsia="Calibri" w:hAnsi="Open Sans" w:cs="Open Sans"/>
              <w:iCs/>
              <w:sz w:val="18"/>
              <w:szCs w:val="18"/>
              <w:lang w:eastAsia="en-US"/>
            </w:rPr>
            <w:t xml:space="preserve"> федеральный  закон  от  13  июня  1996  г.  №  63-ФЗ / Собрание  законодательства Российской Федерации. – 1996 г. – № 25. – Ст. 2954.</w:t>
          </w:r>
          <w:r w:rsidR="00F93CF2" w:rsidRPr="002A1840">
            <w:rPr>
              <w:rFonts w:ascii="Open Sans" w:eastAsia="Calibri" w:hAnsi="Open Sans" w:cs="Open Sans"/>
              <w:sz w:val="18"/>
              <w:szCs w:val="18"/>
              <w:lang w:eastAsia="en-US"/>
            </w:rPr>
            <w:tab/>
          </w:r>
        </w:p>
        <w:p w:rsidR="00DD7BB1" w:rsidRPr="002A1840" w:rsidRDefault="00DD7BB1" w:rsidP="00DD7BB1">
          <w:pPr>
            <w:suppressAutoHyphens w:val="0"/>
            <w:jc w:val="both"/>
            <w:rPr>
              <w:rFonts w:ascii="Open Sans" w:eastAsia="Calibri" w:hAnsi="Open Sans" w:cs="Open Sans"/>
              <w:sz w:val="18"/>
              <w:szCs w:val="18"/>
              <w:lang w:eastAsia="en-US"/>
            </w:rPr>
          </w:pPr>
        </w:p>
        <w:p w:rsidR="00DD7BB1" w:rsidRPr="002A1840" w:rsidRDefault="00DD7BB1" w:rsidP="00DD7BB1">
          <w:pPr>
            <w:suppressAutoHyphens w:val="0"/>
            <w:jc w:val="both"/>
            <w:rPr>
              <w:rFonts w:ascii="Open Sans" w:eastAsia="Calibri" w:hAnsi="Open Sans" w:cs="Open Sans"/>
              <w:b/>
              <w:lang w:eastAsia="en-US"/>
            </w:rPr>
          </w:pPr>
          <w:r w:rsidRPr="00901CF8">
            <w:rPr>
              <w:rFonts w:ascii="Open Sans" w:eastAsia="Calibri" w:hAnsi="Open Sans" w:cs="Open Sans"/>
              <w:b/>
              <w:lang w:val="en-US" w:eastAsia="en-US"/>
            </w:rPr>
            <w:t>References</w:t>
          </w:r>
        </w:p>
        <w:p w:rsidR="00DD7BB1" w:rsidRPr="002A1840" w:rsidRDefault="00DD7BB1" w:rsidP="00DD7BB1">
          <w:pPr>
            <w:suppressAutoHyphens w:val="0"/>
            <w:jc w:val="both"/>
            <w:rPr>
              <w:rFonts w:ascii="Open Sans" w:eastAsia="Calibri" w:hAnsi="Open Sans" w:cs="Open Sans"/>
              <w:sz w:val="18"/>
              <w:szCs w:val="18"/>
              <w:lang w:eastAsia="en-US"/>
            </w:rPr>
          </w:pP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F75F1C">
            <w:rPr>
              <w:rFonts w:ascii="Open Sans" w:eastAsia="Calibri" w:hAnsi="Open Sans" w:cs="Open Sans"/>
              <w:color w:val="auto"/>
              <w:sz w:val="18"/>
              <w:szCs w:val="18"/>
              <w:lang w:val="en-US"/>
            </w:rPr>
            <w:lastRenderedPageBreak/>
            <w:t>Belyaeva</w:t>
          </w:r>
          <w:proofErr w:type="spellEnd"/>
          <w:r w:rsidRPr="002D793B">
            <w:rPr>
              <w:rFonts w:ascii="Open Sans" w:eastAsia="Calibri" w:hAnsi="Open Sans" w:cs="Open Sans"/>
              <w:color w:val="auto"/>
              <w:sz w:val="18"/>
              <w:szCs w:val="18"/>
            </w:rPr>
            <w:t xml:space="preserve">, </w:t>
          </w:r>
          <w:r w:rsidRPr="00F75F1C">
            <w:rPr>
              <w:rFonts w:ascii="Open Sans" w:eastAsia="Calibri" w:hAnsi="Open Sans" w:cs="Open Sans"/>
              <w:color w:val="auto"/>
              <w:sz w:val="18"/>
              <w:szCs w:val="18"/>
              <w:lang w:val="en-US"/>
            </w:rPr>
            <w:t>G</w:t>
          </w:r>
          <w:r w:rsidRPr="002D793B">
            <w:rPr>
              <w:rFonts w:ascii="Open Sans" w:eastAsia="Calibri" w:hAnsi="Open Sans" w:cs="Open Sans"/>
              <w:color w:val="auto"/>
              <w:sz w:val="18"/>
              <w:szCs w:val="18"/>
            </w:rPr>
            <w:t>.</w:t>
          </w:r>
          <w:r w:rsidRPr="00F75F1C">
            <w:rPr>
              <w:rFonts w:ascii="Open Sans" w:eastAsia="Calibri" w:hAnsi="Open Sans" w:cs="Open Sans"/>
              <w:color w:val="auto"/>
              <w:sz w:val="18"/>
              <w:szCs w:val="18"/>
              <w:lang w:val="en-US"/>
            </w:rPr>
            <w:t>S</w:t>
          </w:r>
          <w:r w:rsidRPr="002D793B">
            <w:rPr>
              <w:rFonts w:ascii="Open Sans" w:eastAsia="Calibri" w:hAnsi="Open Sans" w:cs="Open Sans"/>
              <w:color w:val="auto"/>
              <w:sz w:val="18"/>
              <w:szCs w:val="18"/>
            </w:rPr>
            <w:t xml:space="preserve">. (2013) </w:t>
          </w:r>
          <w:r w:rsidRPr="00F75F1C">
            <w:rPr>
              <w:rFonts w:ascii="Open Sans" w:eastAsia="Calibri" w:hAnsi="Open Sans" w:cs="Open Sans"/>
              <w:color w:val="auto"/>
              <w:sz w:val="18"/>
              <w:szCs w:val="18"/>
              <w:lang w:val="en-US"/>
            </w:rPr>
            <w:t>Legalregime</w:t>
          </w:r>
          <w:r w:rsidRPr="002D793B">
            <w:rPr>
              <w:rFonts w:ascii="Open Sans" w:eastAsia="Calibri" w:hAnsi="Open Sans" w:cs="Open Sans"/>
              <w:color w:val="auto"/>
              <w:sz w:val="18"/>
              <w:szCs w:val="18"/>
            </w:rPr>
            <w:t xml:space="preserve">: </w:t>
          </w:r>
          <w:r w:rsidRPr="00F75F1C">
            <w:rPr>
              <w:rFonts w:ascii="Open Sans" w:eastAsia="Calibri" w:hAnsi="Open Sans" w:cs="Open Sans"/>
              <w:color w:val="auto"/>
              <w:sz w:val="18"/>
              <w:szCs w:val="18"/>
              <w:lang w:val="en-US"/>
            </w:rPr>
            <w:t>generaltheoreticalresearch</w:t>
          </w:r>
          <w:r w:rsidRPr="002D793B">
            <w:rPr>
              <w:rFonts w:ascii="Open Sans" w:eastAsia="Calibri" w:hAnsi="Open Sans" w:cs="Open Sans"/>
              <w:color w:val="auto"/>
              <w:sz w:val="18"/>
              <w:szCs w:val="18"/>
            </w:rPr>
            <w:t xml:space="preserve">. </w:t>
          </w:r>
          <w:proofErr w:type="gramStart"/>
          <w:r w:rsidR="00D84E1F">
            <w:rPr>
              <w:rFonts w:ascii="Open Sans" w:eastAsia="Calibri" w:hAnsi="Open Sans" w:cs="Open Sans"/>
              <w:color w:val="auto"/>
              <w:sz w:val="18"/>
              <w:szCs w:val="18"/>
              <w:lang w:val="en-US"/>
            </w:rPr>
            <w:t>Kursk</w:t>
          </w:r>
          <w:r w:rsidRPr="00F75F1C">
            <w:rPr>
              <w:rFonts w:ascii="Open Sans" w:eastAsia="Calibri" w:hAnsi="Open Sans" w:cs="Open Sans"/>
              <w:color w:val="auto"/>
              <w:sz w:val="18"/>
              <w:szCs w:val="18"/>
              <w:lang w:val="en-US"/>
            </w:rPr>
            <w:t xml:space="preserve"> (in Russian).</w:t>
          </w:r>
          <w:proofErr w:type="gramEnd"/>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Civil Code of the Russian Federation: Federal Law of January 26, 1996 No. 14-FZ (Part Two). Collection of Legislation of the Russian Federation. 1996. No. 5. Art. 410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Civil Procedure Code of the Russian Federation: Federal Law of November 14, 2002 No. 138-FZ. Collection of Legislation of the Russian Federation. 2002. No. 46. Art. 4532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Code of Criminal Procedure of the Russian Federation: Federal Law of December 18, 2001 No. 174-FZ. Collection of Legislation of the Russian Federation. 2001. No. 52. Art. 4921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 xml:space="preserve">Commentary to the Criminal Code of the Russian Federation (article by article). (2021). G.A. </w:t>
          </w:r>
          <w:proofErr w:type="spellStart"/>
          <w:r w:rsidRPr="00F75F1C">
            <w:rPr>
              <w:rFonts w:ascii="Open Sans" w:eastAsia="Calibri" w:hAnsi="Open Sans" w:cs="Open Sans"/>
              <w:color w:val="auto"/>
              <w:sz w:val="18"/>
              <w:szCs w:val="18"/>
              <w:lang w:val="en-US"/>
            </w:rPr>
            <w:t>Esakov</w:t>
          </w:r>
          <w:proofErr w:type="spellEnd"/>
          <w:r w:rsidRPr="00F75F1C">
            <w:rPr>
              <w:rFonts w:ascii="Open Sans" w:eastAsia="Calibri" w:hAnsi="Open Sans" w:cs="Open Sans"/>
              <w:color w:val="auto"/>
              <w:sz w:val="18"/>
              <w:szCs w:val="18"/>
              <w:lang w:val="en-US"/>
            </w:rPr>
            <w:t xml:space="preserve"> (Ed). Moscow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Criminal Code of the Russian Federation: Federal Law of June 13, 1996 No. 63-FZ. Collection of Legislation of the Russian Federation. 1996. No. 25. Art. 2954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Dictionary of synonyms. Available from: https://dic.academic.ru/dic.nsf/dic_synonims/163342/%D1%81%D0%BA%D0%BB%D0%BE%D0%BD%D0%B5%D0%BD%D0%B8%D0%B5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Dictionary of the Russian language. (1999). RAS, Institute of Linguistics research. Moscow. Available from: http://feb-web.ru/feb/mas/mas-abc/default.asp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Explanatory dictionary of Ushakov. Available from: https://ushakovdictionary.ru/word.php?wordid=70322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Judicial statistics. Available from: http://www.cdep.ru/index.php?id=79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On judicial practice in cases of crimes related to narcotic drugs, psychotropic, potent and poisonous substances: ruling of the Plenum of the Supreme Court of the Russian Federation of June 15, 2006. No. 14. Bulletin of the Supreme Court of the Russian Federation. 2006. No. 8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On some issues of judicial practice in criminal cases on terrorist crimes: ruling of the Plenum of the Supreme Court of the Russian Federation of February 9, 2012. No. 1. Bulletin of the Supreme Court of the Russian Federation. 2012. No. 4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On the application by the courts of certain provisions of the Civil Code of the Russian Federation on liability for breach of obligations: ruling of the Plenum of the Supreme Court of the Russian Federation of March 24, 2016. No. 7. Bulletin of the Supreme Court of the Russian Federation. 2016. No. 5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On the preparation of civil cases for trial: ruling of the Plenum of the Supreme Court of the Russian Federation of June 24, 2008. No. 11. Bulletin of the Supreme Court of the Russian Federation. 2008. No. 9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F75F1C">
            <w:rPr>
              <w:rFonts w:ascii="Open Sans" w:eastAsia="Calibri" w:hAnsi="Open Sans" w:cs="Open Sans"/>
              <w:color w:val="auto"/>
              <w:sz w:val="18"/>
              <w:szCs w:val="18"/>
              <w:lang w:val="en-US"/>
            </w:rPr>
            <w:t>Ozhegov</w:t>
          </w:r>
          <w:proofErr w:type="spellEnd"/>
          <w:r w:rsidRPr="00F75F1C">
            <w:rPr>
              <w:rFonts w:ascii="Open Sans" w:eastAsia="Calibri" w:hAnsi="Open Sans" w:cs="Open Sans"/>
              <w:color w:val="auto"/>
              <w:sz w:val="18"/>
              <w:szCs w:val="18"/>
              <w:lang w:val="en-US"/>
            </w:rPr>
            <w:t>, S.I. (1999) Explanatory Dictionary of the Russian language. Moscow. Available from: https://lexicography.online/explanatory/ozhegov/%D1%81/%D1%81%D0%BE%D0%B4%D0%B5%D0%B9%D1%81%D1%82%D0%B2%D0%B8%D0%B5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r w:rsidRPr="00F75F1C">
            <w:rPr>
              <w:rFonts w:ascii="Open Sans" w:eastAsia="Calibri" w:hAnsi="Open Sans" w:cs="Open Sans"/>
              <w:color w:val="auto"/>
              <w:sz w:val="18"/>
              <w:szCs w:val="18"/>
              <w:lang w:val="en-US"/>
            </w:rPr>
            <w:t>Popov, A.A. (2007). The judicial system: problems of development. Arbitration disputes, 1, 9-12 (in Russian).</w:t>
          </w:r>
        </w:p>
        <w:p w:rsidR="00F75F1C" w:rsidRP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color w:val="auto"/>
              <w:sz w:val="18"/>
              <w:szCs w:val="18"/>
              <w:lang w:val="en-US"/>
            </w:rPr>
          </w:pPr>
          <w:proofErr w:type="spellStart"/>
          <w:r w:rsidRPr="00F75F1C">
            <w:rPr>
              <w:rFonts w:ascii="Open Sans" w:eastAsia="Calibri" w:hAnsi="Open Sans" w:cs="Open Sans"/>
              <w:color w:val="auto"/>
              <w:sz w:val="18"/>
              <w:szCs w:val="18"/>
              <w:lang w:val="en-US"/>
            </w:rPr>
            <w:t>Timofeev</w:t>
          </w:r>
          <w:proofErr w:type="spellEnd"/>
          <w:r w:rsidRPr="00F75F1C">
            <w:rPr>
              <w:rFonts w:ascii="Open Sans" w:eastAsia="Calibri" w:hAnsi="Open Sans" w:cs="Open Sans"/>
              <w:color w:val="auto"/>
              <w:sz w:val="18"/>
              <w:szCs w:val="18"/>
              <w:lang w:val="en-US"/>
            </w:rPr>
            <w:t xml:space="preserve">, </w:t>
          </w:r>
          <w:proofErr w:type="spellStart"/>
          <w:r w:rsidRPr="00F75F1C">
            <w:rPr>
              <w:rFonts w:ascii="Open Sans" w:eastAsia="Calibri" w:hAnsi="Open Sans" w:cs="Open Sans"/>
              <w:color w:val="auto"/>
              <w:sz w:val="18"/>
              <w:szCs w:val="18"/>
              <w:lang w:val="en-US"/>
            </w:rPr>
            <w:t>Yu.A</w:t>
          </w:r>
          <w:proofErr w:type="spellEnd"/>
          <w:r w:rsidRPr="00F75F1C">
            <w:rPr>
              <w:rFonts w:ascii="Open Sans" w:eastAsia="Calibri" w:hAnsi="Open Sans" w:cs="Open Sans"/>
              <w:color w:val="auto"/>
              <w:sz w:val="18"/>
              <w:szCs w:val="18"/>
              <w:lang w:val="en-US"/>
            </w:rPr>
            <w:t>. (2021). Judicial reconciliation: problems and prospects. Arbitration and civil procedure, 3, 44-48 (in Russian).</w:t>
          </w:r>
        </w:p>
        <w:p w:rsidR="00F75F1C" w:rsidRDefault="00F75F1C" w:rsidP="002D793B">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hAnsi="Open Sans" w:cs="Open Sans"/>
              <w:bCs/>
              <w:i/>
              <w:color w:val="auto"/>
              <w:sz w:val="22"/>
              <w:szCs w:val="22"/>
              <w:lang w:val="uk-UA"/>
            </w:rPr>
          </w:pPr>
          <w:r w:rsidRPr="00F75F1C">
            <w:rPr>
              <w:rFonts w:ascii="Open Sans" w:eastAsia="Calibri" w:hAnsi="Open Sans" w:cs="Open Sans"/>
              <w:color w:val="auto"/>
              <w:sz w:val="18"/>
              <w:szCs w:val="18"/>
              <w:lang w:val="en-US"/>
            </w:rPr>
            <w:t>Wiktionary. Available from: https://ru.wiktionary.org/wiki/%D1%81%D0%BE%D0%B4%D0%B5%D0%B9%D1%81%D1%82%D0%B2%D0%B8%D0%B5 (in Russian).</w:t>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p>
        <w:p w:rsidR="00FB721F" w:rsidRPr="00901CF8" w:rsidRDefault="00FB721F" w:rsidP="00F75F1C">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ind w:left="360"/>
            <w:rPr>
              <w:rFonts w:ascii="Open Sans" w:hAnsi="Open Sans" w:cs="Open Sans"/>
              <w:bCs/>
              <w:i/>
              <w:color w:val="auto"/>
              <w:sz w:val="22"/>
              <w:szCs w:val="22"/>
              <w:lang w:val="uk-UA"/>
            </w:rPr>
          </w:pP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001046F0" w:rsidRPr="001046F0">
            <w:rPr>
              <w:rFonts w:ascii="Open Sans" w:eastAsia="Calibri" w:hAnsi="Open Sans" w:cs="Open Sans"/>
              <w:noProof/>
              <w:color w:val="auto"/>
              <w:sz w:val="22"/>
              <w:szCs w:val="22"/>
              <w:lang w:eastAsia="ru-RU"/>
            </w:rPr>
            <w:pict>
              <v:group id="Группа 6" o:spid="_x0000_s1030" style="position:absolute;left:0;text-align:left;margin-left:34pt;margin-top:4.9pt;width:539.25pt;height:3.6pt;z-index:-251655680;mso-position-horizontal-relative:page;mso-position-vertical-relative:text"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MC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">
                <v:shape id="Freeform 8" o:spid="_x0000_s1031"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" path="m,l9354,e" filled="f" strokecolor="#231f20" strokeweight="1pt">
                  <v:path arrowok="t" o:connecttype="custom" o:connectlocs="0,0;9354,0" o:connectangles="0,0"/>
                </v:shape>
                <w10:wrap anchorx="page"/>
              </v:group>
            </w:pict>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p>
        <w:p w:rsidR="00FB721F" w:rsidRPr="00901CF8" w:rsidRDefault="00FB721F" w:rsidP="00FB721F">
          <w:pPr>
            <w:widowControl w:val="0"/>
            <w:suppressAutoHyphens w:val="0"/>
            <w:rPr>
              <w:rFonts w:ascii="Open Sans" w:hAnsi="Open Sans" w:cs="Open Sans"/>
              <w:b/>
              <w:i/>
              <w:sz w:val="16"/>
              <w:szCs w:val="16"/>
              <w:lang w:val="uk-UA" w:eastAsia="en-US"/>
            </w:rPr>
          </w:pPr>
          <w:r w:rsidRPr="00901CF8">
            <w:rPr>
              <w:rFonts w:ascii="Open Sans" w:hAnsi="Open Sans" w:cs="Open Sans"/>
              <w:b/>
              <w:i/>
              <w:sz w:val="16"/>
              <w:szCs w:val="16"/>
              <w:lang w:val="en-US" w:eastAsia="en-US"/>
            </w:rPr>
            <w:t>Citation</w:t>
          </w:r>
          <w:r w:rsidRPr="00901CF8">
            <w:rPr>
              <w:rFonts w:ascii="Open Sans" w:hAnsi="Open Sans" w:cs="Open Sans"/>
              <w:b/>
              <w:i/>
              <w:sz w:val="16"/>
              <w:szCs w:val="16"/>
              <w:lang w:val="uk-UA" w:eastAsia="en-US"/>
            </w:rPr>
            <w:t>:</w:t>
          </w:r>
        </w:p>
        <w:p w:rsidR="00FB721F" w:rsidRPr="00D74DBA" w:rsidRDefault="00F75F1C" w:rsidP="00FB721F">
          <w:pPr>
            <w:widowControl w:val="0"/>
            <w:suppressAutoHyphens w:val="0"/>
            <w:jc w:val="both"/>
            <w:rPr>
              <w:rFonts w:ascii="Open Sans" w:hAnsi="Open Sans" w:cs="Open Sans"/>
              <w:sz w:val="16"/>
              <w:szCs w:val="16"/>
              <w:lang w:eastAsia="en-US"/>
            </w:rPr>
          </w:pPr>
          <w:r w:rsidRPr="00F75F1C">
            <w:rPr>
              <w:rFonts w:ascii="Open Sans" w:hAnsi="Open Sans" w:cs="Open Sans"/>
              <w:sz w:val="16"/>
              <w:szCs w:val="16"/>
              <w:lang w:eastAsia="en-US"/>
            </w:rPr>
            <w:t>Тимофеев</w:t>
          </w:r>
          <w:r w:rsidR="00D84E1F">
            <w:rPr>
              <w:rFonts w:ascii="Open Sans" w:hAnsi="Open Sans" w:cs="Open Sans"/>
              <w:sz w:val="16"/>
              <w:szCs w:val="16"/>
              <w:lang w:eastAsia="en-US"/>
            </w:rPr>
            <w:t xml:space="preserve"> </w:t>
          </w:r>
          <w:r w:rsidRPr="00F75F1C">
            <w:rPr>
              <w:rFonts w:ascii="Open Sans" w:hAnsi="Open Sans" w:cs="Open Sans"/>
              <w:sz w:val="16"/>
              <w:szCs w:val="16"/>
              <w:lang w:eastAsia="en-US"/>
            </w:rPr>
            <w:t xml:space="preserve">Е.И. Употребление категорий «содействие» и «склонение» как средство формирования режима благоприятствования примирению в </w:t>
          </w:r>
          <w:proofErr w:type="spellStart"/>
          <w:r w:rsidRPr="00F75F1C">
            <w:rPr>
              <w:rFonts w:ascii="Open Sans" w:hAnsi="Open Sans" w:cs="Open Sans"/>
              <w:sz w:val="16"/>
              <w:szCs w:val="16"/>
              <w:lang w:eastAsia="en-US"/>
            </w:rPr>
            <w:t>цивилистическом</w:t>
          </w:r>
          <w:proofErr w:type="spellEnd"/>
          <w:r w:rsidRPr="00F75F1C">
            <w:rPr>
              <w:rFonts w:ascii="Open Sans" w:hAnsi="Open Sans" w:cs="Open Sans"/>
              <w:sz w:val="16"/>
              <w:szCs w:val="16"/>
              <w:lang w:eastAsia="en-US"/>
            </w:rPr>
            <w:t xml:space="preserve"> процессе</w:t>
          </w:r>
          <w:r w:rsidR="00FB721F" w:rsidRPr="00010AF4">
            <w:rPr>
              <w:rFonts w:ascii="Open Sans" w:hAnsi="Open Sans" w:cs="Open Sans"/>
              <w:sz w:val="16"/>
              <w:szCs w:val="16"/>
              <w:lang w:eastAsia="en-US"/>
            </w:rPr>
            <w:t xml:space="preserve">// </w:t>
          </w:r>
          <w:proofErr w:type="spellStart"/>
          <w:r w:rsidR="00FB721F" w:rsidRPr="00901CF8">
            <w:rPr>
              <w:rFonts w:ascii="Open Sans" w:hAnsi="Open Sans" w:cs="Open Sans"/>
              <w:sz w:val="16"/>
              <w:szCs w:val="16"/>
              <w:lang w:eastAsia="en-US"/>
            </w:rPr>
            <w:t>Юрислингвистика</w:t>
          </w:r>
          <w:proofErr w:type="spellEnd"/>
          <w:r w:rsidR="00FB721F" w:rsidRPr="00010AF4">
            <w:rPr>
              <w:rFonts w:ascii="Open Sans" w:hAnsi="Open Sans" w:cs="Open Sans"/>
              <w:sz w:val="16"/>
              <w:szCs w:val="16"/>
              <w:lang w:eastAsia="en-US"/>
            </w:rPr>
            <w:t>. – 20</w:t>
          </w:r>
          <w:r w:rsidR="00BF60E2" w:rsidRPr="00010AF4">
            <w:rPr>
              <w:rFonts w:ascii="Open Sans" w:hAnsi="Open Sans" w:cs="Open Sans"/>
              <w:sz w:val="16"/>
              <w:szCs w:val="16"/>
              <w:lang w:eastAsia="en-US"/>
            </w:rPr>
            <w:t>2</w:t>
          </w:r>
          <w:r w:rsidR="00A74B55">
            <w:rPr>
              <w:rFonts w:ascii="Open Sans" w:hAnsi="Open Sans" w:cs="Open Sans"/>
              <w:sz w:val="16"/>
              <w:szCs w:val="16"/>
              <w:lang w:eastAsia="en-US"/>
            </w:rPr>
            <w:t>2</w:t>
          </w:r>
          <w:r w:rsidR="00FB721F" w:rsidRPr="00010AF4">
            <w:rPr>
              <w:rFonts w:ascii="Open Sans" w:hAnsi="Open Sans" w:cs="Open Sans"/>
              <w:sz w:val="16"/>
              <w:szCs w:val="16"/>
              <w:lang w:eastAsia="en-US"/>
            </w:rPr>
            <w:t xml:space="preserve">. – </w:t>
          </w:r>
          <w:r w:rsidR="008E19FE" w:rsidRPr="00010AF4">
            <w:rPr>
              <w:rFonts w:ascii="Open Sans" w:hAnsi="Open Sans" w:cs="Open Sans"/>
              <w:sz w:val="16"/>
              <w:szCs w:val="16"/>
              <w:lang w:eastAsia="en-US"/>
            </w:rPr>
            <w:t>2</w:t>
          </w:r>
          <w:r w:rsidR="00273EBA">
            <w:rPr>
              <w:rFonts w:ascii="Open Sans" w:hAnsi="Open Sans" w:cs="Open Sans"/>
              <w:sz w:val="16"/>
              <w:szCs w:val="16"/>
              <w:lang w:eastAsia="en-US"/>
            </w:rPr>
            <w:t>4</w:t>
          </w:r>
          <w:r w:rsidR="00FB721F" w:rsidRPr="00010AF4">
            <w:rPr>
              <w:rFonts w:ascii="Open Sans" w:hAnsi="Open Sans" w:cs="Open Sans"/>
              <w:sz w:val="16"/>
              <w:szCs w:val="16"/>
              <w:lang w:eastAsia="en-US"/>
            </w:rPr>
            <w:t xml:space="preserve">. – </w:t>
          </w:r>
          <w:r w:rsidR="00FB721F" w:rsidRPr="0067587A">
            <w:rPr>
              <w:rFonts w:ascii="Open Sans" w:hAnsi="Open Sans" w:cs="Open Sans"/>
              <w:sz w:val="16"/>
              <w:szCs w:val="16"/>
              <w:lang w:eastAsia="en-US"/>
            </w:rPr>
            <w:t>С</w:t>
          </w:r>
          <w:r w:rsidR="00FB721F" w:rsidRPr="00D74DBA">
            <w:rPr>
              <w:rFonts w:ascii="Open Sans" w:hAnsi="Open Sans" w:cs="Open Sans"/>
              <w:sz w:val="16"/>
              <w:szCs w:val="16"/>
              <w:lang w:eastAsia="en-US"/>
            </w:rPr>
            <w:t xml:space="preserve">. </w:t>
          </w:r>
          <w:r w:rsidR="002D793B">
            <w:rPr>
              <w:rFonts w:ascii="Open Sans" w:hAnsi="Open Sans" w:cs="Open Sans"/>
              <w:sz w:val="16"/>
              <w:szCs w:val="16"/>
              <w:lang w:eastAsia="en-US"/>
            </w:rPr>
            <w:t>21</w:t>
          </w:r>
          <w:r w:rsidR="006E2D69" w:rsidRPr="00AC557C">
            <w:rPr>
              <w:rFonts w:ascii="Open Sans" w:hAnsi="Open Sans" w:cs="Open Sans"/>
              <w:sz w:val="16"/>
              <w:szCs w:val="16"/>
              <w:lang w:eastAsia="en-US"/>
            </w:rPr>
            <w:t>-</w:t>
          </w:r>
          <w:r>
            <w:rPr>
              <w:rFonts w:ascii="Open Sans" w:hAnsi="Open Sans" w:cs="Open Sans"/>
              <w:sz w:val="16"/>
              <w:szCs w:val="16"/>
              <w:lang w:eastAsia="en-US"/>
            </w:rPr>
            <w:t>2</w:t>
          </w:r>
          <w:r w:rsidR="002D793B">
            <w:rPr>
              <w:rFonts w:ascii="Open Sans" w:hAnsi="Open Sans" w:cs="Open Sans"/>
              <w:sz w:val="16"/>
              <w:szCs w:val="16"/>
              <w:lang w:eastAsia="en-US"/>
            </w:rPr>
            <w:t>5</w:t>
          </w:r>
          <w:r w:rsidR="00FB721F" w:rsidRPr="00D74DBA">
            <w:rPr>
              <w:rFonts w:ascii="Open Sans" w:hAnsi="Open Sans" w:cs="Open Sans"/>
              <w:sz w:val="16"/>
              <w:szCs w:val="16"/>
              <w:lang w:eastAsia="en-US"/>
            </w:rPr>
            <w:t>.</w:t>
          </w:r>
        </w:p>
        <w:p w:rsidR="00FB721F" w:rsidRPr="0067587A" w:rsidRDefault="00F75F1C" w:rsidP="00FB721F">
          <w:pPr>
            <w:widowControl w:val="0"/>
            <w:suppressAutoHyphens w:val="0"/>
            <w:jc w:val="both"/>
            <w:rPr>
              <w:rFonts w:ascii="Open Sans" w:hAnsi="Open Sans" w:cs="Open Sans"/>
              <w:sz w:val="16"/>
              <w:szCs w:val="16"/>
              <w:lang w:val="en-US" w:eastAsia="en-US"/>
            </w:rPr>
          </w:pPr>
          <w:proofErr w:type="spellStart"/>
          <w:r w:rsidRPr="00F75F1C">
            <w:rPr>
              <w:rFonts w:ascii="Open Sans" w:hAnsi="Open Sans" w:cs="Open Sans"/>
              <w:sz w:val="16"/>
              <w:szCs w:val="16"/>
              <w:lang w:val="en-US" w:eastAsia="en-US"/>
            </w:rPr>
            <w:t>Timofeev</w:t>
          </w:r>
          <w:proofErr w:type="spellEnd"/>
          <w:r w:rsidRPr="00F75F1C">
            <w:rPr>
              <w:rFonts w:ascii="Open Sans" w:hAnsi="Open Sans" w:cs="Open Sans"/>
              <w:sz w:val="16"/>
              <w:szCs w:val="16"/>
              <w:lang w:val="en-US" w:eastAsia="en-US"/>
            </w:rPr>
            <w:t xml:space="preserve"> </w:t>
          </w:r>
          <w:r w:rsidR="002D793B" w:rsidRPr="00F75F1C">
            <w:rPr>
              <w:rFonts w:ascii="Open Sans" w:hAnsi="Open Sans" w:cs="Open Sans"/>
              <w:sz w:val="16"/>
              <w:szCs w:val="16"/>
              <w:lang w:val="en-US" w:eastAsia="en-US"/>
            </w:rPr>
            <w:t xml:space="preserve">E.I. </w:t>
          </w:r>
          <w:r w:rsidR="00FB721F" w:rsidRPr="00D74DBA">
            <w:rPr>
              <w:rFonts w:ascii="Open Sans" w:hAnsi="Open Sans" w:cs="Open Sans"/>
              <w:sz w:val="16"/>
              <w:szCs w:val="16"/>
              <w:lang w:val="en-US" w:eastAsia="en-US"/>
            </w:rPr>
            <w:t>(20</w:t>
          </w:r>
          <w:r w:rsidR="00BF60E2" w:rsidRPr="00D74DBA">
            <w:rPr>
              <w:rFonts w:ascii="Open Sans" w:hAnsi="Open Sans" w:cs="Open Sans"/>
              <w:sz w:val="16"/>
              <w:szCs w:val="16"/>
              <w:lang w:val="en-US" w:eastAsia="en-US"/>
            </w:rPr>
            <w:t>2</w:t>
          </w:r>
          <w:r w:rsidR="00A74B55" w:rsidRPr="00A74B55">
            <w:rPr>
              <w:rFonts w:ascii="Open Sans" w:hAnsi="Open Sans" w:cs="Open Sans"/>
              <w:sz w:val="16"/>
              <w:szCs w:val="16"/>
              <w:lang w:val="en-US" w:eastAsia="en-US"/>
            </w:rPr>
            <w:t>2</w:t>
          </w:r>
          <w:r w:rsidR="00FB721F" w:rsidRPr="00D74DBA">
            <w:rPr>
              <w:rFonts w:ascii="Open Sans" w:hAnsi="Open Sans" w:cs="Open Sans"/>
              <w:sz w:val="16"/>
              <w:szCs w:val="16"/>
              <w:lang w:val="en-US" w:eastAsia="en-US"/>
            </w:rPr>
            <w:t>).</w:t>
          </w:r>
          <w:r w:rsidR="00D84E1F" w:rsidRPr="00D84E1F">
            <w:t xml:space="preserve"> </w:t>
          </w:r>
          <w:proofErr w:type="gramStart"/>
          <w:r w:rsidR="00D84E1F" w:rsidRPr="00D84E1F">
            <w:rPr>
              <w:rFonts w:ascii="Open Sans" w:hAnsi="Open Sans" w:cs="Open Sans"/>
              <w:sz w:val="16"/>
              <w:szCs w:val="16"/>
              <w:lang w:val="en-US" w:eastAsia="en-US"/>
            </w:rPr>
            <w:t>The Use of the Categories "Assistance" and "Inducement" as a Means of Forming a Reconciliation Favoring Regime in the Civil Process</w:t>
          </w:r>
          <w:r w:rsidR="00273EBA" w:rsidRPr="00273EBA">
            <w:rPr>
              <w:rFonts w:ascii="Open Sans" w:hAnsi="Open Sans" w:cs="Open Sans"/>
              <w:sz w:val="16"/>
              <w:szCs w:val="16"/>
              <w:lang w:val="en-US" w:eastAsia="en-US"/>
            </w:rPr>
            <w:t>.</w:t>
          </w:r>
          <w:proofErr w:type="gramEnd"/>
          <w:r w:rsidR="00FB721F" w:rsidRPr="00D74DBA">
            <w:rPr>
              <w:rFonts w:ascii="Open Sans" w:hAnsi="Open Sans" w:cs="Open Sans"/>
              <w:sz w:val="16"/>
              <w:szCs w:val="16"/>
              <w:lang w:val="en-US" w:eastAsia="en-US"/>
            </w:rPr>
            <w:t xml:space="preserve"> Legal Linguistics, </w:t>
          </w:r>
          <w:r w:rsidR="008E19FE" w:rsidRPr="00D74DBA">
            <w:rPr>
              <w:rFonts w:ascii="Open Sans" w:hAnsi="Open Sans" w:cs="Open Sans"/>
              <w:sz w:val="16"/>
              <w:szCs w:val="16"/>
              <w:lang w:val="en-US" w:eastAsia="en-US"/>
            </w:rPr>
            <w:t>2</w:t>
          </w:r>
          <w:r w:rsidR="002544B1" w:rsidRPr="002D793B">
            <w:rPr>
              <w:rFonts w:ascii="Open Sans" w:hAnsi="Open Sans" w:cs="Open Sans"/>
              <w:sz w:val="16"/>
              <w:szCs w:val="16"/>
              <w:lang w:val="en-US" w:eastAsia="en-US"/>
            </w:rPr>
            <w:t>4</w:t>
          </w:r>
          <w:r w:rsidR="00FB721F" w:rsidRPr="00D74DBA">
            <w:rPr>
              <w:rFonts w:ascii="Open Sans" w:hAnsi="Open Sans" w:cs="Open Sans"/>
              <w:sz w:val="16"/>
              <w:szCs w:val="16"/>
              <w:lang w:val="en-US" w:eastAsia="en-US"/>
            </w:rPr>
            <w:t xml:space="preserve">, </w:t>
          </w:r>
          <w:r w:rsidR="002D793B" w:rsidRPr="00780B09">
            <w:rPr>
              <w:rFonts w:ascii="Open Sans" w:hAnsi="Open Sans" w:cs="Open Sans"/>
              <w:sz w:val="16"/>
              <w:szCs w:val="16"/>
              <w:lang w:val="en-US" w:eastAsia="en-US"/>
            </w:rPr>
            <w:t>21</w:t>
          </w:r>
          <w:r w:rsidR="00FB721F" w:rsidRPr="00AC557C">
            <w:rPr>
              <w:rFonts w:ascii="Open Sans" w:hAnsi="Open Sans" w:cs="Open Sans"/>
              <w:sz w:val="16"/>
              <w:szCs w:val="16"/>
              <w:lang w:val="en-US" w:eastAsia="en-US"/>
            </w:rPr>
            <w:t>–</w:t>
          </w:r>
          <w:r w:rsidR="002544B1" w:rsidRPr="002D793B">
            <w:rPr>
              <w:rFonts w:ascii="Open Sans" w:hAnsi="Open Sans" w:cs="Open Sans"/>
              <w:sz w:val="16"/>
              <w:szCs w:val="16"/>
              <w:lang w:val="en-US" w:eastAsia="en-US"/>
            </w:rPr>
            <w:t>2</w:t>
          </w:r>
          <w:r w:rsidR="002D793B" w:rsidRPr="00780B09">
            <w:rPr>
              <w:rFonts w:ascii="Open Sans" w:hAnsi="Open Sans" w:cs="Open Sans"/>
              <w:sz w:val="16"/>
              <w:szCs w:val="16"/>
              <w:lang w:val="en-US" w:eastAsia="en-US"/>
            </w:rPr>
            <w:t>5</w:t>
          </w:r>
          <w:r w:rsidR="00FB721F" w:rsidRPr="00D74DBA">
            <w:rPr>
              <w:rFonts w:ascii="Open Sans" w:hAnsi="Open Sans" w:cs="Open Sans"/>
              <w:sz w:val="16"/>
              <w:szCs w:val="16"/>
              <w:lang w:val="en-US" w:eastAsia="en-US"/>
            </w:rPr>
            <w:t>.</w:t>
          </w:r>
        </w:p>
        <w:p w:rsidR="00FB721F" w:rsidRPr="00901CF8" w:rsidRDefault="00FB721F" w:rsidP="00FB721F">
          <w:pPr>
            <w:widowControl w:val="0"/>
            <w:suppressAutoHyphens w:val="0"/>
            <w:ind w:left="114" w:right="-20"/>
            <w:rPr>
              <w:rFonts w:ascii="Open Sans" w:eastAsia="Calibri" w:hAnsi="Open Sans" w:cs="Open Sans"/>
              <w:sz w:val="16"/>
              <w:szCs w:val="16"/>
              <w:lang w:val="en-US" w:eastAsia="en-US"/>
            </w:rPr>
          </w:pPr>
          <w:r w:rsidRPr="0067587A">
            <w:rPr>
              <w:rFonts w:ascii="Open Sans" w:eastAsia="Calibri" w:hAnsi="Open Sans" w:cs="Open Sans"/>
              <w:noProof/>
              <w:sz w:val="16"/>
              <w:szCs w:val="16"/>
              <w:lang w:eastAsia="ru-RU"/>
            </w:rPr>
            <w:drawing>
              <wp:inline distT="0" distB="0" distL="0" distR="0">
                <wp:extent cx="752475"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133350"/>
                        </a:xfrm>
                        <a:prstGeom prst="rect">
                          <a:avLst/>
                        </a:prstGeom>
                        <a:noFill/>
                        <a:ln>
                          <a:noFill/>
                        </a:ln>
                      </pic:spPr>
                    </pic:pic>
                  </a:graphicData>
                </a:graphic>
              </wp:inline>
            </w:drawing>
          </w:r>
          <w:r w:rsidRPr="0067587A">
            <w:rPr>
              <w:rFonts w:ascii="Open Sans" w:eastAsia="Calibri" w:hAnsi="Open Sans" w:cs="Open Sans"/>
              <w:sz w:val="16"/>
              <w:szCs w:val="16"/>
              <w:lang w:val="en-US" w:eastAsia="en-US"/>
            </w:rPr>
            <w:t xml:space="preserve"> This work is licensed under a Creative Commons Attribution 4.0. License</w:t>
          </w:r>
        </w:p>
        <w:p w:rsidR="00FB721F" w:rsidRPr="00901CF8" w:rsidRDefault="001046F0" w:rsidP="00FB721F">
          <w:pPr>
            <w:widowControl w:val="0"/>
            <w:suppressAutoHyphens w:val="0"/>
            <w:spacing w:before="2" w:line="160" w:lineRule="exact"/>
            <w:rPr>
              <w:rFonts w:ascii="Open Sans" w:eastAsia="Calibri" w:hAnsi="Open Sans" w:cs="Open Sans"/>
              <w:sz w:val="22"/>
              <w:szCs w:val="22"/>
              <w:lang w:val="en-US" w:eastAsia="en-US"/>
            </w:rPr>
          </w:pPr>
          <w:r>
            <w:rPr>
              <w:rFonts w:ascii="Open Sans" w:eastAsia="Calibri" w:hAnsi="Open Sans" w:cs="Open Sans"/>
              <w:noProof/>
              <w:sz w:val="22"/>
              <w:szCs w:val="22"/>
              <w:lang w:eastAsia="ru-RU"/>
            </w:rPr>
            <w:pict>
              <v:group id="Группа 5" o:spid="_x0000_s1028" style="position:absolute;margin-left:33.75pt;margin-top:6.2pt;width:539.25pt;height:3.6pt;z-index:-251654656;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lD9AIAANw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">
                <v:shape id="Freeform 8" o:spid="_x0000_s1029"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" path="m,l9354,e" filled="f" strokecolor="#231f20" strokeweight="1pt">
                  <v:path arrowok="t" o:connecttype="custom" o:connectlocs="0,0;9354,0" o:connectangles="0,0"/>
                </v:shape>
                <w10:wrap anchorx="page"/>
              </v:group>
            </w:pict>
          </w:r>
        </w:p>
        <w:p w:rsidR="00FB721F" w:rsidRPr="00901CF8" w:rsidRDefault="00FB721F" w:rsidP="00FB721F">
          <w:pPr>
            <w:pStyle w:val="af5"/>
            <w:suppressAutoHyphens w:val="0"/>
            <w:ind w:left="360"/>
            <w:jc w:val="both"/>
            <w:rPr>
              <w:rFonts w:ascii="Open Sans" w:eastAsia="Calibri" w:hAnsi="Open Sans" w:cs="Open Sans"/>
              <w:sz w:val="18"/>
              <w:szCs w:val="18"/>
              <w:lang w:val="en-US" w:eastAsia="en-US"/>
            </w:rPr>
          </w:pPr>
        </w:p>
        <w:p w:rsidR="004E2579" w:rsidRPr="00901CF8" w:rsidRDefault="001046F0" w:rsidP="003804C5">
          <w:pPr>
            <w:suppressAutoHyphens w:val="0"/>
            <w:ind w:left="567"/>
            <w:jc w:val="both"/>
            <w:rPr>
              <w:rFonts w:ascii="Garamond" w:eastAsia="Calibri" w:hAnsi="Garamond"/>
              <w:sz w:val="21"/>
              <w:szCs w:val="21"/>
              <w:lang w:val="en-US" w:eastAsia="en-US"/>
            </w:rPr>
          </w:pPr>
        </w:p>
      </w:sdtContent>
      <w:bookmarkEnd w:id="0" w:displacedByCustomXml="next"/>
    </w:sdt>
    <w:sectPr w:rsidR="004E2579" w:rsidRPr="00901CF8" w:rsidSect="002D793B">
      <w:headerReference w:type="even" r:id="rId10"/>
      <w:headerReference w:type="default" r:id="rId11"/>
      <w:footerReference w:type="even" r:id="rId12"/>
      <w:footerReference w:type="default" r:id="rId13"/>
      <w:type w:val="continuous"/>
      <w:pgSz w:w="11906" w:h="16838" w:code="9"/>
      <w:pgMar w:top="284" w:right="680" w:bottom="680" w:left="680" w:header="113" w:footer="113"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F5" w:rsidRDefault="006D3AF5" w:rsidP="004646F6">
      <w:r>
        <w:separator/>
      </w:r>
    </w:p>
  </w:endnote>
  <w:endnote w:type="continuationSeparator" w:id="1">
    <w:p w:rsidR="006D3AF5" w:rsidRDefault="006D3AF5" w:rsidP="00464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quare721EU">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 Sans">
    <w:altName w:val="Arial"/>
    <w:charset w:val="00"/>
    <w:family w:val="swiss"/>
    <w:pitch w:val="variable"/>
    <w:sig w:usb0="00000001" w:usb1="4000205B" w:usb2="00000028" w:usb3="00000000" w:csb0="0000019F" w:csb1="00000000"/>
  </w:font>
  <w:font w:name="Helvetica World">
    <w:altName w:val="Segoe UI"/>
    <w:charset w:val="CC"/>
    <w:family w:val="swiss"/>
    <w:pitch w:val="variable"/>
    <w:sig w:usb0="00000000" w:usb1="C0007FFB" w:usb2="00000008" w:usb3="00000000" w:csb0="000001FF" w:csb1="00000000"/>
  </w:font>
  <w:font w:name="Open Sans SemiBold">
    <w:altName w:val="Arial"/>
    <w:charset w:val="00"/>
    <w:family w:val="swiss"/>
    <w:pitch w:val="variable"/>
    <w:sig w:usb0="00000001"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78" w:rsidRDefault="001046F0" w:rsidP="00EB6C00">
    <w:pPr>
      <w:tabs>
        <w:tab w:val="left" w:pos="7440"/>
        <w:tab w:val="left" w:pos="9645"/>
        <w:tab w:val="left" w:pos="9705"/>
      </w:tabs>
      <w:spacing w:line="200" w:lineRule="exact"/>
      <w:ind w:left="732" w:firstLine="7440"/>
      <w:rPr>
        <w:sz w:val="20"/>
        <w:szCs w:val="20"/>
      </w:rPr>
    </w:pPr>
    <w:r w:rsidRPr="001046F0">
      <w:rPr>
        <w:rFonts w:ascii="Palatino Linotype" w:hAnsi="Palatino Linotype"/>
        <w:i/>
        <w:noProof/>
        <w:color w:val="000000" w:themeColor="text1"/>
        <w:sz w:val="20"/>
        <w:szCs w:val="20"/>
        <w:lang w:eastAsia="ru-RU"/>
      </w:rPr>
      <w:pict>
        <v:line id="Прямая соединительная линия 2" o:spid="_x0000_s4098"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7.7pt" to="52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" strokecolor="black [3213]">
          <o:lock v:ext="edit" shapetype="f"/>
        </v:line>
      </w:pict>
    </w:r>
    <w:proofErr w:type="spellStart"/>
    <w:r w:rsidR="00B37878">
      <w:rPr>
        <w:rFonts w:ascii="Helvetica World" w:hAnsi="Helvetica World" w:cs="Helvetica World"/>
        <w:i/>
        <w:color w:val="231F20"/>
        <w:sz w:val="18"/>
        <w:szCs w:val="18"/>
      </w:rPr>
      <w:t>Юрислингвистика</w:t>
    </w:r>
    <w:proofErr w:type="spellEnd"/>
    <w:r w:rsidR="00B37878">
      <w:rPr>
        <w:rFonts w:ascii="Helvetica World" w:hAnsi="Helvetica World" w:cs="Helvetica World"/>
        <w:i/>
        <w:color w:val="231F20"/>
        <w:sz w:val="18"/>
        <w:szCs w:val="18"/>
      </w:rPr>
      <w:t xml:space="preserve">, </w:t>
    </w:r>
    <w:r w:rsidR="00F93CF2">
      <w:rPr>
        <w:rFonts w:ascii="Helvetica World" w:hAnsi="Helvetica World" w:cs="Helvetica World"/>
        <w:i/>
        <w:color w:val="231F20"/>
        <w:sz w:val="18"/>
        <w:szCs w:val="18"/>
      </w:rPr>
      <w:t>2</w:t>
    </w:r>
    <w:r w:rsidR="0063738A">
      <w:rPr>
        <w:rFonts w:ascii="Helvetica World" w:hAnsi="Helvetica World" w:cs="Helvetica World"/>
        <w:i/>
        <w:color w:val="231F20"/>
        <w:sz w:val="18"/>
        <w:szCs w:val="18"/>
      </w:rPr>
      <w:t>4</w:t>
    </w:r>
    <w:r w:rsidR="00FE0694">
      <w:rPr>
        <w:rFonts w:ascii="Helvetica World" w:hAnsi="Helvetica World" w:cs="Helvetica World"/>
        <w:i/>
        <w:color w:val="231F20"/>
        <w:sz w:val="18"/>
        <w:szCs w:val="18"/>
      </w:rPr>
      <w:t xml:space="preserve">, </w:t>
    </w:r>
    <w:r w:rsidR="00B37878">
      <w:rPr>
        <w:rFonts w:ascii="Helvetica World" w:hAnsi="Helvetica World" w:cs="Helvetica World"/>
        <w:i/>
        <w:color w:val="231F20"/>
        <w:sz w:val="18"/>
        <w:szCs w:val="18"/>
      </w:rPr>
      <w:t>20</w:t>
    </w:r>
    <w:r w:rsidR="00BF60E2">
      <w:rPr>
        <w:rFonts w:ascii="Helvetica World" w:hAnsi="Helvetica World" w:cs="Helvetica World"/>
        <w:i/>
        <w:color w:val="231F20"/>
        <w:sz w:val="18"/>
        <w:szCs w:val="18"/>
        <w:lang w:val="en-US"/>
      </w:rPr>
      <w:t>2</w:t>
    </w:r>
    <w:r w:rsidR="00AC557C">
      <w:rPr>
        <w:rFonts w:ascii="Helvetica World" w:hAnsi="Helvetica World" w:cs="Helvetica World"/>
        <w:i/>
        <w:color w:val="231F20"/>
        <w:sz w:val="18"/>
        <w:szCs w:val="18"/>
      </w:rPr>
      <w:t>2</w:t>
    </w:r>
    <w:r w:rsidR="00B37878">
      <w:rPr>
        <w:sz w:val="20"/>
        <w:szCs w:val="20"/>
      </w:rPr>
      <w:tab/>
    </w:r>
  </w:p>
  <w:p w:rsidR="00B37878" w:rsidRDefault="00B3787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78" w:rsidRPr="00F93CF2" w:rsidRDefault="001046F0" w:rsidP="00EB6C00">
    <w:pPr>
      <w:spacing w:line="204" w:lineRule="exact"/>
      <w:ind w:left="7738" w:right="-47" w:firstLine="434"/>
      <w:rPr>
        <w:rFonts w:ascii="Helvetica World" w:hAnsi="Helvetica World" w:cs="Helvetica World"/>
        <w:sz w:val="18"/>
        <w:szCs w:val="18"/>
      </w:rPr>
    </w:pPr>
    <w:r w:rsidRPr="001046F0">
      <w:rPr>
        <w:rFonts w:ascii="Helvetica World" w:hAnsi="Helvetica World" w:cs="Helvetica World"/>
        <w:i/>
        <w:noProof/>
        <w:color w:val="000000" w:themeColor="text1"/>
        <w:sz w:val="18"/>
        <w:szCs w:val="18"/>
        <w:lang w:eastAsia="ru-RU"/>
      </w:rPr>
      <w:pict>
        <v:line id="Прямая соединительная линия 1" o:spid="_x0000_s4097"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" strokecolor="black [3213]">
          <o:lock v:ext="edit" shapetype="f"/>
        </v:line>
      </w:pict>
    </w:r>
    <w:r w:rsidR="00B37878">
      <w:rPr>
        <w:rFonts w:ascii="Helvetica World" w:hAnsi="Helvetica World" w:cs="Helvetica World"/>
        <w:i/>
        <w:color w:val="231F20"/>
        <w:sz w:val="18"/>
        <w:szCs w:val="18"/>
        <w:lang w:val="en-US"/>
      </w:rPr>
      <w:t xml:space="preserve">Legal Linguistics, </w:t>
    </w:r>
    <w:r w:rsidR="00F93CF2">
      <w:rPr>
        <w:rFonts w:ascii="Helvetica World" w:hAnsi="Helvetica World" w:cs="Helvetica World"/>
        <w:i/>
        <w:color w:val="231F20"/>
        <w:sz w:val="18"/>
        <w:szCs w:val="18"/>
      </w:rPr>
      <w:t>2</w:t>
    </w:r>
    <w:r w:rsidR="005D5E0A">
      <w:rPr>
        <w:rFonts w:ascii="Helvetica World" w:hAnsi="Helvetica World" w:cs="Helvetica World"/>
        <w:i/>
        <w:color w:val="231F20"/>
        <w:sz w:val="18"/>
        <w:szCs w:val="18"/>
      </w:rPr>
      <w:t>4</w:t>
    </w:r>
    <w:r w:rsidR="00B37878">
      <w:rPr>
        <w:rFonts w:ascii="Helvetica World" w:hAnsi="Helvetica World" w:cs="Helvetica World"/>
        <w:i/>
        <w:color w:val="231F20"/>
        <w:sz w:val="18"/>
        <w:szCs w:val="18"/>
        <w:lang w:val="en-US"/>
      </w:rPr>
      <w:t>, 20</w:t>
    </w:r>
    <w:r w:rsidR="00BF60E2">
      <w:rPr>
        <w:rFonts w:ascii="Helvetica World" w:hAnsi="Helvetica World" w:cs="Helvetica World"/>
        <w:i/>
        <w:color w:val="231F20"/>
        <w:sz w:val="18"/>
        <w:szCs w:val="18"/>
        <w:lang w:val="en-US"/>
      </w:rPr>
      <w:t>2</w:t>
    </w:r>
    <w:r w:rsidR="00AC557C">
      <w:rPr>
        <w:rFonts w:ascii="Helvetica World" w:hAnsi="Helvetica World" w:cs="Helvetica World"/>
        <w:i/>
        <w:color w:val="231F20"/>
        <w:sz w:val="18"/>
        <w:szCs w:val="18"/>
      </w:rPr>
      <w:t>2</w:t>
    </w:r>
  </w:p>
  <w:p w:rsidR="00B37878" w:rsidRPr="00C769AF" w:rsidRDefault="00B37878" w:rsidP="00C769AF">
    <w:pPr>
      <w:pStyle w:val="a7"/>
      <w:tabs>
        <w:tab w:val="clear" w:pos="4677"/>
        <w:tab w:val="clear" w:pos="9355"/>
      </w:tabs>
      <w:jc w:val="right"/>
      <w:rPr>
        <w:lang w:val="en-US"/>
      </w:rPr>
    </w:pPr>
  </w:p>
  <w:p w:rsidR="00B37878" w:rsidRPr="00152624" w:rsidRDefault="00B37878" w:rsidP="00152624">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F5" w:rsidRDefault="006D3AF5" w:rsidP="004646F6">
      <w:r>
        <w:separator/>
      </w:r>
    </w:p>
  </w:footnote>
  <w:footnote w:type="continuationSeparator" w:id="1">
    <w:p w:rsidR="006D3AF5" w:rsidRDefault="006D3AF5" w:rsidP="00464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125910"/>
      <w:docPartObj>
        <w:docPartGallery w:val="Page Numbers (Top of Page)"/>
        <w:docPartUnique/>
      </w:docPartObj>
    </w:sdtPr>
    <w:sdtEndPr>
      <w:rPr>
        <w:rFonts w:ascii="Palatino Linotype" w:hAnsi="Palatino Linotype"/>
        <w:i/>
        <w:color w:val="000000" w:themeColor="text1"/>
        <w:sz w:val="20"/>
        <w:szCs w:val="20"/>
      </w:rPr>
    </w:sdtEndPr>
    <w:sdtContent>
      <w:p w:rsidR="00B37878" w:rsidRPr="00DA597D" w:rsidRDefault="00B37878" w:rsidP="00F65DF0">
        <w:pPr>
          <w:suppressAutoHyphens w:val="0"/>
          <w:rPr>
            <w:rFonts w:ascii="Garamond" w:hAnsi="Garamond"/>
            <w:i/>
            <w:sz w:val="22"/>
            <w:szCs w:val="22"/>
            <w:lang w:val="en-US"/>
          </w:rPr>
        </w:pPr>
        <w:proofErr w:type="spellStart"/>
        <w:r>
          <w:rPr>
            <w:rFonts w:ascii="Helvetica World" w:hAnsi="Helvetica World" w:cs="Helvetica World"/>
            <w:i/>
            <w:sz w:val="18"/>
            <w:szCs w:val="18"/>
          </w:rPr>
          <w:t>Юрислингвистика</w:t>
        </w:r>
        <w:proofErr w:type="spellEnd"/>
        <w:r w:rsidRPr="00EC20DB">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CB21F1">
          <w:rPr>
            <w:rFonts w:ascii="Garamond" w:eastAsia="Calibri" w:hAnsi="Garamond"/>
            <w:iCs/>
            <w:color w:val="000000"/>
            <w:sz w:val="20"/>
            <w:szCs w:val="20"/>
            <w:lang w:val="uk-UA" w:eastAsia="en-US"/>
          </w:rPr>
          <w:tab/>
        </w:r>
        <w:r w:rsidRPr="00CB21F1">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sidR="001046F0" w:rsidRPr="00CB21F1">
          <w:rPr>
            <w:rFonts w:ascii="Garamond" w:hAnsi="Garamond"/>
            <w:i/>
            <w:sz w:val="22"/>
            <w:szCs w:val="22"/>
          </w:rPr>
          <w:fldChar w:fldCharType="begin"/>
        </w:r>
        <w:r w:rsidRPr="00DA597D">
          <w:rPr>
            <w:rFonts w:ascii="Garamond" w:hAnsi="Garamond"/>
            <w:i/>
            <w:sz w:val="22"/>
            <w:szCs w:val="22"/>
            <w:lang w:val="en-US"/>
          </w:rPr>
          <w:instrText>PAGE   \* MERGEFORMAT</w:instrText>
        </w:r>
        <w:r w:rsidR="001046F0" w:rsidRPr="00CB21F1">
          <w:rPr>
            <w:rFonts w:ascii="Garamond" w:hAnsi="Garamond"/>
            <w:i/>
            <w:sz w:val="22"/>
            <w:szCs w:val="22"/>
          </w:rPr>
          <w:fldChar w:fldCharType="separate"/>
        </w:r>
        <w:r w:rsidR="00D84E1F">
          <w:rPr>
            <w:rFonts w:ascii="Garamond" w:hAnsi="Garamond"/>
            <w:i/>
            <w:noProof/>
            <w:sz w:val="22"/>
            <w:szCs w:val="22"/>
            <w:lang w:val="en-US"/>
          </w:rPr>
          <w:t>24</w:t>
        </w:r>
        <w:r w:rsidR="001046F0" w:rsidRPr="00CB21F1">
          <w:rPr>
            <w:rFonts w:ascii="Garamond" w:hAnsi="Garamond"/>
            <w:i/>
            <w:sz w:val="22"/>
            <w:szCs w:val="22"/>
          </w:rPr>
          <w:fldChar w:fldCharType="end"/>
        </w:r>
      </w:p>
      <w:p w:rsidR="00B37878" w:rsidRPr="00DA597D" w:rsidRDefault="001046F0" w:rsidP="00545BE5">
        <w:pPr>
          <w:tabs>
            <w:tab w:val="right" w:pos="9638"/>
          </w:tabs>
          <w:suppressAutoHyphens w:val="0"/>
          <w:ind w:left="1362"/>
          <w:rPr>
            <w:color w:val="000000" w:themeColor="text1"/>
            <w:sz w:val="20"/>
            <w:szCs w:val="20"/>
            <w:lang w:val="en-US"/>
          </w:rPr>
        </w:pPr>
        <w:r w:rsidRPr="001046F0">
          <w:rPr>
            <w:rFonts w:ascii="Palatino Linotype" w:hAnsi="Palatino Linotype"/>
            <w:i/>
            <w:noProof/>
            <w:color w:val="000000" w:themeColor="text1"/>
            <w:sz w:val="20"/>
            <w:szCs w:val="20"/>
            <w:lang w:eastAsia="ru-RU"/>
          </w:rPr>
          <w:pict>
            <v:line id="Прямая соединительная линия 4" o:spid="_x0000_s4100"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5.05pt" to="52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" strokecolor="black [3213]">
              <o:lock v:ext="edit" shapetype="f"/>
            </v:line>
          </w:pict>
        </w:r>
        <w:r w:rsidR="00B37878" w:rsidRPr="00DA597D">
          <w:rPr>
            <w:color w:val="000000" w:themeColor="text1"/>
            <w:sz w:val="20"/>
            <w:szCs w:val="20"/>
            <w:lang w:val="en-US"/>
          </w:rPr>
          <w:tab/>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alatino Linotype" w:hAnsi="Palatino Linotype"/>
        <w:i/>
        <w:sz w:val="22"/>
        <w:szCs w:val="22"/>
      </w:rPr>
      <w:id w:val="417524946"/>
      <w:docPartObj>
        <w:docPartGallery w:val="Page Numbers (Top of Page)"/>
        <w:docPartUnique/>
      </w:docPartObj>
    </w:sdtPr>
    <w:sdtContent>
      <w:p w:rsidR="00B37878" w:rsidRPr="00E1423D" w:rsidRDefault="001046F0" w:rsidP="00295B0F">
        <w:pPr>
          <w:pStyle w:val="a4"/>
          <w:rPr>
            <w:rFonts w:ascii="Helvetica World" w:hAnsi="Helvetica World" w:cs="Helvetica World"/>
            <w:i/>
            <w:sz w:val="18"/>
            <w:szCs w:val="18"/>
          </w:rPr>
        </w:pPr>
        <w:r w:rsidRPr="00CB21F1">
          <w:rPr>
            <w:rFonts w:ascii="Garamond" w:hAnsi="Garamond"/>
            <w:i/>
            <w:sz w:val="22"/>
            <w:szCs w:val="22"/>
          </w:rPr>
          <w:fldChar w:fldCharType="begin"/>
        </w:r>
        <w:r w:rsidR="00B37878" w:rsidRPr="00DA597D">
          <w:rPr>
            <w:rFonts w:ascii="Garamond" w:hAnsi="Garamond"/>
            <w:i/>
            <w:sz w:val="22"/>
            <w:szCs w:val="22"/>
            <w:lang w:val="en-US"/>
          </w:rPr>
          <w:instrText>PAGE</w:instrText>
        </w:r>
        <w:r w:rsidR="00B37878" w:rsidRPr="008C1FB9">
          <w:rPr>
            <w:rFonts w:ascii="Garamond" w:hAnsi="Garamond"/>
            <w:i/>
            <w:sz w:val="22"/>
            <w:szCs w:val="22"/>
          </w:rPr>
          <w:instrText xml:space="preserve">   \* </w:instrText>
        </w:r>
        <w:r w:rsidR="00B37878" w:rsidRPr="00DA597D">
          <w:rPr>
            <w:rFonts w:ascii="Garamond" w:hAnsi="Garamond"/>
            <w:i/>
            <w:sz w:val="22"/>
            <w:szCs w:val="22"/>
            <w:lang w:val="en-US"/>
          </w:rPr>
          <w:instrText>MERGEFORMAT</w:instrText>
        </w:r>
        <w:r w:rsidRPr="00CB21F1">
          <w:rPr>
            <w:rFonts w:ascii="Garamond" w:hAnsi="Garamond"/>
            <w:i/>
            <w:sz w:val="22"/>
            <w:szCs w:val="22"/>
          </w:rPr>
          <w:fldChar w:fldCharType="separate"/>
        </w:r>
        <w:r w:rsidR="00D84E1F" w:rsidRPr="00D84E1F">
          <w:rPr>
            <w:rFonts w:ascii="Garamond" w:hAnsi="Garamond"/>
            <w:i/>
            <w:noProof/>
            <w:sz w:val="22"/>
            <w:szCs w:val="22"/>
          </w:rPr>
          <w:t>23</w:t>
        </w:r>
        <w:r w:rsidRPr="00CB21F1">
          <w:rPr>
            <w:rFonts w:ascii="Garamond" w:hAnsi="Garamond"/>
            <w:i/>
            <w:sz w:val="22"/>
            <w:szCs w:val="22"/>
          </w:rPr>
          <w:fldChar w:fldCharType="end"/>
        </w:r>
        <w:r w:rsidR="00B37878" w:rsidRPr="008C1FB9">
          <w:rPr>
            <w:rFonts w:ascii="Garamond" w:hAnsi="Garamond"/>
            <w:i/>
            <w:sz w:val="22"/>
            <w:szCs w:val="22"/>
          </w:rPr>
          <w:tab/>
        </w:r>
        <w:r w:rsidR="007F16BB">
          <w:rPr>
            <w:rFonts w:ascii="Garamond" w:hAnsi="Garamond"/>
            <w:i/>
            <w:sz w:val="22"/>
            <w:szCs w:val="22"/>
          </w:rPr>
          <w:t>Юридическая техника</w:t>
        </w:r>
      </w:p>
      <w:p w:rsidR="00B37878" w:rsidRPr="00451C3A" w:rsidRDefault="001046F0" w:rsidP="00295B0F">
        <w:pPr>
          <w:pStyle w:val="a4"/>
          <w:rPr>
            <w:rFonts w:ascii="Palatino Linotype" w:hAnsi="Palatino Linotype"/>
            <w:i/>
            <w:sz w:val="22"/>
            <w:szCs w:val="22"/>
          </w:rPr>
        </w:pPr>
        <w:r w:rsidRPr="001046F0">
          <w:rPr>
            <w:rFonts w:ascii="Palatino Linotype" w:hAnsi="Palatino Linotype"/>
            <w:i/>
            <w:noProof/>
            <w:color w:val="000000" w:themeColor="text1"/>
            <w:sz w:val="20"/>
            <w:szCs w:val="20"/>
            <w:lang w:eastAsia="ru-RU"/>
          </w:rPr>
          <w:pict>
            <v:line id="Прямая соединительная линия 3" o:spid="_x0000_s4099" style="position:absolute;flip: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9.55pt" to="523.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" strokecolor="black [3213]">
              <o:lock v:ext="edit" shapetype="f"/>
            </v:line>
          </w:pict>
        </w:r>
        <w:r w:rsidR="00B37878" w:rsidRPr="008C1FB9">
          <w:rPr>
            <w:rFonts w:ascii="Palatino Linotype" w:hAnsi="Palatino Linotype"/>
            <w:i/>
            <w:sz w:val="22"/>
            <w:szCs w:val="22"/>
          </w:rPr>
          <w:tab/>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1146" w:hanging="360"/>
      </w:pPr>
      <w:rPr>
        <w:rFonts w:ascii="Symbol" w:hAnsi="Symbol" w:cs="Symbol"/>
      </w:rPr>
    </w:lvl>
    <w:lvl w:ilvl="1">
      <w:start w:val="1"/>
      <w:numFmt w:val="bullet"/>
      <w:lvlText w:val="o"/>
      <w:lvlJc w:val="left"/>
      <w:pPr>
        <w:ind w:left="1866" w:hanging="360"/>
      </w:pPr>
      <w:rPr>
        <w:rFonts w:ascii="Liberation Serif" w:cs="Courier New"/>
      </w:rPr>
    </w:lvl>
    <w:lvl w:ilvl="2">
      <w:start w:val="1"/>
      <w:numFmt w:val="bullet"/>
      <w:lvlText w:val=""/>
      <w:lvlJc w:val="left"/>
      <w:pPr>
        <w:ind w:left="2586" w:hanging="360"/>
      </w:pPr>
      <w:rPr>
        <w:rFonts w:ascii="Liberation Serif" w:cs="Wingdings"/>
        <w:sz w:val="18"/>
      </w:rPr>
    </w:lvl>
    <w:lvl w:ilvl="3">
      <w:start w:val="1"/>
      <w:numFmt w:val="bullet"/>
      <w:lvlText w:val=""/>
      <w:lvlJc w:val="left"/>
      <w:pPr>
        <w:ind w:left="3306" w:hanging="360"/>
      </w:pPr>
      <w:rPr>
        <w:rFonts w:ascii="Symbol" w:cs="Symbol"/>
      </w:rPr>
    </w:lvl>
    <w:lvl w:ilvl="4">
      <w:start w:val="1"/>
      <w:numFmt w:val="bullet"/>
      <w:lvlText w:val="o"/>
      <w:lvlJc w:val="left"/>
      <w:pPr>
        <w:ind w:left="4026" w:hanging="360"/>
      </w:pPr>
      <w:rPr>
        <w:rFonts w:ascii="Liberation Serif" w:cs="Courier New"/>
      </w:rPr>
    </w:lvl>
    <w:lvl w:ilvl="5">
      <w:start w:val="1"/>
      <w:numFmt w:val="bullet"/>
      <w:lvlText w:val=""/>
      <w:lvlJc w:val="left"/>
      <w:pPr>
        <w:ind w:left="4746" w:hanging="360"/>
      </w:pPr>
      <w:rPr>
        <w:rFonts w:ascii="Liberation Serif" w:cs="Wingdings"/>
      </w:rPr>
    </w:lvl>
    <w:lvl w:ilvl="6">
      <w:start w:val="1"/>
      <w:numFmt w:val="bullet"/>
      <w:lvlText w:val=""/>
      <w:lvlJc w:val="left"/>
      <w:pPr>
        <w:ind w:left="5466" w:hanging="360"/>
      </w:pPr>
      <w:rPr>
        <w:rFonts w:ascii="Symbol" w:cs="Symbol"/>
      </w:rPr>
    </w:lvl>
    <w:lvl w:ilvl="7">
      <w:start w:val="1"/>
      <w:numFmt w:val="bullet"/>
      <w:lvlText w:val="o"/>
      <w:lvlJc w:val="left"/>
      <w:pPr>
        <w:ind w:left="6186" w:hanging="360"/>
      </w:pPr>
      <w:rPr>
        <w:rFonts w:ascii="Liberation Serif" w:cs="Courier New"/>
      </w:rPr>
    </w:lvl>
    <w:lvl w:ilvl="8">
      <w:start w:val="1"/>
      <w:numFmt w:val="bullet"/>
      <w:lvlText w:val=""/>
      <w:lvlJc w:val="left"/>
      <w:pPr>
        <w:ind w:left="6906" w:hanging="360"/>
      </w:pPr>
      <w:rPr>
        <w:rFonts w:ascii="Liberation Serif" w:cs="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8"/>
    <w:lvl w:ilvl="0">
      <w:start w:val="1"/>
      <w:numFmt w:val="decimal"/>
      <w:lvlText w:val="%1."/>
      <w:lvlJc w:val="left"/>
      <w:pPr>
        <w:tabs>
          <w:tab w:val="num" w:pos="480"/>
        </w:tabs>
        <w:ind w:left="480" w:hanging="360"/>
      </w:pPr>
    </w:lvl>
  </w:abstractNum>
  <w:abstractNum w:abstractNumId="4">
    <w:nsid w:val="00000005"/>
    <w:multiLevelType w:val="multilevel"/>
    <w:tmpl w:val="0000000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4525B11"/>
    <w:multiLevelType w:val="hybridMultilevel"/>
    <w:tmpl w:val="BBE2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EE4D3A"/>
    <w:multiLevelType w:val="hybridMultilevel"/>
    <w:tmpl w:val="D5C0AE52"/>
    <w:name w:val="WW8Num11"/>
    <w:lvl w:ilvl="0" w:tplc="7BD65634">
      <w:start w:val="1"/>
      <w:numFmt w:val="decimal"/>
      <w:lvlText w:val="%1."/>
      <w:lvlJc w:val="left"/>
      <w:pPr>
        <w:ind w:left="1669" w:hanging="960"/>
      </w:pPr>
      <w:rPr>
        <w:rFonts w:hint="default"/>
      </w:rPr>
    </w:lvl>
    <w:lvl w:ilvl="1" w:tplc="962EF13C" w:tentative="1">
      <w:start w:val="1"/>
      <w:numFmt w:val="lowerLetter"/>
      <w:lvlText w:val="%2."/>
      <w:lvlJc w:val="left"/>
      <w:pPr>
        <w:ind w:left="1789" w:hanging="360"/>
      </w:pPr>
    </w:lvl>
    <w:lvl w:ilvl="2" w:tplc="186E9676" w:tentative="1">
      <w:start w:val="1"/>
      <w:numFmt w:val="lowerRoman"/>
      <w:lvlText w:val="%3."/>
      <w:lvlJc w:val="right"/>
      <w:pPr>
        <w:ind w:left="2509" w:hanging="180"/>
      </w:pPr>
    </w:lvl>
    <w:lvl w:ilvl="3" w:tplc="AAE255D4" w:tentative="1">
      <w:start w:val="1"/>
      <w:numFmt w:val="decimal"/>
      <w:lvlText w:val="%4."/>
      <w:lvlJc w:val="left"/>
      <w:pPr>
        <w:ind w:left="3229" w:hanging="360"/>
      </w:pPr>
    </w:lvl>
    <w:lvl w:ilvl="4" w:tplc="2EF620E6" w:tentative="1">
      <w:start w:val="1"/>
      <w:numFmt w:val="lowerLetter"/>
      <w:lvlText w:val="%5."/>
      <w:lvlJc w:val="left"/>
      <w:pPr>
        <w:ind w:left="3949" w:hanging="360"/>
      </w:pPr>
    </w:lvl>
    <w:lvl w:ilvl="5" w:tplc="9F7CE704" w:tentative="1">
      <w:start w:val="1"/>
      <w:numFmt w:val="lowerRoman"/>
      <w:lvlText w:val="%6."/>
      <w:lvlJc w:val="right"/>
      <w:pPr>
        <w:ind w:left="4669" w:hanging="180"/>
      </w:pPr>
    </w:lvl>
    <w:lvl w:ilvl="6" w:tplc="13D63AF0" w:tentative="1">
      <w:start w:val="1"/>
      <w:numFmt w:val="decimal"/>
      <w:lvlText w:val="%7."/>
      <w:lvlJc w:val="left"/>
      <w:pPr>
        <w:ind w:left="5389" w:hanging="360"/>
      </w:pPr>
    </w:lvl>
    <w:lvl w:ilvl="7" w:tplc="8F2AE586" w:tentative="1">
      <w:start w:val="1"/>
      <w:numFmt w:val="lowerLetter"/>
      <w:lvlText w:val="%8."/>
      <w:lvlJc w:val="left"/>
      <w:pPr>
        <w:ind w:left="6109" w:hanging="360"/>
      </w:pPr>
    </w:lvl>
    <w:lvl w:ilvl="8" w:tplc="F7C00604" w:tentative="1">
      <w:start w:val="1"/>
      <w:numFmt w:val="lowerRoman"/>
      <w:lvlText w:val="%9."/>
      <w:lvlJc w:val="right"/>
      <w:pPr>
        <w:ind w:left="6829" w:hanging="180"/>
      </w:pPr>
    </w:lvl>
  </w:abstractNum>
  <w:abstractNum w:abstractNumId="7">
    <w:nsid w:val="10B07091"/>
    <w:multiLevelType w:val="hybridMultilevel"/>
    <w:tmpl w:val="5AB42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8D39BD"/>
    <w:multiLevelType w:val="hybridMultilevel"/>
    <w:tmpl w:val="D9B821B4"/>
    <w:lvl w:ilvl="0" w:tplc="381E2EC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B44C8"/>
    <w:multiLevelType w:val="hybridMultilevel"/>
    <w:tmpl w:val="FB72C76C"/>
    <w:lvl w:ilvl="0" w:tplc="41220E84">
      <w:start w:val="1"/>
      <w:numFmt w:val="decimal"/>
      <w:lvlText w:val="%1."/>
      <w:lvlJc w:val="left"/>
      <w:pPr>
        <w:ind w:left="1800" w:hanging="1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CD4D59"/>
    <w:multiLevelType w:val="hybridMultilevel"/>
    <w:tmpl w:val="29C269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0392435"/>
    <w:multiLevelType w:val="hybridMultilevel"/>
    <w:tmpl w:val="D6A63168"/>
    <w:lvl w:ilvl="0" w:tplc="C1C0616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217CB"/>
    <w:multiLevelType w:val="hybridMultilevel"/>
    <w:tmpl w:val="7D3A9A9E"/>
    <w:name w:val="WW8Num1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D0041B"/>
    <w:multiLevelType w:val="hybridMultilevel"/>
    <w:tmpl w:val="266ED1FC"/>
    <w:lvl w:ilvl="0" w:tplc="E87C649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D66885"/>
    <w:multiLevelType w:val="hybridMultilevel"/>
    <w:tmpl w:val="1316AF34"/>
    <w:lvl w:ilvl="0" w:tplc="CC6015D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4D10ED"/>
    <w:multiLevelType w:val="hybridMultilevel"/>
    <w:tmpl w:val="CF465914"/>
    <w:lvl w:ilvl="0" w:tplc="DDC8BFE2">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73EAA"/>
    <w:multiLevelType w:val="hybridMultilevel"/>
    <w:tmpl w:val="3C364290"/>
    <w:lvl w:ilvl="0" w:tplc="41220E84">
      <w:start w:val="1"/>
      <w:numFmt w:val="decimal"/>
      <w:lvlText w:val="%1."/>
      <w:lvlJc w:val="left"/>
      <w:pPr>
        <w:ind w:left="1800" w:hanging="1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667973"/>
    <w:multiLevelType w:val="hybridMultilevel"/>
    <w:tmpl w:val="099A94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DC94C29"/>
    <w:multiLevelType w:val="hybridMultilevel"/>
    <w:tmpl w:val="CAC6A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FE8ED9"/>
    <w:multiLevelType w:val="singleLevel"/>
    <w:tmpl w:val="51FE8ED9"/>
    <w:lvl w:ilvl="0">
      <w:start w:val="1"/>
      <w:numFmt w:val="decimal"/>
      <w:lvlText w:val="%1."/>
      <w:lvlJc w:val="left"/>
      <w:pPr>
        <w:tabs>
          <w:tab w:val="num" w:pos="425"/>
        </w:tabs>
        <w:ind w:left="425" w:hanging="425"/>
      </w:pPr>
      <w:rPr>
        <w:rFonts w:hint="default"/>
      </w:rPr>
    </w:lvl>
  </w:abstractNum>
  <w:abstractNum w:abstractNumId="20">
    <w:nsid w:val="55421185"/>
    <w:multiLevelType w:val="hybridMultilevel"/>
    <w:tmpl w:val="A5DC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E09AF"/>
    <w:multiLevelType w:val="hybridMultilevel"/>
    <w:tmpl w:val="F110A9E4"/>
    <w:lvl w:ilvl="0" w:tplc="E2080F9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5B615A67"/>
    <w:multiLevelType w:val="hybridMultilevel"/>
    <w:tmpl w:val="23D4F308"/>
    <w:name w:val="Outline"/>
    <w:lvl w:ilvl="0" w:tplc="B720DEC6">
      <w:start w:val="1"/>
      <w:numFmt w:val="bullet"/>
      <w:pStyle w:val="a"/>
      <w:lvlText w:val=""/>
      <w:lvlJc w:val="left"/>
      <w:pPr>
        <w:tabs>
          <w:tab w:val="num" w:pos="1146"/>
        </w:tabs>
        <w:ind w:left="1146" w:hanging="360"/>
      </w:pPr>
      <w:rPr>
        <w:rFonts w:ascii="Symbol" w:hAnsi="Symbol" w:hint="default"/>
      </w:rPr>
    </w:lvl>
    <w:lvl w:ilvl="1" w:tplc="EBF0FF4A" w:tentative="1">
      <w:start w:val="1"/>
      <w:numFmt w:val="bullet"/>
      <w:lvlText w:val="o"/>
      <w:lvlJc w:val="left"/>
      <w:pPr>
        <w:ind w:left="1866" w:hanging="360"/>
      </w:pPr>
      <w:rPr>
        <w:rFonts w:ascii="Courier New" w:hAnsi="Courier New" w:cs="Courier New" w:hint="default"/>
      </w:rPr>
    </w:lvl>
    <w:lvl w:ilvl="2" w:tplc="62E6B14A" w:tentative="1">
      <w:start w:val="1"/>
      <w:numFmt w:val="bullet"/>
      <w:lvlText w:val=""/>
      <w:lvlJc w:val="left"/>
      <w:pPr>
        <w:ind w:left="2586" w:hanging="360"/>
      </w:pPr>
      <w:rPr>
        <w:rFonts w:ascii="Wingdings" w:hAnsi="Wingdings" w:hint="default"/>
      </w:rPr>
    </w:lvl>
    <w:lvl w:ilvl="3" w:tplc="EC32E986" w:tentative="1">
      <w:start w:val="1"/>
      <w:numFmt w:val="bullet"/>
      <w:lvlText w:val=""/>
      <w:lvlJc w:val="left"/>
      <w:pPr>
        <w:ind w:left="3306" w:hanging="360"/>
      </w:pPr>
      <w:rPr>
        <w:rFonts w:ascii="Symbol" w:hAnsi="Symbol" w:hint="default"/>
      </w:rPr>
    </w:lvl>
    <w:lvl w:ilvl="4" w:tplc="7E922826" w:tentative="1">
      <w:start w:val="1"/>
      <w:numFmt w:val="bullet"/>
      <w:lvlText w:val="o"/>
      <w:lvlJc w:val="left"/>
      <w:pPr>
        <w:ind w:left="4026" w:hanging="360"/>
      </w:pPr>
      <w:rPr>
        <w:rFonts w:ascii="Courier New" w:hAnsi="Courier New" w:cs="Courier New" w:hint="default"/>
      </w:rPr>
    </w:lvl>
    <w:lvl w:ilvl="5" w:tplc="7C229856" w:tentative="1">
      <w:start w:val="1"/>
      <w:numFmt w:val="bullet"/>
      <w:lvlText w:val=""/>
      <w:lvlJc w:val="left"/>
      <w:pPr>
        <w:ind w:left="4746" w:hanging="360"/>
      </w:pPr>
      <w:rPr>
        <w:rFonts w:ascii="Wingdings" w:hAnsi="Wingdings" w:hint="default"/>
      </w:rPr>
    </w:lvl>
    <w:lvl w:ilvl="6" w:tplc="BDBEA9DC" w:tentative="1">
      <w:start w:val="1"/>
      <w:numFmt w:val="bullet"/>
      <w:lvlText w:val=""/>
      <w:lvlJc w:val="left"/>
      <w:pPr>
        <w:ind w:left="5466" w:hanging="360"/>
      </w:pPr>
      <w:rPr>
        <w:rFonts w:ascii="Symbol" w:hAnsi="Symbol" w:hint="default"/>
      </w:rPr>
    </w:lvl>
    <w:lvl w:ilvl="7" w:tplc="C9CE7B2C" w:tentative="1">
      <w:start w:val="1"/>
      <w:numFmt w:val="bullet"/>
      <w:lvlText w:val="o"/>
      <w:lvlJc w:val="left"/>
      <w:pPr>
        <w:ind w:left="6186" w:hanging="360"/>
      </w:pPr>
      <w:rPr>
        <w:rFonts w:ascii="Courier New" w:hAnsi="Courier New" w:cs="Courier New" w:hint="default"/>
      </w:rPr>
    </w:lvl>
    <w:lvl w:ilvl="8" w:tplc="ACC0B570" w:tentative="1">
      <w:start w:val="1"/>
      <w:numFmt w:val="bullet"/>
      <w:lvlText w:val=""/>
      <w:lvlJc w:val="left"/>
      <w:pPr>
        <w:ind w:left="6906" w:hanging="360"/>
      </w:pPr>
      <w:rPr>
        <w:rFonts w:ascii="Wingdings" w:hAnsi="Wingdings" w:hint="default"/>
      </w:rPr>
    </w:lvl>
  </w:abstractNum>
  <w:abstractNum w:abstractNumId="23">
    <w:nsid w:val="5E7E4527"/>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3C8F"/>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011800"/>
    <w:multiLevelType w:val="hybridMultilevel"/>
    <w:tmpl w:val="F00EC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B04E5B"/>
    <w:multiLevelType w:val="hybridMultilevel"/>
    <w:tmpl w:val="65E6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9F09CA"/>
    <w:multiLevelType w:val="multilevel"/>
    <w:tmpl w:val="779E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8F11E6"/>
    <w:multiLevelType w:val="hybridMultilevel"/>
    <w:tmpl w:val="C124343C"/>
    <w:name w:val="WW8Num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6E03AA"/>
    <w:multiLevelType w:val="hybridMultilevel"/>
    <w:tmpl w:val="6768574E"/>
    <w:lvl w:ilvl="0" w:tplc="BFE2F036">
      <w:start w:val="1"/>
      <w:numFmt w:val="decimal"/>
      <w:lvlText w:val="%1."/>
      <w:lvlJc w:val="left"/>
      <w:pPr>
        <w:ind w:left="1146" w:hanging="360"/>
      </w:pPr>
      <w:rPr>
        <w:b w:val="0"/>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7E6E1F83"/>
    <w:multiLevelType w:val="hybridMultilevel"/>
    <w:tmpl w:val="BE58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1E6694"/>
    <w:multiLevelType w:val="hybridMultilevel"/>
    <w:tmpl w:val="5B52BC04"/>
    <w:lvl w:ilvl="0" w:tplc="0419000F">
      <w:start w:val="1"/>
      <w:numFmt w:val="decimal"/>
      <w:pStyle w:val="1"/>
      <w:lvlText w:val="%1."/>
      <w:lvlJc w:val="left"/>
      <w:pPr>
        <w:tabs>
          <w:tab w:val="num" w:pos="639"/>
        </w:tabs>
        <w:ind w:left="639" w:hanging="639"/>
      </w:pPr>
      <w:rPr>
        <w:rFonts w:hint="default"/>
      </w:rPr>
    </w:lvl>
    <w:lvl w:ilvl="1" w:tplc="04190019" w:tentative="1">
      <w:start w:val="1"/>
      <w:numFmt w:val="lowerLetter"/>
      <w:lvlText w:val="%2."/>
      <w:lvlJc w:val="left"/>
      <w:pPr>
        <w:tabs>
          <w:tab w:val="num" w:pos="-261"/>
        </w:tabs>
        <w:ind w:left="-261" w:hanging="360"/>
      </w:pPr>
    </w:lvl>
    <w:lvl w:ilvl="2" w:tplc="0419001B">
      <w:start w:val="1"/>
      <w:numFmt w:val="lowerRoman"/>
      <w:lvlText w:val="%3."/>
      <w:lvlJc w:val="right"/>
      <w:pPr>
        <w:tabs>
          <w:tab w:val="num" w:pos="459"/>
        </w:tabs>
        <w:ind w:left="459" w:hanging="180"/>
      </w:pPr>
    </w:lvl>
    <w:lvl w:ilvl="3" w:tplc="0419000F" w:tentative="1">
      <w:start w:val="1"/>
      <w:numFmt w:val="decimal"/>
      <w:lvlText w:val="%4."/>
      <w:lvlJc w:val="left"/>
      <w:pPr>
        <w:tabs>
          <w:tab w:val="num" w:pos="1179"/>
        </w:tabs>
        <w:ind w:left="1179" w:hanging="360"/>
      </w:pPr>
    </w:lvl>
    <w:lvl w:ilvl="4" w:tplc="04190019" w:tentative="1">
      <w:start w:val="1"/>
      <w:numFmt w:val="lowerLetter"/>
      <w:lvlText w:val="%5."/>
      <w:lvlJc w:val="left"/>
      <w:pPr>
        <w:tabs>
          <w:tab w:val="num" w:pos="1899"/>
        </w:tabs>
        <w:ind w:left="1899" w:hanging="360"/>
      </w:pPr>
    </w:lvl>
    <w:lvl w:ilvl="5" w:tplc="0419001B" w:tentative="1">
      <w:start w:val="1"/>
      <w:numFmt w:val="lowerRoman"/>
      <w:lvlText w:val="%6."/>
      <w:lvlJc w:val="right"/>
      <w:pPr>
        <w:tabs>
          <w:tab w:val="num" w:pos="2619"/>
        </w:tabs>
        <w:ind w:left="2619" w:hanging="180"/>
      </w:pPr>
    </w:lvl>
    <w:lvl w:ilvl="6" w:tplc="0419000F" w:tentative="1">
      <w:start w:val="1"/>
      <w:numFmt w:val="decimal"/>
      <w:lvlText w:val="%7."/>
      <w:lvlJc w:val="left"/>
      <w:pPr>
        <w:tabs>
          <w:tab w:val="num" w:pos="3339"/>
        </w:tabs>
        <w:ind w:left="3339" w:hanging="360"/>
      </w:pPr>
    </w:lvl>
    <w:lvl w:ilvl="7" w:tplc="04190019" w:tentative="1">
      <w:start w:val="1"/>
      <w:numFmt w:val="lowerLetter"/>
      <w:lvlText w:val="%8."/>
      <w:lvlJc w:val="left"/>
      <w:pPr>
        <w:tabs>
          <w:tab w:val="num" w:pos="4059"/>
        </w:tabs>
        <w:ind w:left="4059" w:hanging="360"/>
      </w:pPr>
    </w:lvl>
    <w:lvl w:ilvl="8" w:tplc="0419001B" w:tentative="1">
      <w:start w:val="1"/>
      <w:numFmt w:val="lowerRoman"/>
      <w:lvlText w:val="%9."/>
      <w:lvlJc w:val="right"/>
      <w:pPr>
        <w:tabs>
          <w:tab w:val="num" w:pos="4779"/>
        </w:tabs>
        <w:ind w:left="4779" w:hanging="180"/>
      </w:pPr>
    </w:lvl>
  </w:abstractNum>
  <w:num w:numId="1">
    <w:abstractNumId w:val="31"/>
  </w:num>
  <w:num w:numId="2">
    <w:abstractNumId w:val="22"/>
  </w:num>
  <w:num w:numId="3">
    <w:abstractNumId w:val="30"/>
  </w:num>
  <w:num w:numId="4">
    <w:abstractNumId w:val="25"/>
  </w:num>
  <w:num w:numId="5">
    <w:abstractNumId w:val="5"/>
  </w:num>
  <w:num w:numId="6">
    <w:abstractNumId w:val="11"/>
  </w:num>
  <w:num w:numId="7">
    <w:abstractNumId w:val="27"/>
  </w:num>
  <w:num w:numId="8">
    <w:abstractNumId w:val="24"/>
  </w:num>
  <w:num w:numId="9">
    <w:abstractNumId w:val="13"/>
  </w:num>
  <w:num w:numId="10">
    <w:abstractNumId w:val="23"/>
  </w:num>
  <w:num w:numId="11">
    <w:abstractNumId w:val="20"/>
  </w:num>
  <w:num w:numId="12">
    <w:abstractNumId w:val="18"/>
  </w:num>
  <w:num w:numId="13">
    <w:abstractNumId w:val="19"/>
  </w:num>
  <w:num w:numId="14">
    <w:abstractNumId w:val="26"/>
  </w:num>
  <w:num w:numId="15">
    <w:abstractNumId w:val="14"/>
  </w:num>
  <w:num w:numId="16">
    <w:abstractNumId w:val="7"/>
  </w:num>
  <w:num w:numId="17">
    <w:abstractNumId w:val="10"/>
  </w:num>
  <w:num w:numId="18">
    <w:abstractNumId w:val="8"/>
  </w:num>
  <w:num w:numId="19">
    <w:abstractNumId w:val="29"/>
  </w:num>
  <w:num w:numId="20">
    <w:abstractNumId w:val="21"/>
  </w:num>
  <w:num w:numId="21">
    <w:abstractNumId w:val="0"/>
  </w:num>
  <w:num w:numId="22">
    <w:abstractNumId w:val="1"/>
  </w:num>
  <w:num w:numId="23">
    <w:abstractNumId w:val="2"/>
  </w:num>
  <w:num w:numId="24">
    <w:abstractNumId w:val="3"/>
  </w:num>
  <w:num w:numId="25">
    <w:abstractNumId w:val="4"/>
  </w:num>
  <w:num w:numId="26">
    <w:abstractNumId w:val="17"/>
  </w:num>
  <w:num w:numId="27">
    <w:abstractNumId w:val="16"/>
  </w:num>
  <w:num w:numId="28">
    <w:abstractNumId w:val="9"/>
  </w:num>
  <w:num w:numId="29">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hideSpellingErrors/>
  <w:hideGrammaticalErrors/>
  <w:proofState w:spelling="clean" w:grammar="clean"/>
  <w:defaultTabStop w:val="454"/>
  <w:hyphenationZone w:val="170"/>
  <w:evenAndOddHeaders/>
  <w:drawingGridHorizontalSpacing w:val="120"/>
  <w:displayHorizontalDrawingGridEvery w:val="2"/>
  <w:characterSpacingControl w:val="doNotCompress"/>
  <w:hdrShapeDefaults>
    <o:shapedefaults v:ext="edit" spidmax="4101" fill="f" fillcolor="white" stroke="f">
      <v:fill color="white" on="f"/>
      <v:stroke on="f"/>
    </o:shapedefaults>
    <o:shapelayout v:ext="edit">
      <o:idmap v:ext="edit" data="4"/>
    </o:shapelayout>
  </w:hdrShapeDefaults>
  <w:footnotePr>
    <w:footnote w:id="0"/>
    <w:footnote w:id="1"/>
  </w:footnotePr>
  <w:endnotePr>
    <w:endnote w:id="0"/>
    <w:endnote w:id="1"/>
  </w:endnotePr>
  <w:compat/>
  <w:rsids>
    <w:rsidRoot w:val="004646F6"/>
    <w:rsid w:val="00000313"/>
    <w:rsid w:val="00000E37"/>
    <w:rsid w:val="00001E77"/>
    <w:rsid w:val="00001FCC"/>
    <w:rsid w:val="000042A6"/>
    <w:rsid w:val="000043B1"/>
    <w:rsid w:val="000044D1"/>
    <w:rsid w:val="00004E4E"/>
    <w:rsid w:val="0000548A"/>
    <w:rsid w:val="000073D4"/>
    <w:rsid w:val="00007D1A"/>
    <w:rsid w:val="00007FBB"/>
    <w:rsid w:val="000109F3"/>
    <w:rsid w:val="00010AF4"/>
    <w:rsid w:val="00013B07"/>
    <w:rsid w:val="00013E47"/>
    <w:rsid w:val="00014954"/>
    <w:rsid w:val="00014A7F"/>
    <w:rsid w:val="00014AA0"/>
    <w:rsid w:val="00014D5A"/>
    <w:rsid w:val="00015946"/>
    <w:rsid w:val="000161E5"/>
    <w:rsid w:val="00017652"/>
    <w:rsid w:val="000178E5"/>
    <w:rsid w:val="000214F2"/>
    <w:rsid w:val="0002431B"/>
    <w:rsid w:val="00024725"/>
    <w:rsid w:val="0002511C"/>
    <w:rsid w:val="00025A75"/>
    <w:rsid w:val="00026B0E"/>
    <w:rsid w:val="00027592"/>
    <w:rsid w:val="00027A2A"/>
    <w:rsid w:val="00031419"/>
    <w:rsid w:val="00031D03"/>
    <w:rsid w:val="000333A9"/>
    <w:rsid w:val="000352E5"/>
    <w:rsid w:val="00036ED7"/>
    <w:rsid w:val="00037911"/>
    <w:rsid w:val="0004020E"/>
    <w:rsid w:val="00041AB3"/>
    <w:rsid w:val="00041C98"/>
    <w:rsid w:val="000423C2"/>
    <w:rsid w:val="0004271E"/>
    <w:rsid w:val="00042733"/>
    <w:rsid w:val="0004282C"/>
    <w:rsid w:val="00042C9C"/>
    <w:rsid w:val="00043E4C"/>
    <w:rsid w:val="00044438"/>
    <w:rsid w:val="0004476B"/>
    <w:rsid w:val="000460A8"/>
    <w:rsid w:val="00046D37"/>
    <w:rsid w:val="000508A1"/>
    <w:rsid w:val="00050A09"/>
    <w:rsid w:val="00050DF7"/>
    <w:rsid w:val="00051227"/>
    <w:rsid w:val="0005218B"/>
    <w:rsid w:val="000525A4"/>
    <w:rsid w:val="000530A4"/>
    <w:rsid w:val="00054987"/>
    <w:rsid w:val="000552BA"/>
    <w:rsid w:val="00055B22"/>
    <w:rsid w:val="000569F5"/>
    <w:rsid w:val="00060CB6"/>
    <w:rsid w:val="00062DC2"/>
    <w:rsid w:val="00062E01"/>
    <w:rsid w:val="000630B8"/>
    <w:rsid w:val="00065A82"/>
    <w:rsid w:val="000662C2"/>
    <w:rsid w:val="00066866"/>
    <w:rsid w:val="00066924"/>
    <w:rsid w:val="00067986"/>
    <w:rsid w:val="00067C11"/>
    <w:rsid w:val="00070392"/>
    <w:rsid w:val="00071422"/>
    <w:rsid w:val="000724F1"/>
    <w:rsid w:val="000732E4"/>
    <w:rsid w:val="00074140"/>
    <w:rsid w:val="00074216"/>
    <w:rsid w:val="00074D28"/>
    <w:rsid w:val="000755DB"/>
    <w:rsid w:val="0007569B"/>
    <w:rsid w:val="00077F0F"/>
    <w:rsid w:val="000803B8"/>
    <w:rsid w:val="000804FA"/>
    <w:rsid w:val="00082C49"/>
    <w:rsid w:val="00082D16"/>
    <w:rsid w:val="0008326B"/>
    <w:rsid w:val="00083D5D"/>
    <w:rsid w:val="00083F6C"/>
    <w:rsid w:val="00085AC5"/>
    <w:rsid w:val="00085FC8"/>
    <w:rsid w:val="000874BB"/>
    <w:rsid w:val="00087E09"/>
    <w:rsid w:val="00090B1B"/>
    <w:rsid w:val="000912AD"/>
    <w:rsid w:val="00091577"/>
    <w:rsid w:val="00091D37"/>
    <w:rsid w:val="00093144"/>
    <w:rsid w:val="00093BF0"/>
    <w:rsid w:val="000947F2"/>
    <w:rsid w:val="00095034"/>
    <w:rsid w:val="0009621D"/>
    <w:rsid w:val="000967F2"/>
    <w:rsid w:val="000970BF"/>
    <w:rsid w:val="00097298"/>
    <w:rsid w:val="000A07DC"/>
    <w:rsid w:val="000A107F"/>
    <w:rsid w:val="000A168E"/>
    <w:rsid w:val="000A1B31"/>
    <w:rsid w:val="000A1D9F"/>
    <w:rsid w:val="000A2206"/>
    <w:rsid w:val="000A29FE"/>
    <w:rsid w:val="000A537F"/>
    <w:rsid w:val="000A5A1B"/>
    <w:rsid w:val="000A5B9B"/>
    <w:rsid w:val="000A6078"/>
    <w:rsid w:val="000A6253"/>
    <w:rsid w:val="000A6326"/>
    <w:rsid w:val="000A6587"/>
    <w:rsid w:val="000A6A98"/>
    <w:rsid w:val="000B095E"/>
    <w:rsid w:val="000B0984"/>
    <w:rsid w:val="000B12AA"/>
    <w:rsid w:val="000B1D76"/>
    <w:rsid w:val="000B1F39"/>
    <w:rsid w:val="000B3404"/>
    <w:rsid w:val="000B3584"/>
    <w:rsid w:val="000B3CC3"/>
    <w:rsid w:val="000B491D"/>
    <w:rsid w:val="000B4FB5"/>
    <w:rsid w:val="000B51FE"/>
    <w:rsid w:val="000B75AA"/>
    <w:rsid w:val="000B7E96"/>
    <w:rsid w:val="000C0833"/>
    <w:rsid w:val="000C180E"/>
    <w:rsid w:val="000C2FDE"/>
    <w:rsid w:val="000C451F"/>
    <w:rsid w:val="000C4EAC"/>
    <w:rsid w:val="000C527F"/>
    <w:rsid w:val="000C5FA2"/>
    <w:rsid w:val="000C6929"/>
    <w:rsid w:val="000C6D5A"/>
    <w:rsid w:val="000C7DF1"/>
    <w:rsid w:val="000D0704"/>
    <w:rsid w:val="000D3450"/>
    <w:rsid w:val="000D3D4E"/>
    <w:rsid w:val="000D5104"/>
    <w:rsid w:val="000D54D4"/>
    <w:rsid w:val="000D5EBA"/>
    <w:rsid w:val="000D625E"/>
    <w:rsid w:val="000D6435"/>
    <w:rsid w:val="000D72F8"/>
    <w:rsid w:val="000D7BA9"/>
    <w:rsid w:val="000E02EF"/>
    <w:rsid w:val="000E1693"/>
    <w:rsid w:val="000E17DF"/>
    <w:rsid w:val="000E1BB8"/>
    <w:rsid w:val="000E1EC7"/>
    <w:rsid w:val="000E20E8"/>
    <w:rsid w:val="000E3328"/>
    <w:rsid w:val="000E358D"/>
    <w:rsid w:val="000E381D"/>
    <w:rsid w:val="000E39A7"/>
    <w:rsid w:val="000E3CC5"/>
    <w:rsid w:val="000E49A9"/>
    <w:rsid w:val="000E4C21"/>
    <w:rsid w:val="000E4FFB"/>
    <w:rsid w:val="000E5356"/>
    <w:rsid w:val="000E6FE0"/>
    <w:rsid w:val="000F05B6"/>
    <w:rsid w:val="000F0746"/>
    <w:rsid w:val="000F08C2"/>
    <w:rsid w:val="000F0987"/>
    <w:rsid w:val="000F272C"/>
    <w:rsid w:val="000F27A9"/>
    <w:rsid w:val="000F3801"/>
    <w:rsid w:val="000F4C77"/>
    <w:rsid w:val="000F4F8F"/>
    <w:rsid w:val="000F52BE"/>
    <w:rsid w:val="000F5EEA"/>
    <w:rsid w:val="000F680D"/>
    <w:rsid w:val="000F6A38"/>
    <w:rsid w:val="000F7557"/>
    <w:rsid w:val="000F7AB8"/>
    <w:rsid w:val="000F7AFD"/>
    <w:rsid w:val="00100010"/>
    <w:rsid w:val="001008F1"/>
    <w:rsid w:val="00101978"/>
    <w:rsid w:val="001020DF"/>
    <w:rsid w:val="00102253"/>
    <w:rsid w:val="00103E29"/>
    <w:rsid w:val="00103F0F"/>
    <w:rsid w:val="001046F0"/>
    <w:rsid w:val="00104974"/>
    <w:rsid w:val="0010555B"/>
    <w:rsid w:val="00105DB2"/>
    <w:rsid w:val="00105F64"/>
    <w:rsid w:val="00106DF6"/>
    <w:rsid w:val="00107069"/>
    <w:rsid w:val="001078CA"/>
    <w:rsid w:val="00107AAF"/>
    <w:rsid w:val="0011035A"/>
    <w:rsid w:val="00110616"/>
    <w:rsid w:val="00111B0D"/>
    <w:rsid w:val="001121F2"/>
    <w:rsid w:val="0011262B"/>
    <w:rsid w:val="00112FB6"/>
    <w:rsid w:val="001134F3"/>
    <w:rsid w:val="00114840"/>
    <w:rsid w:val="00115E57"/>
    <w:rsid w:val="0011686D"/>
    <w:rsid w:val="00117A9C"/>
    <w:rsid w:val="00117AE1"/>
    <w:rsid w:val="00121410"/>
    <w:rsid w:val="001227AD"/>
    <w:rsid w:val="00123315"/>
    <w:rsid w:val="0012374D"/>
    <w:rsid w:val="00123FC6"/>
    <w:rsid w:val="00124732"/>
    <w:rsid w:val="00125149"/>
    <w:rsid w:val="00126844"/>
    <w:rsid w:val="00126A13"/>
    <w:rsid w:val="00126F8D"/>
    <w:rsid w:val="001300A7"/>
    <w:rsid w:val="00133D32"/>
    <w:rsid w:val="00133DEB"/>
    <w:rsid w:val="001341BB"/>
    <w:rsid w:val="00134427"/>
    <w:rsid w:val="00134A49"/>
    <w:rsid w:val="00137285"/>
    <w:rsid w:val="00137E11"/>
    <w:rsid w:val="001408D1"/>
    <w:rsid w:val="00140D39"/>
    <w:rsid w:val="00140F73"/>
    <w:rsid w:val="00141734"/>
    <w:rsid w:val="001417FF"/>
    <w:rsid w:val="001418EF"/>
    <w:rsid w:val="00142171"/>
    <w:rsid w:val="001426EA"/>
    <w:rsid w:val="001427FC"/>
    <w:rsid w:val="001428EE"/>
    <w:rsid w:val="00142B64"/>
    <w:rsid w:val="00143199"/>
    <w:rsid w:val="00143328"/>
    <w:rsid w:val="001437D4"/>
    <w:rsid w:val="001447DF"/>
    <w:rsid w:val="00144B5E"/>
    <w:rsid w:val="00147492"/>
    <w:rsid w:val="0014756B"/>
    <w:rsid w:val="00150137"/>
    <w:rsid w:val="00150A32"/>
    <w:rsid w:val="00150B41"/>
    <w:rsid w:val="00150CB2"/>
    <w:rsid w:val="00150F1C"/>
    <w:rsid w:val="0015261E"/>
    <w:rsid w:val="00152624"/>
    <w:rsid w:val="00152CED"/>
    <w:rsid w:val="00153C20"/>
    <w:rsid w:val="00153DC8"/>
    <w:rsid w:val="001541BB"/>
    <w:rsid w:val="001555E6"/>
    <w:rsid w:val="00155E8F"/>
    <w:rsid w:val="001571AF"/>
    <w:rsid w:val="00157774"/>
    <w:rsid w:val="001608DA"/>
    <w:rsid w:val="00161CA9"/>
    <w:rsid w:val="0016224B"/>
    <w:rsid w:val="00162A77"/>
    <w:rsid w:val="0016340F"/>
    <w:rsid w:val="001641C5"/>
    <w:rsid w:val="0016562F"/>
    <w:rsid w:val="001662FD"/>
    <w:rsid w:val="0016641D"/>
    <w:rsid w:val="00166890"/>
    <w:rsid w:val="00166CC2"/>
    <w:rsid w:val="001670E0"/>
    <w:rsid w:val="00170E5B"/>
    <w:rsid w:val="0017191B"/>
    <w:rsid w:val="00171B8E"/>
    <w:rsid w:val="00172D91"/>
    <w:rsid w:val="0017306F"/>
    <w:rsid w:val="001746D5"/>
    <w:rsid w:val="00175210"/>
    <w:rsid w:val="001756DC"/>
    <w:rsid w:val="001764F2"/>
    <w:rsid w:val="00176B00"/>
    <w:rsid w:val="001771C7"/>
    <w:rsid w:val="00177EE1"/>
    <w:rsid w:val="0018014C"/>
    <w:rsid w:val="0018118C"/>
    <w:rsid w:val="001816DC"/>
    <w:rsid w:val="001828A6"/>
    <w:rsid w:val="001828B0"/>
    <w:rsid w:val="00182A73"/>
    <w:rsid w:val="001830B8"/>
    <w:rsid w:val="001849D4"/>
    <w:rsid w:val="00184A8F"/>
    <w:rsid w:val="00184F37"/>
    <w:rsid w:val="001853CD"/>
    <w:rsid w:val="00186FB8"/>
    <w:rsid w:val="00190566"/>
    <w:rsid w:val="0019113D"/>
    <w:rsid w:val="00191D8E"/>
    <w:rsid w:val="001923F8"/>
    <w:rsid w:val="00192E58"/>
    <w:rsid w:val="0019371F"/>
    <w:rsid w:val="00193A33"/>
    <w:rsid w:val="00194278"/>
    <w:rsid w:val="001949EE"/>
    <w:rsid w:val="00195655"/>
    <w:rsid w:val="001964F9"/>
    <w:rsid w:val="00197D94"/>
    <w:rsid w:val="001A0A43"/>
    <w:rsid w:val="001A3323"/>
    <w:rsid w:val="001A3E0A"/>
    <w:rsid w:val="001A5017"/>
    <w:rsid w:val="001A54C4"/>
    <w:rsid w:val="001B0A3C"/>
    <w:rsid w:val="001B0AFD"/>
    <w:rsid w:val="001B1115"/>
    <w:rsid w:val="001B11C4"/>
    <w:rsid w:val="001B1421"/>
    <w:rsid w:val="001B1449"/>
    <w:rsid w:val="001B24C3"/>
    <w:rsid w:val="001B27BF"/>
    <w:rsid w:val="001B33A5"/>
    <w:rsid w:val="001B347D"/>
    <w:rsid w:val="001B360E"/>
    <w:rsid w:val="001B58A3"/>
    <w:rsid w:val="001B5D2F"/>
    <w:rsid w:val="001B66C1"/>
    <w:rsid w:val="001B74D2"/>
    <w:rsid w:val="001B76EC"/>
    <w:rsid w:val="001C06E6"/>
    <w:rsid w:val="001C08DD"/>
    <w:rsid w:val="001C125B"/>
    <w:rsid w:val="001C1551"/>
    <w:rsid w:val="001C1563"/>
    <w:rsid w:val="001C2834"/>
    <w:rsid w:val="001C2C1C"/>
    <w:rsid w:val="001C40C6"/>
    <w:rsid w:val="001C4AAE"/>
    <w:rsid w:val="001C50BD"/>
    <w:rsid w:val="001C6149"/>
    <w:rsid w:val="001C7237"/>
    <w:rsid w:val="001C74AB"/>
    <w:rsid w:val="001C74EB"/>
    <w:rsid w:val="001C7A5E"/>
    <w:rsid w:val="001D01B8"/>
    <w:rsid w:val="001D02B9"/>
    <w:rsid w:val="001D0EC2"/>
    <w:rsid w:val="001D1161"/>
    <w:rsid w:val="001D14B6"/>
    <w:rsid w:val="001D3CBD"/>
    <w:rsid w:val="001D4589"/>
    <w:rsid w:val="001D4963"/>
    <w:rsid w:val="001D5633"/>
    <w:rsid w:val="001D592F"/>
    <w:rsid w:val="001D5DFA"/>
    <w:rsid w:val="001D618C"/>
    <w:rsid w:val="001D6345"/>
    <w:rsid w:val="001D65F5"/>
    <w:rsid w:val="001D6758"/>
    <w:rsid w:val="001E0E92"/>
    <w:rsid w:val="001E1177"/>
    <w:rsid w:val="001E1682"/>
    <w:rsid w:val="001E2274"/>
    <w:rsid w:val="001E241E"/>
    <w:rsid w:val="001E27D5"/>
    <w:rsid w:val="001E377E"/>
    <w:rsid w:val="001E41F9"/>
    <w:rsid w:val="001E64E7"/>
    <w:rsid w:val="001E66CC"/>
    <w:rsid w:val="001E6908"/>
    <w:rsid w:val="001F0F58"/>
    <w:rsid w:val="001F19BA"/>
    <w:rsid w:val="001F2539"/>
    <w:rsid w:val="001F2570"/>
    <w:rsid w:val="001F2A71"/>
    <w:rsid w:val="001F33E2"/>
    <w:rsid w:val="001F3DD0"/>
    <w:rsid w:val="001F4DFA"/>
    <w:rsid w:val="001F4ED4"/>
    <w:rsid w:val="001F55E1"/>
    <w:rsid w:val="001F626E"/>
    <w:rsid w:val="001F6C1E"/>
    <w:rsid w:val="001F6D0F"/>
    <w:rsid w:val="001F6D33"/>
    <w:rsid w:val="001F6FAB"/>
    <w:rsid w:val="001F70F1"/>
    <w:rsid w:val="001F76DD"/>
    <w:rsid w:val="001F7FDB"/>
    <w:rsid w:val="00200E05"/>
    <w:rsid w:val="0020335E"/>
    <w:rsid w:val="002039D5"/>
    <w:rsid w:val="00203EB9"/>
    <w:rsid w:val="0020665A"/>
    <w:rsid w:val="00206BB1"/>
    <w:rsid w:val="00207328"/>
    <w:rsid w:val="0020793B"/>
    <w:rsid w:val="00210046"/>
    <w:rsid w:val="00211637"/>
    <w:rsid w:val="002116DF"/>
    <w:rsid w:val="00211C25"/>
    <w:rsid w:val="00212491"/>
    <w:rsid w:val="00213470"/>
    <w:rsid w:val="00213596"/>
    <w:rsid w:val="00213807"/>
    <w:rsid w:val="00213C44"/>
    <w:rsid w:val="00213EF4"/>
    <w:rsid w:val="00214E01"/>
    <w:rsid w:val="00214EA2"/>
    <w:rsid w:val="00215767"/>
    <w:rsid w:val="00216FCE"/>
    <w:rsid w:val="00217A08"/>
    <w:rsid w:val="00217A2F"/>
    <w:rsid w:val="00217A76"/>
    <w:rsid w:val="0022021B"/>
    <w:rsid w:val="00225176"/>
    <w:rsid w:val="002256C1"/>
    <w:rsid w:val="0022608C"/>
    <w:rsid w:val="002274C4"/>
    <w:rsid w:val="00227863"/>
    <w:rsid w:val="00227F75"/>
    <w:rsid w:val="002300D6"/>
    <w:rsid w:val="00230484"/>
    <w:rsid w:val="00231A48"/>
    <w:rsid w:val="0023252B"/>
    <w:rsid w:val="00233044"/>
    <w:rsid w:val="00233264"/>
    <w:rsid w:val="002346C1"/>
    <w:rsid w:val="002350F5"/>
    <w:rsid w:val="00236155"/>
    <w:rsid w:val="00236A52"/>
    <w:rsid w:val="002402B5"/>
    <w:rsid w:val="002431DB"/>
    <w:rsid w:val="002436EB"/>
    <w:rsid w:val="0024436F"/>
    <w:rsid w:val="00244AED"/>
    <w:rsid w:val="0024587B"/>
    <w:rsid w:val="002458E8"/>
    <w:rsid w:val="00245D75"/>
    <w:rsid w:val="00245F69"/>
    <w:rsid w:val="00246240"/>
    <w:rsid w:val="00246A70"/>
    <w:rsid w:val="00247154"/>
    <w:rsid w:val="0025139B"/>
    <w:rsid w:val="00251528"/>
    <w:rsid w:val="002517DD"/>
    <w:rsid w:val="00251867"/>
    <w:rsid w:val="00251E23"/>
    <w:rsid w:val="00252110"/>
    <w:rsid w:val="00252441"/>
    <w:rsid w:val="002524DC"/>
    <w:rsid w:val="002536C0"/>
    <w:rsid w:val="00254499"/>
    <w:rsid w:val="002544B1"/>
    <w:rsid w:val="00254A9F"/>
    <w:rsid w:val="00255FE1"/>
    <w:rsid w:val="00256060"/>
    <w:rsid w:val="00256399"/>
    <w:rsid w:val="00256839"/>
    <w:rsid w:val="00257496"/>
    <w:rsid w:val="0026028F"/>
    <w:rsid w:val="00260EF2"/>
    <w:rsid w:val="0026131E"/>
    <w:rsid w:val="0026135E"/>
    <w:rsid w:val="0026247B"/>
    <w:rsid w:val="00262941"/>
    <w:rsid w:val="00262B5B"/>
    <w:rsid w:val="00262D84"/>
    <w:rsid w:val="00263AF9"/>
    <w:rsid w:val="00264206"/>
    <w:rsid w:val="00265250"/>
    <w:rsid w:val="00265384"/>
    <w:rsid w:val="00267C0E"/>
    <w:rsid w:val="002706B8"/>
    <w:rsid w:val="002712E8"/>
    <w:rsid w:val="00273454"/>
    <w:rsid w:val="00273EBA"/>
    <w:rsid w:val="002741C6"/>
    <w:rsid w:val="002741FA"/>
    <w:rsid w:val="00275001"/>
    <w:rsid w:val="00276503"/>
    <w:rsid w:val="0027791A"/>
    <w:rsid w:val="00277ECD"/>
    <w:rsid w:val="00281A42"/>
    <w:rsid w:val="00281DEB"/>
    <w:rsid w:val="002830C5"/>
    <w:rsid w:val="002832BF"/>
    <w:rsid w:val="00283795"/>
    <w:rsid w:val="00285AE7"/>
    <w:rsid w:val="00287B5F"/>
    <w:rsid w:val="00290B5F"/>
    <w:rsid w:val="00290F18"/>
    <w:rsid w:val="00292526"/>
    <w:rsid w:val="00292A9A"/>
    <w:rsid w:val="002943B8"/>
    <w:rsid w:val="002945D8"/>
    <w:rsid w:val="00295200"/>
    <w:rsid w:val="00295975"/>
    <w:rsid w:val="00295B0F"/>
    <w:rsid w:val="00295B4A"/>
    <w:rsid w:val="0029639B"/>
    <w:rsid w:val="002963EF"/>
    <w:rsid w:val="00296AAD"/>
    <w:rsid w:val="002978B2"/>
    <w:rsid w:val="002A0D6E"/>
    <w:rsid w:val="002A1186"/>
    <w:rsid w:val="002A1677"/>
    <w:rsid w:val="002A1840"/>
    <w:rsid w:val="002A1BA9"/>
    <w:rsid w:val="002A2930"/>
    <w:rsid w:val="002A2A94"/>
    <w:rsid w:val="002A3A29"/>
    <w:rsid w:val="002A5D35"/>
    <w:rsid w:val="002A6EE4"/>
    <w:rsid w:val="002A701B"/>
    <w:rsid w:val="002B090F"/>
    <w:rsid w:val="002B1B7A"/>
    <w:rsid w:val="002B1FD4"/>
    <w:rsid w:val="002B24F8"/>
    <w:rsid w:val="002B35ED"/>
    <w:rsid w:val="002B39D3"/>
    <w:rsid w:val="002B4D3C"/>
    <w:rsid w:val="002B63DA"/>
    <w:rsid w:val="002B739E"/>
    <w:rsid w:val="002B7899"/>
    <w:rsid w:val="002C0A16"/>
    <w:rsid w:val="002C1480"/>
    <w:rsid w:val="002C22CB"/>
    <w:rsid w:val="002C2619"/>
    <w:rsid w:val="002C3C38"/>
    <w:rsid w:val="002C54FA"/>
    <w:rsid w:val="002C5E0C"/>
    <w:rsid w:val="002C61BD"/>
    <w:rsid w:val="002C635B"/>
    <w:rsid w:val="002C6478"/>
    <w:rsid w:val="002C6A67"/>
    <w:rsid w:val="002C6ACB"/>
    <w:rsid w:val="002C6CEF"/>
    <w:rsid w:val="002C74D4"/>
    <w:rsid w:val="002C7E45"/>
    <w:rsid w:val="002D064F"/>
    <w:rsid w:val="002D1F54"/>
    <w:rsid w:val="002D3190"/>
    <w:rsid w:val="002D3490"/>
    <w:rsid w:val="002D4581"/>
    <w:rsid w:val="002D467C"/>
    <w:rsid w:val="002D5CFF"/>
    <w:rsid w:val="002D6166"/>
    <w:rsid w:val="002D645D"/>
    <w:rsid w:val="002D7443"/>
    <w:rsid w:val="002D793B"/>
    <w:rsid w:val="002E0562"/>
    <w:rsid w:val="002E09C7"/>
    <w:rsid w:val="002E12CC"/>
    <w:rsid w:val="002E1B24"/>
    <w:rsid w:val="002E2093"/>
    <w:rsid w:val="002E235C"/>
    <w:rsid w:val="002E2B33"/>
    <w:rsid w:val="002E304A"/>
    <w:rsid w:val="002E3131"/>
    <w:rsid w:val="002E409C"/>
    <w:rsid w:val="002E4206"/>
    <w:rsid w:val="002E4482"/>
    <w:rsid w:val="002E5111"/>
    <w:rsid w:val="002E560C"/>
    <w:rsid w:val="002E5D0A"/>
    <w:rsid w:val="002E67DE"/>
    <w:rsid w:val="002E6AF4"/>
    <w:rsid w:val="002E6FC7"/>
    <w:rsid w:val="002E7231"/>
    <w:rsid w:val="002E7F3A"/>
    <w:rsid w:val="002F0D6E"/>
    <w:rsid w:val="002F168E"/>
    <w:rsid w:val="002F2177"/>
    <w:rsid w:val="002F2B30"/>
    <w:rsid w:val="002F3619"/>
    <w:rsid w:val="002F67AE"/>
    <w:rsid w:val="002F6860"/>
    <w:rsid w:val="002F77F1"/>
    <w:rsid w:val="002F7C80"/>
    <w:rsid w:val="00300B28"/>
    <w:rsid w:val="0030162D"/>
    <w:rsid w:val="00301CC3"/>
    <w:rsid w:val="00301FDE"/>
    <w:rsid w:val="0030219A"/>
    <w:rsid w:val="00303C6F"/>
    <w:rsid w:val="00304681"/>
    <w:rsid w:val="00306B03"/>
    <w:rsid w:val="00307AAB"/>
    <w:rsid w:val="00310263"/>
    <w:rsid w:val="00310723"/>
    <w:rsid w:val="003107F5"/>
    <w:rsid w:val="00310876"/>
    <w:rsid w:val="00310D38"/>
    <w:rsid w:val="00311BA6"/>
    <w:rsid w:val="00312D4A"/>
    <w:rsid w:val="00312DBD"/>
    <w:rsid w:val="00313719"/>
    <w:rsid w:val="00313EDB"/>
    <w:rsid w:val="0031430B"/>
    <w:rsid w:val="00315625"/>
    <w:rsid w:val="00316089"/>
    <w:rsid w:val="0031646F"/>
    <w:rsid w:val="00316FAB"/>
    <w:rsid w:val="003173D6"/>
    <w:rsid w:val="00317C65"/>
    <w:rsid w:val="00317E59"/>
    <w:rsid w:val="00321400"/>
    <w:rsid w:val="0032177E"/>
    <w:rsid w:val="003217A9"/>
    <w:rsid w:val="00321930"/>
    <w:rsid w:val="00321F52"/>
    <w:rsid w:val="00322FBB"/>
    <w:rsid w:val="00323520"/>
    <w:rsid w:val="00323824"/>
    <w:rsid w:val="00323A6A"/>
    <w:rsid w:val="00323B00"/>
    <w:rsid w:val="0032454F"/>
    <w:rsid w:val="0032524F"/>
    <w:rsid w:val="0032554C"/>
    <w:rsid w:val="003256DF"/>
    <w:rsid w:val="00325DC7"/>
    <w:rsid w:val="00325F22"/>
    <w:rsid w:val="00327B35"/>
    <w:rsid w:val="00327D48"/>
    <w:rsid w:val="00330ABE"/>
    <w:rsid w:val="003312F6"/>
    <w:rsid w:val="00331DD7"/>
    <w:rsid w:val="003320F0"/>
    <w:rsid w:val="0033223A"/>
    <w:rsid w:val="00332E23"/>
    <w:rsid w:val="00333149"/>
    <w:rsid w:val="00333696"/>
    <w:rsid w:val="0033399B"/>
    <w:rsid w:val="00333B57"/>
    <w:rsid w:val="00333E2A"/>
    <w:rsid w:val="00334748"/>
    <w:rsid w:val="00335BD5"/>
    <w:rsid w:val="003369A2"/>
    <w:rsid w:val="00336EB4"/>
    <w:rsid w:val="0033769B"/>
    <w:rsid w:val="003379A9"/>
    <w:rsid w:val="00337B48"/>
    <w:rsid w:val="00337ED8"/>
    <w:rsid w:val="00340267"/>
    <w:rsid w:val="00340509"/>
    <w:rsid w:val="0034068A"/>
    <w:rsid w:val="00340B11"/>
    <w:rsid w:val="00340D0E"/>
    <w:rsid w:val="00342170"/>
    <w:rsid w:val="00342C91"/>
    <w:rsid w:val="00343BD7"/>
    <w:rsid w:val="00347556"/>
    <w:rsid w:val="00347FFB"/>
    <w:rsid w:val="003507EE"/>
    <w:rsid w:val="0035120D"/>
    <w:rsid w:val="00351BE5"/>
    <w:rsid w:val="00352425"/>
    <w:rsid w:val="00354536"/>
    <w:rsid w:val="00354832"/>
    <w:rsid w:val="00355599"/>
    <w:rsid w:val="00355944"/>
    <w:rsid w:val="00356C2B"/>
    <w:rsid w:val="00357004"/>
    <w:rsid w:val="003578B7"/>
    <w:rsid w:val="00357D48"/>
    <w:rsid w:val="00360893"/>
    <w:rsid w:val="003619C6"/>
    <w:rsid w:val="0036206F"/>
    <w:rsid w:val="00362742"/>
    <w:rsid w:val="00365150"/>
    <w:rsid w:val="0036547C"/>
    <w:rsid w:val="00366A05"/>
    <w:rsid w:val="0036727C"/>
    <w:rsid w:val="00367AF5"/>
    <w:rsid w:val="00371D9B"/>
    <w:rsid w:val="003731D5"/>
    <w:rsid w:val="00374906"/>
    <w:rsid w:val="00374A4A"/>
    <w:rsid w:val="0037599B"/>
    <w:rsid w:val="00375E46"/>
    <w:rsid w:val="00376EE7"/>
    <w:rsid w:val="003802D0"/>
    <w:rsid w:val="003804C5"/>
    <w:rsid w:val="003818BE"/>
    <w:rsid w:val="00383DD2"/>
    <w:rsid w:val="003841EE"/>
    <w:rsid w:val="003844A1"/>
    <w:rsid w:val="0038546E"/>
    <w:rsid w:val="00385CAB"/>
    <w:rsid w:val="00385E14"/>
    <w:rsid w:val="0038610E"/>
    <w:rsid w:val="00386249"/>
    <w:rsid w:val="00386CD2"/>
    <w:rsid w:val="00387F07"/>
    <w:rsid w:val="0039004E"/>
    <w:rsid w:val="003908CE"/>
    <w:rsid w:val="0039139D"/>
    <w:rsid w:val="003920FA"/>
    <w:rsid w:val="00392FE7"/>
    <w:rsid w:val="003934E2"/>
    <w:rsid w:val="00393A37"/>
    <w:rsid w:val="00394379"/>
    <w:rsid w:val="003947E2"/>
    <w:rsid w:val="00395F3D"/>
    <w:rsid w:val="00396180"/>
    <w:rsid w:val="003979D6"/>
    <w:rsid w:val="00397E14"/>
    <w:rsid w:val="003A0986"/>
    <w:rsid w:val="003A1E8E"/>
    <w:rsid w:val="003A27D3"/>
    <w:rsid w:val="003A3D17"/>
    <w:rsid w:val="003A52A9"/>
    <w:rsid w:val="003A567A"/>
    <w:rsid w:val="003A5FBE"/>
    <w:rsid w:val="003A603D"/>
    <w:rsid w:val="003A6C06"/>
    <w:rsid w:val="003B0531"/>
    <w:rsid w:val="003B05E7"/>
    <w:rsid w:val="003B0991"/>
    <w:rsid w:val="003B0EF3"/>
    <w:rsid w:val="003B1508"/>
    <w:rsid w:val="003B1659"/>
    <w:rsid w:val="003B16C1"/>
    <w:rsid w:val="003B1ED1"/>
    <w:rsid w:val="003B2EF3"/>
    <w:rsid w:val="003B30C9"/>
    <w:rsid w:val="003B339A"/>
    <w:rsid w:val="003B429F"/>
    <w:rsid w:val="003B4DE2"/>
    <w:rsid w:val="003B5706"/>
    <w:rsid w:val="003B6234"/>
    <w:rsid w:val="003B6819"/>
    <w:rsid w:val="003B7B66"/>
    <w:rsid w:val="003B7F37"/>
    <w:rsid w:val="003C033C"/>
    <w:rsid w:val="003C06BF"/>
    <w:rsid w:val="003C0D52"/>
    <w:rsid w:val="003C1663"/>
    <w:rsid w:val="003C1E50"/>
    <w:rsid w:val="003C1F25"/>
    <w:rsid w:val="003C2561"/>
    <w:rsid w:val="003C2D15"/>
    <w:rsid w:val="003C3C6F"/>
    <w:rsid w:val="003C4D7A"/>
    <w:rsid w:val="003C643E"/>
    <w:rsid w:val="003C6CC2"/>
    <w:rsid w:val="003C7E8F"/>
    <w:rsid w:val="003D0E5B"/>
    <w:rsid w:val="003D15F6"/>
    <w:rsid w:val="003D1A6E"/>
    <w:rsid w:val="003D1BEA"/>
    <w:rsid w:val="003D21E2"/>
    <w:rsid w:val="003D32F1"/>
    <w:rsid w:val="003D33ED"/>
    <w:rsid w:val="003D38FE"/>
    <w:rsid w:val="003D3C3F"/>
    <w:rsid w:val="003D46DD"/>
    <w:rsid w:val="003D4C55"/>
    <w:rsid w:val="003D54E2"/>
    <w:rsid w:val="003D658F"/>
    <w:rsid w:val="003D661B"/>
    <w:rsid w:val="003D66ED"/>
    <w:rsid w:val="003D777D"/>
    <w:rsid w:val="003D7C28"/>
    <w:rsid w:val="003E0E51"/>
    <w:rsid w:val="003E152B"/>
    <w:rsid w:val="003E17C8"/>
    <w:rsid w:val="003E19F4"/>
    <w:rsid w:val="003E1E27"/>
    <w:rsid w:val="003E25C8"/>
    <w:rsid w:val="003E2F60"/>
    <w:rsid w:val="003E30BE"/>
    <w:rsid w:val="003E32A4"/>
    <w:rsid w:val="003E3363"/>
    <w:rsid w:val="003E3655"/>
    <w:rsid w:val="003E3EAC"/>
    <w:rsid w:val="003E4438"/>
    <w:rsid w:val="003E45E8"/>
    <w:rsid w:val="003E4B6D"/>
    <w:rsid w:val="003E575A"/>
    <w:rsid w:val="003E5AF4"/>
    <w:rsid w:val="003E61B4"/>
    <w:rsid w:val="003E748F"/>
    <w:rsid w:val="003E7A79"/>
    <w:rsid w:val="003F084A"/>
    <w:rsid w:val="003F09EC"/>
    <w:rsid w:val="003F15BC"/>
    <w:rsid w:val="003F16D6"/>
    <w:rsid w:val="003F2811"/>
    <w:rsid w:val="003F3A8A"/>
    <w:rsid w:val="003F4389"/>
    <w:rsid w:val="003F47E4"/>
    <w:rsid w:val="003F4A12"/>
    <w:rsid w:val="003F4DEC"/>
    <w:rsid w:val="003F5E4A"/>
    <w:rsid w:val="003F73C3"/>
    <w:rsid w:val="003F7934"/>
    <w:rsid w:val="003F793E"/>
    <w:rsid w:val="00400731"/>
    <w:rsid w:val="00401A89"/>
    <w:rsid w:val="004033A9"/>
    <w:rsid w:val="004036A5"/>
    <w:rsid w:val="00403B7F"/>
    <w:rsid w:val="004041B3"/>
    <w:rsid w:val="00404252"/>
    <w:rsid w:val="00404310"/>
    <w:rsid w:val="00404868"/>
    <w:rsid w:val="00406773"/>
    <w:rsid w:val="004073C4"/>
    <w:rsid w:val="004100B6"/>
    <w:rsid w:val="0041014E"/>
    <w:rsid w:val="004111CB"/>
    <w:rsid w:val="00411C33"/>
    <w:rsid w:val="00413618"/>
    <w:rsid w:val="00414D09"/>
    <w:rsid w:val="00414D92"/>
    <w:rsid w:val="00414EFA"/>
    <w:rsid w:val="00415990"/>
    <w:rsid w:val="00415C30"/>
    <w:rsid w:val="0041635D"/>
    <w:rsid w:val="0041673F"/>
    <w:rsid w:val="00416F1F"/>
    <w:rsid w:val="0041736F"/>
    <w:rsid w:val="00417BDC"/>
    <w:rsid w:val="004202D0"/>
    <w:rsid w:val="0042070E"/>
    <w:rsid w:val="00420887"/>
    <w:rsid w:val="00421754"/>
    <w:rsid w:val="00421B36"/>
    <w:rsid w:val="0042281A"/>
    <w:rsid w:val="00422D60"/>
    <w:rsid w:val="004236AF"/>
    <w:rsid w:val="00423B18"/>
    <w:rsid w:val="004255CB"/>
    <w:rsid w:val="004262FD"/>
    <w:rsid w:val="004269C4"/>
    <w:rsid w:val="004269CB"/>
    <w:rsid w:val="004274BF"/>
    <w:rsid w:val="00427A58"/>
    <w:rsid w:val="0043121C"/>
    <w:rsid w:val="0043163C"/>
    <w:rsid w:val="0043322E"/>
    <w:rsid w:val="004338AB"/>
    <w:rsid w:val="00434051"/>
    <w:rsid w:val="004341D4"/>
    <w:rsid w:val="00434A69"/>
    <w:rsid w:val="00435A7D"/>
    <w:rsid w:val="00435FAD"/>
    <w:rsid w:val="00436DD5"/>
    <w:rsid w:val="00437203"/>
    <w:rsid w:val="004414CC"/>
    <w:rsid w:val="00442C1F"/>
    <w:rsid w:val="00443342"/>
    <w:rsid w:val="00446181"/>
    <w:rsid w:val="004465DA"/>
    <w:rsid w:val="0044675D"/>
    <w:rsid w:val="004468EB"/>
    <w:rsid w:val="004472E0"/>
    <w:rsid w:val="004479D2"/>
    <w:rsid w:val="00450399"/>
    <w:rsid w:val="00450CC3"/>
    <w:rsid w:val="00451ABB"/>
    <w:rsid w:val="00451C3A"/>
    <w:rsid w:val="00451CFE"/>
    <w:rsid w:val="00452387"/>
    <w:rsid w:val="004524F7"/>
    <w:rsid w:val="00452F29"/>
    <w:rsid w:val="004536B5"/>
    <w:rsid w:val="0045416C"/>
    <w:rsid w:val="00454BDF"/>
    <w:rsid w:val="00457BC4"/>
    <w:rsid w:val="0046118C"/>
    <w:rsid w:val="00461B1E"/>
    <w:rsid w:val="00461F33"/>
    <w:rsid w:val="0046264D"/>
    <w:rsid w:val="0046383A"/>
    <w:rsid w:val="004639B6"/>
    <w:rsid w:val="004646F6"/>
    <w:rsid w:val="00464C50"/>
    <w:rsid w:val="00464F04"/>
    <w:rsid w:val="004650A1"/>
    <w:rsid w:val="00465937"/>
    <w:rsid w:val="00465CD4"/>
    <w:rsid w:val="0046640D"/>
    <w:rsid w:val="004670C9"/>
    <w:rsid w:val="00467930"/>
    <w:rsid w:val="00467BAE"/>
    <w:rsid w:val="0047019A"/>
    <w:rsid w:val="00470583"/>
    <w:rsid w:val="00471B03"/>
    <w:rsid w:val="004721E4"/>
    <w:rsid w:val="00472750"/>
    <w:rsid w:val="00472903"/>
    <w:rsid w:val="00472A82"/>
    <w:rsid w:val="00472D19"/>
    <w:rsid w:val="00472E5F"/>
    <w:rsid w:val="0047344D"/>
    <w:rsid w:val="00474EBF"/>
    <w:rsid w:val="00474FBF"/>
    <w:rsid w:val="00475325"/>
    <w:rsid w:val="00475AD4"/>
    <w:rsid w:val="00476A0A"/>
    <w:rsid w:val="00476E08"/>
    <w:rsid w:val="004771B3"/>
    <w:rsid w:val="00477644"/>
    <w:rsid w:val="00477BF6"/>
    <w:rsid w:val="00477C84"/>
    <w:rsid w:val="00477DBA"/>
    <w:rsid w:val="00480F2C"/>
    <w:rsid w:val="00481092"/>
    <w:rsid w:val="00481A0C"/>
    <w:rsid w:val="00481D2C"/>
    <w:rsid w:val="0048347B"/>
    <w:rsid w:val="00483F25"/>
    <w:rsid w:val="00484717"/>
    <w:rsid w:val="00485644"/>
    <w:rsid w:val="00486B3F"/>
    <w:rsid w:val="00486B42"/>
    <w:rsid w:val="004876FB"/>
    <w:rsid w:val="00490CA7"/>
    <w:rsid w:val="004912E5"/>
    <w:rsid w:val="004912F4"/>
    <w:rsid w:val="00492525"/>
    <w:rsid w:val="004925A7"/>
    <w:rsid w:val="00492E50"/>
    <w:rsid w:val="0049314D"/>
    <w:rsid w:val="004931D4"/>
    <w:rsid w:val="00493FF9"/>
    <w:rsid w:val="00494E69"/>
    <w:rsid w:val="00495B0B"/>
    <w:rsid w:val="00495F3A"/>
    <w:rsid w:val="00495FD6"/>
    <w:rsid w:val="0049747A"/>
    <w:rsid w:val="004A0E02"/>
    <w:rsid w:val="004A0E7E"/>
    <w:rsid w:val="004A1023"/>
    <w:rsid w:val="004A11D3"/>
    <w:rsid w:val="004A2A95"/>
    <w:rsid w:val="004A5B08"/>
    <w:rsid w:val="004A689F"/>
    <w:rsid w:val="004A697B"/>
    <w:rsid w:val="004B0D26"/>
    <w:rsid w:val="004B12AA"/>
    <w:rsid w:val="004B13CC"/>
    <w:rsid w:val="004B13E5"/>
    <w:rsid w:val="004B1C5E"/>
    <w:rsid w:val="004B512E"/>
    <w:rsid w:val="004B62EF"/>
    <w:rsid w:val="004B663B"/>
    <w:rsid w:val="004B6957"/>
    <w:rsid w:val="004B734F"/>
    <w:rsid w:val="004B7BC7"/>
    <w:rsid w:val="004C0E65"/>
    <w:rsid w:val="004C20F8"/>
    <w:rsid w:val="004C22C0"/>
    <w:rsid w:val="004C3872"/>
    <w:rsid w:val="004C40AB"/>
    <w:rsid w:val="004C519C"/>
    <w:rsid w:val="004C5E97"/>
    <w:rsid w:val="004C6AD6"/>
    <w:rsid w:val="004C6AED"/>
    <w:rsid w:val="004C7500"/>
    <w:rsid w:val="004C757E"/>
    <w:rsid w:val="004C7968"/>
    <w:rsid w:val="004D05F4"/>
    <w:rsid w:val="004D088E"/>
    <w:rsid w:val="004D09A5"/>
    <w:rsid w:val="004D0B5B"/>
    <w:rsid w:val="004D1416"/>
    <w:rsid w:val="004D1E5E"/>
    <w:rsid w:val="004D3249"/>
    <w:rsid w:val="004D4E5A"/>
    <w:rsid w:val="004D618A"/>
    <w:rsid w:val="004D69D5"/>
    <w:rsid w:val="004E03C5"/>
    <w:rsid w:val="004E08A8"/>
    <w:rsid w:val="004E0A01"/>
    <w:rsid w:val="004E1438"/>
    <w:rsid w:val="004E1B15"/>
    <w:rsid w:val="004E2579"/>
    <w:rsid w:val="004E2624"/>
    <w:rsid w:val="004E313D"/>
    <w:rsid w:val="004E316B"/>
    <w:rsid w:val="004E50D9"/>
    <w:rsid w:val="004E5734"/>
    <w:rsid w:val="004E6260"/>
    <w:rsid w:val="004E6A93"/>
    <w:rsid w:val="004E6BD7"/>
    <w:rsid w:val="004E6BF9"/>
    <w:rsid w:val="004E6D13"/>
    <w:rsid w:val="004E6E38"/>
    <w:rsid w:val="004F0361"/>
    <w:rsid w:val="004F09B3"/>
    <w:rsid w:val="004F0BF2"/>
    <w:rsid w:val="004F1675"/>
    <w:rsid w:val="004F16BC"/>
    <w:rsid w:val="004F17E4"/>
    <w:rsid w:val="004F1B8E"/>
    <w:rsid w:val="004F1DAC"/>
    <w:rsid w:val="004F2A2A"/>
    <w:rsid w:val="004F3884"/>
    <w:rsid w:val="004F51AE"/>
    <w:rsid w:val="004F5D74"/>
    <w:rsid w:val="004F60D5"/>
    <w:rsid w:val="004F6F8F"/>
    <w:rsid w:val="004F7419"/>
    <w:rsid w:val="005004B4"/>
    <w:rsid w:val="00500600"/>
    <w:rsid w:val="0050108A"/>
    <w:rsid w:val="005017DB"/>
    <w:rsid w:val="00501A14"/>
    <w:rsid w:val="00501E1C"/>
    <w:rsid w:val="00501FD3"/>
    <w:rsid w:val="0050204B"/>
    <w:rsid w:val="00504B17"/>
    <w:rsid w:val="00504DF3"/>
    <w:rsid w:val="005060E8"/>
    <w:rsid w:val="00506210"/>
    <w:rsid w:val="00506280"/>
    <w:rsid w:val="0050632A"/>
    <w:rsid w:val="005067ED"/>
    <w:rsid w:val="00506A7A"/>
    <w:rsid w:val="005071C9"/>
    <w:rsid w:val="00507C95"/>
    <w:rsid w:val="00507D9B"/>
    <w:rsid w:val="00507E47"/>
    <w:rsid w:val="00510063"/>
    <w:rsid w:val="005110D0"/>
    <w:rsid w:val="00511BDD"/>
    <w:rsid w:val="00511D6D"/>
    <w:rsid w:val="00512D6F"/>
    <w:rsid w:val="00513B13"/>
    <w:rsid w:val="00513C9A"/>
    <w:rsid w:val="00513CF7"/>
    <w:rsid w:val="00515503"/>
    <w:rsid w:val="00516E64"/>
    <w:rsid w:val="00516EA8"/>
    <w:rsid w:val="00517814"/>
    <w:rsid w:val="00517CCF"/>
    <w:rsid w:val="00520006"/>
    <w:rsid w:val="00520236"/>
    <w:rsid w:val="005207AA"/>
    <w:rsid w:val="00520C72"/>
    <w:rsid w:val="005214E5"/>
    <w:rsid w:val="00521778"/>
    <w:rsid w:val="00521A32"/>
    <w:rsid w:val="005236C7"/>
    <w:rsid w:val="00523AB0"/>
    <w:rsid w:val="00523C51"/>
    <w:rsid w:val="00523F05"/>
    <w:rsid w:val="00523F83"/>
    <w:rsid w:val="00524171"/>
    <w:rsid w:val="0052541E"/>
    <w:rsid w:val="00525935"/>
    <w:rsid w:val="00525A9D"/>
    <w:rsid w:val="00527EEC"/>
    <w:rsid w:val="00530F4F"/>
    <w:rsid w:val="005312C8"/>
    <w:rsid w:val="0053140F"/>
    <w:rsid w:val="00531D40"/>
    <w:rsid w:val="00532FB0"/>
    <w:rsid w:val="005341EB"/>
    <w:rsid w:val="0053479F"/>
    <w:rsid w:val="0053541D"/>
    <w:rsid w:val="0053549A"/>
    <w:rsid w:val="00536BAB"/>
    <w:rsid w:val="00536D42"/>
    <w:rsid w:val="00537A9E"/>
    <w:rsid w:val="00540B00"/>
    <w:rsid w:val="00542343"/>
    <w:rsid w:val="005439A8"/>
    <w:rsid w:val="0054594F"/>
    <w:rsid w:val="00545BE5"/>
    <w:rsid w:val="00547684"/>
    <w:rsid w:val="00550083"/>
    <w:rsid w:val="005505AF"/>
    <w:rsid w:val="0055220E"/>
    <w:rsid w:val="005524C4"/>
    <w:rsid w:val="00552C78"/>
    <w:rsid w:val="00553253"/>
    <w:rsid w:val="005536FC"/>
    <w:rsid w:val="00553FFA"/>
    <w:rsid w:val="005546AB"/>
    <w:rsid w:val="005562B3"/>
    <w:rsid w:val="00556B0B"/>
    <w:rsid w:val="00557C0C"/>
    <w:rsid w:val="005607C3"/>
    <w:rsid w:val="005615BB"/>
    <w:rsid w:val="00562FE8"/>
    <w:rsid w:val="00563B9C"/>
    <w:rsid w:val="00563E3C"/>
    <w:rsid w:val="005647D5"/>
    <w:rsid w:val="00564F68"/>
    <w:rsid w:val="00566371"/>
    <w:rsid w:val="00566A52"/>
    <w:rsid w:val="00566E89"/>
    <w:rsid w:val="0056713D"/>
    <w:rsid w:val="00567F4E"/>
    <w:rsid w:val="0057098B"/>
    <w:rsid w:val="00570E8D"/>
    <w:rsid w:val="00571357"/>
    <w:rsid w:val="00571609"/>
    <w:rsid w:val="00571C51"/>
    <w:rsid w:val="00572AA4"/>
    <w:rsid w:val="0057346B"/>
    <w:rsid w:val="005737A1"/>
    <w:rsid w:val="00573CC5"/>
    <w:rsid w:val="0057465F"/>
    <w:rsid w:val="005753F4"/>
    <w:rsid w:val="00576007"/>
    <w:rsid w:val="005770DF"/>
    <w:rsid w:val="0057769B"/>
    <w:rsid w:val="00577E93"/>
    <w:rsid w:val="0058023F"/>
    <w:rsid w:val="0058278F"/>
    <w:rsid w:val="005830CD"/>
    <w:rsid w:val="00584DD2"/>
    <w:rsid w:val="005853BC"/>
    <w:rsid w:val="00586D7A"/>
    <w:rsid w:val="005870C4"/>
    <w:rsid w:val="0059005B"/>
    <w:rsid w:val="00590BB7"/>
    <w:rsid w:val="005921DA"/>
    <w:rsid w:val="00592BC6"/>
    <w:rsid w:val="00592E0F"/>
    <w:rsid w:val="005934EF"/>
    <w:rsid w:val="00594436"/>
    <w:rsid w:val="00594846"/>
    <w:rsid w:val="005951D7"/>
    <w:rsid w:val="00595203"/>
    <w:rsid w:val="0059531E"/>
    <w:rsid w:val="00595DD4"/>
    <w:rsid w:val="005964AF"/>
    <w:rsid w:val="005968B5"/>
    <w:rsid w:val="005968C5"/>
    <w:rsid w:val="00597B81"/>
    <w:rsid w:val="005A0EC9"/>
    <w:rsid w:val="005A1360"/>
    <w:rsid w:val="005A2537"/>
    <w:rsid w:val="005A2672"/>
    <w:rsid w:val="005A3B9E"/>
    <w:rsid w:val="005A5023"/>
    <w:rsid w:val="005A50FF"/>
    <w:rsid w:val="005A618C"/>
    <w:rsid w:val="005A6221"/>
    <w:rsid w:val="005A6257"/>
    <w:rsid w:val="005A6D65"/>
    <w:rsid w:val="005B02E7"/>
    <w:rsid w:val="005B0678"/>
    <w:rsid w:val="005B17CD"/>
    <w:rsid w:val="005B1E4B"/>
    <w:rsid w:val="005B23D0"/>
    <w:rsid w:val="005B2CD6"/>
    <w:rsid w:val="005B50EA"/>
    <w:rsid w:val="005B58E8"/>
    <w:rsid w:val="005B5907"/>
    <w:rsid w:val="005B5B9A"/>
    <w:rsid w:val="005B5DF4"/>
    <w:rsid w:val="005B657C"/>
    <w:rsid w:val="005B7678"/>
    <w:rsid w:val="005B76D7"/>
    <w:rsid w:val="005C05E7"/>
    <w:rsid w:val="005C0A3D"/>
    <w:rsid w:val="005C197F"/>
    <w:rsid w:val="005C1BF2"/>
    <w:rsid w:val="005C21C4"/>
    <w:rsid w:val="005C2811"/>
    <w:rsid w:val="005C31DF"/>
    <w:rsid w:val="005C32D9"/>
    <w:rsid w:val="005C336C"/>
    <w:rsid w:val="005C5084"/>
    <w:rsid w:val="005C6483"/>
    <w:rsid w:val="005C7392"/>
    <w:rsid w:val="005D12AC"/>
    <w:rsid w:val="005D165B"/>
    <w:rsid w:val="005D21A3"/>
    <w:rsid w:val="005D2B93"/>
    <w:rsid w:val="005D3586"/>
    <w:rsid w:val="005D5C9E"/>
    <w:rsid w:val="005D5DFE"/>
    <w:rsid w:val="005D5E0A"/>
    <w:rsid w:val="005D6712"/>
    <w:rsid w:val="005D68FB"/>
    <w:rsid w:val="005D6C59"/>
    <w:rsid w:val="005D7AE7"/>
    <w:rsid w:val="005E0247"/>
    <w:rsid w:val="005E128F"/>
    <w:rsid w:val="005E1309"/>
    <w:rsid w:val="005E1C48"/>
    <w:rsid w:val="005E2AF0"/>
    <w:rsid w:val="005E395F"/>
    <w:rsid w:val="005E48E9"/>
    <w:rsid w:val="005E530A"/>
    <w:rsid w:val="005E5637"/>
    <w:rsid w:val="005E6462"/>
    <w:rsid w:val="005E7691"/>
    <w:rsid w:val="005E7C41"/>
    <w:rsid w:val="005F1CCC"/>
    <w:rsid w:val="005F2058"/>
    <w:rsid w:val="005F2D41"/>
    <w:rsid w:val="005F3508"/>
    <w:rsid w:val="005F357B"/>
    <w:rsid w:val="005F3692"/>
    <w:rsid w:val="005F3BE8"/>
    <w:rsid w:val="005F4BF3"/>
    <w:rsid w:val="005F4D5E"/>
    <w:rsid w:val="005F6003"/>
    <w:rsid w:val="005F6684"/>
    <w:rsid w:val="005F6D70"/>
    <w:rsid w:val="00601EA2"/>
    <w:rsid w:val="00602DD7"/>
    <w:rsid w:val="006034D5"/>
    <w:rsid w:val="00604BEC"/>
    <w:rsid w:val="00604FBF"/>
    <w:rsid w:val="006053B7"/>
    <w:rsid w:val="00605C41"/>
    <w:rsid w:val="00605E3B"/>
    <w:rsid w:val="00606E68"/>
    <w:rsid w:val="006073A7"/>
    <w:rsid w:val="00607CE8"/>
    <w:rsid w:val="00607D17"/>
    <w:rsid w:val="006109AD"/>
    <w:rsid w:val="006110E9"/>
    <w:rsid w:val="00611886"/>
    <w:rsid w:val="00612A0B"/>
    <w:rsid w:val="00614133"/>
    <w:rsid w:val="00614283"/>
    <w:rsid w:val="006149C6"/>
    <w:rsid w:val="00614D6D"/>
    <w:rsid w:val="00614D94"/>
    <w:rsid w:val="00615BF1"/>
    <w:rsid w:val="00617FD4"/>
    <w:rsid w:val="006204BE"/>
    <w:rsid w:val="0062079B"/>
    <w:rsid w:val="00620C33"/>
    <w:rsid w:val="00621590"/>
    <w:rsid w:val="00621611"/>
    <w:rsid w:val="0062198F"/>
    <w:rsid w:val="00621A84"/>
    <w:rsid w:val="00621AE8"/>
    <w:rsid w:val="00622BCB"/>
    <w:rsid w:val="0062329C"/>
    <w:rsid w:val="00623A69"/>
    <w:rsid w:val="00623CB0"/>
    <w:rsid w:val="006247A5"/>
    <w:rsid w:val="0062552B"/>
    <w:rsid w:val="006262F8"/>
    <w:rsid w:val="006273D8"/>
    <w:rsid w:val="00630AD0"/>
    <w:rsid w:val="00630AF9"/>
    <w:rsid w:val="0063158F"/>
    <w:rsid w:val="00632213"/>
    <w:rsid w:val="0063326C"/>
    <w:rsid w:val="0063479F"/>
    <w:rsid w:val="00634C41"/>
    <w:rsid w:val="00634C88"/>
    <w:rsid w:val="00634EE1"/>
    <w:rsid w:val="0063730E"/>
    <w:rsid w:val="0063738A"/>
    <w:rsid w:val="00637459"/>
    <w:rsid w:val="006401A0"/>
    <w:rsid w:val="006409CC"/>
    <w:rsid w:val="00641A7C"/>
    <w:rsid w:val="0064260C"/>
    <w:rsid w:val="00642933"/>
    <w:rsid w:val="00642ABA"/>
    <w:rsid w:val="00642C5A"/>
    <w:rsid w:val="00642CCD"/>
    <w:rsid w:val="00642F3C"/>
    <w:rsid w:val="00643A4D"/>
    <w:rsid w:val="00643DB6"/>
    <w:rsid w:val="006443BA"/>
    <w:rsid w:val="0064515A"/>
    <w:rsid w:val="00645273"/>
    <w:rsid w:val="006457DB"/>
    <w:rsid w:val="006466EF"/>
    <w:rsid w:val="00646FBA"/>
    <w:rsid w:val="006473E2"/>
    <w:rsid w:val="006475AD"/>
    <w:rsid w:val="00650664"/>
    <w:rsid w:val="006507B2"/>
    <w:rsid w:val="00650C94"/>
    <w:rsid w:val="00651060"/>
    <w:rsid w:val="00651615"/>
    <w:rsid w:val="00651B8F"/>
    <w:rsid w:val="006525BE"/>
    <w:rsid w:val="006534EB"/>
    <w:rsid w:val="0065357E"/>
    <w:rsid w:val="0065363D"/>
    <w:rsid w:val="00654D28"/>
    <w:rsid w:val="00656F71"/>
    <w:rsid w:val="0065768B"/>
    <w:rsid w:val="0066035E"/>
    <w:rsid w:val="00660703"/>
    <w:rsid w:val="00660DD6"/>
    <w:rsid w:val="00660E31"/>
    <w:rsid w:val="006616AB"/>
    <w:rsid w:val="00662300"/>
    <w:rsid w:val="00662480"/>
    <w:rsid w:val="00663153"/>
    <w:rsid w:val="0066315A"/>
    <w:rsid w:val="00663BE2"/>
    <w:rsid w:val="0066510D"/>
    <w:rsid w:val="006655DD"/>
    <w:rsid w:val="006656C4"/>
    <w:rsid w:val="00665BD1"/>
    <w:rsid w:val="00665F90"/>
    <w:rsid w:val="006666A4"/>
    <w:rsid w:val="0066670E"/>
    <w:rsid w:val="006672E6"/>
    <w:rsid w:val="00670162"/>
    <w:rsid w:val="00671FD3"/>
    <w:rsid w:val="006729F7"/>
    <w:rsid w:val="0067353C"/>
    <w:rsid w:val="00673680"/>
    <w:rsid w:val="006736DB"/>
    <w:rsid w:val="00673B54"/>
    <w:rsid w:val="00674F38"/>
    <w:rsid w:val="00674F65"/>
    <w:rsid w:val="00675000"/>
    <w:rsid w:val="00675191"/>
    <w:rsid w:val="00675354"/>
    <w:rsid w:val="0067587A"/>
    <w:rsid w:val="006758B7"/>
    <w:rsid w:val="006759F5"/>
    <w:rsid w:val="006767F0"/>
    <w:rsid w:val="00676CC9"/>
    <w:rsid w:val="00676E35"/>
    <w:rsid w:val="00677123"/>
    <w:rsid w:val="00677376"/>
    <w:rsid w:val="00677788"/>
    <w:rsid w:val="0068028C"/>
    <w:rsid w:val="00680537"/>
    <w:rsid w:val="00680D29"/>
    <w:rsid w:val="006811BC"/>
    <w:rsid w:val="00681E5F"/>
    <w:rsid w:val="0068206D"/>
    <w:rsid w:val="00682399"/>
    <w:rsid w:val="006837E1"/>
    <w:rsid w:val="00683FF3"/>
    <w:rsid w:val="00684FB1"/>
    <w:rsid w:val="00686598"/>
    <w:rsid w:val="00687005"/>
    <w:rsid w:val="0068778D"/>
    <w:rsid w:val="00693A2A"/>
    <w:rsid w:val="00693F6F"/>
    <w:rsid w:val="006941C9"/>
    <w:rsid w:val="006963E8"/>
    <w:rsid w:val="006A09F2"/>
    <w:rsid w:val="006A0E32"/>
    <w:rsid w:val="006A0FED"/>
    <w:rsid w:val="006A11F2"/>
    <w:rsid w:val="006A278A"/>
    <w:rsid w:val="006A32CB"/>
    <w:rsid w:val="006A3B56"/>
    <w:rsid w:val="006A3D6D"/>
    <w:rsid w:val="006A407D"/>
    <w:rsid w:val="006A430A"/>
    <w:rsid w:val="006A4A92"/>
    <w:rsid w:val="006A4C34"/>
    <w:rsid w:val="006A50AA"/>
    <w:rsid w:val="006A51DD"/>
    <w:rsid w:val="006A5443"/>
    <w:rsid w:val="006A544B"/>
    <w:rsid w:val="006A5687"/>
    <w:rsid w:val="006A5DBD"/>
    <w:rsid w:val="006A6B8F"/>
    <w:rsid w:val="006B01C1"/>
    <w:rsid w:val="006B1D45"/>
    <w:rsid w:val="006B21F1"/>
    <w:rsid w:val="006B3008"/>
    <w:rsid w:val="006B341A"/>
    <w:rsid w:val="006B3871"/>
    <w:rsid w:val="006B472B"/>
    <w:rsid w:val="006B50B2"/>
    <w:rsid w:val="006B5603"/>
    <w:rsid w:val="006B59AC"/>
    <w:rsid w:val="006B6020"/>
    <w:rsid w:val="006B798D"/>
    <w:rsid w:val="006C02F6"/>
    <w:rsid w:val="006C0944"/>
    <w:rsid w:val="006C1197"/>
    <w:rsid w:val="006C2156"/>
    <w:rsid w:val="006C2641"/>
    <w:rsid w:val="006C2BD9"/>
    <w:rsid w:val="006C3026"/>
    <w:rsid w:val="006C36C0"/>
    <w:rsid w:val="006C3AFC"/>
    <w:rsid w:val="006C4FF2"/>
    <w:rsid w:val="006C5250"/>
    <w:rsid w:val="006C527D"/>
    <w:rsid w:val="006C5D0F"/>
    <w:rsid w:val="006C7D97"/>
    <w:rsid w:val="006D0528"/>
    <w:rsid w:val="006D0A1C"/>
    <w:rsid w:val="006D147A"/>
    <w:rsid w:val="006D175D"/>
    <w:rsid w:val="006D1A75"/>
    <w:rsid w:val="006D298A"/>
    <w:rsid w:val="006D3AF5"/>
    <w:rsid w:val="006D4534"/>
    <w:rsid w:val="006D4F23"/>
    <w:rsid w:val="006D4FD7"/>
    <w:rsid w:val="006D5170"/>
    <w:rsid w:val="006D5B4F"/>
    <w:rsid w:val="006D701F"/>
    <w:rsid w:val="006D7765"/>
    <w:rsid w:val="006D784B"/>
    <w:rsid w:val="006D7F22"/>
    <w:rsid w:val="006E0097"/>
    <w:rsid w:val="006E0D63"/>
    <w:rsid w:val="006E2D69"/>
    <w:rsid w:val="006E34D0"/>
    <w:rsid w:val="006E3984"/>
    <w:rsid w:val="006E3E05"/>
    <w:rsid w:val="006E4661"/>
    <w:rsid w:val="006F1AF0"/>
    <w:rsid w:val="006F1ED4"/>
    <w:rsid w:val="006F2500"/>
    <w:rsid w:val="006F2C7D"/>
    <w:rsid w:val="006F2D43"/>
    <w:rsid w:val="006F2D5B"/>
    <w:rsid w:val="006F3E0D"/>
    <w:rsid w:val="006F48DC"/>
    <w:rsid w:val="006F4CAC"/>
    <w:rsid w:val="006F552C"/>
    <w:rsid w:val="006F5924"/>
    <w:rsid w:val="006F6BC1"/>
    <w:rsid w:val="006F6E13"/>
    <w:rsid w:val="006F7E2B"/>
    <w:rsid w:val="00700889"/>
    <w:rsid w:val="00700BEC"/>
    <w:rsid w:val="00700DF0"/>
    <w:rsid w:val="00701382"/>
    <w:rsid w:val="0070194D"/>
    <w:rsid w:val="007036FC"/>
    <w:rsid w:val="007048B5"/>
    <w:rsid w:val="0070636F"/>
    <w:rsid w:val="00706D6A"/>
    <w:rsid w:val="00706E9D"/>
    <w:rsid w:val="00707012"/>
    <w:rsid w:val="00707609"/>
    <w:rsid w:val="0070760D"/>
    <w:rsid w:val="007078EF"/>
    <w:rsid w:val="0071051E"/>
    <w:rsid w:val="00710936"/>
    <w:rsid w:val="00710BDC"/>
    <w:rsid w:val="00710DC5"/>
    <w:rsid w:val="00710E88"/>
    <w:rsid w:val="00711264"/>
    <w:rsid w:val="00712917"/>
    <w:rsid w:val="007130C0"/>
    <w:rsid w:val="007136E7"/>
    <w:rsid w:val="00713A97"/>
    <w:rsid w:val="00714F27"/>
    <w:rsid w:val="00715220"/>
    <w:rsid w:val="00716075"/>
    <w:rsid w:val="007165D7"/>
    <w:rsid w:val="00716613"/>
    <w:rsid w:val="0071703C"/>
    <w:rsid w:val="0072035F"/>
    <w:rsid w:val="00720B83"/>
    <w:rsid w:val="00720F07"/>
    <w:rsid w:val="007211B9"/>
    <w:rsid w:val="00721467"/>
    <w:rsid w:val="007220FF"/>
    <w:rsid w:val="00722ACD"/>
    <w:rsid w:val="00722EED"/>
    <w:rsid w:val="0072340E"/>
    <w:rsid w:val="00725138"/>
    <w:rsid w:val="0072575F"/>
    <w:rsid w:val="00725BC4"/>
    <w:rsid w:val="00726138"/>
    <w:rsid w:val="007262D0"/>
    <w:rsid w:val="007316AC"/>
    <w:rsid w:val="00731D0C"/>
    <w:rsid w:val="007320BE"/>
    <w:rsid w:val="00732741"/>
    <w:rsid w:val="00732CD7"/>
    <w:rsid w:val="007339F7"/>
    <w:rsid w:val="00735096"/>
    <w:rsid w:val="00735B15"/>
    <w:rsid w:val="00736EE7"/>
    <w:rsid w:val="007372EB"/>
    <w:rsid w:val="00740028"/>
    <w:rsid w:val="00740414"/>
    <w:rsid w:val="00740E63"/>
    <w:rsid w:val="00741472"/>
    <w:rsid w:val="00741C8B"/>
    <w:rsid w:val="00741C97"/>
    <w:rsid w:val="007423C5"/>
    <w:rsid w:val="007428D6"/>
    <w:rsid w:val="00742E58"/>
    <w:rsid w:val="00743005"/>
    <w:rsid w:val="00743547"/>
    <w:rsid w:val="007443E2"/>
    <w:rsid w:val="00744A42"/>
    <w:rsid w:val="00744B90"/>
    <w:rsid w:val="0074525E"/>
    <w:rsid w:val="007452CC"/>
    <w:rsid w:val="007465D9"/>
    <w:rsid w:val="00746A7D"/>
    <w:rsid w:val="00747850"/>
    <w:rsid w:val="00747C8A"/>
    <w:rsid w:val="00747EEB"/>
    <w:rsid w:val="0075254F"/>
    <w:rsid w:val="007527C0"/>
    <w:rsid w:val="00752B33"/>
    <w:rsid w:val="00752D85"/>
    <w:rsid w:val="007532B8"/>
    <w:rsid w:val="00753750"/>
    <w:rsid w:val="007545A5"/>
    <w:rsid w:val="00754ED6"/>
    <w:rsid w:val="007571B7"/>
    <w:rsid w:val="007577FD"/>
    <w:rsid w:val="007607B1"/>
    <w:rsid w:val="007609C0"/>
    <w:rsid w:val="0076140F"/>
    <w:rsid w:val="00762269"/>
    <w:rsid w:val="0076276A"/>
    <w:rsid w:val="007637B7"/>
    <w:rsid w:val="00764976"/>
    <w:rsid w:val="00764BE7"/>
    <w:rsid w:val="007651E3"/>
    <w:rsid w:val="0076533B"/>
    <w:rsid w:val="0076550D"/>
    <w:rsid w:val="00765850"/>
    <w:rsid w:val="00765E9F"/>
    <w:rsid w:val="007661C2"/>
    <w:rsid w:val="00766674"/>
    <w:rsid w:val="0076696F"/>
    <w:rsid w:val="0076729B"/>
    <w:rsid w:val="0076761A"/>
    <w:rsid w:val="0077027F"/>
    <w:rsid w:val="007708F3"/>
    <w:rsid w:val="00773760"/>
    <w:rsid w:val="0077500F"/>
    <w:rsid w:val="00775F3B"/>
    <w:rsid w:val="0077689A"/>
    <w:rsid w:val="00776C01"/>
    <w:rsid w:val="00776EDA"/>
    <w:rsid w:val="007778E4"/>
    <w:rsid w:val="00780B09"/>
    <w:rsid w:val="007815B8"/>
    <w:rsid w:val="007820EB"/>
    <w:rsid w:val="0078286C"/>
    <w:rsid w:val="0078392A"/>
    <w:rsid w:val="00784887"/>
    <w:rsid w:val="00784AA2"/>
    <w:rsid w:val="00784AF7"/>
    <w:rsid w:val="00786AAD"/>
    <w:rsid w:val="0078710B"/>
    <w:rsid w:val="0078726C"/>
    <w:rsid w:val="0078764F"/>
    <w:rsid w:val="00791222"/>
    <w:rsid w:val="00792B62"/>
    <w:rsid w:val="00792DBE"/>
    <w:rsid w:val="0079329A"/>
    <w:rsid w:val="00793703"/>
    <w:rsid w:val="00794079"/>
    <w:rsid w:val="00796866"/>
    <w:rsid w:val="007972DF"/>
    <w:rsid w:val="007A3759"/>
    <w:rsid w:val="007A4393"/>
    <w:rsid w:val="007A4F4F"/>
    <w:rsid w:val="007A536D"/>
    <w:rsid w:val="007A5D68"/>
    <w:rsid w:val="007A6011"/>
    <w:rsid w:val="007A603D"/>
    <w:rsid w:val="007A61AE"/>
    <w:rsid w:val="007A677B"/>
    <w:rsid w:val="007A7515"/>
    <w:rsid w:val="007A7BD0"/>
    <w:rsid w:val="007B01A3"/>
    <w:rsid w:val="007B0236"/>
    <w:rsid w:val="007B06F4"/>
    <w:rsid w:val="007B15D6"/>
    <w:rsid w:val="007B2372"/>
    <w:rsid w:val="007B23D3"/>
    <w:rsid w:val="007B30D5"/>
    <w:rsid w:val="007B3459"/>
    <w:rsid w:val="007B38A5"/>
    <w:rsid w:val="007B45E5"/>
    <w:rsid w:val="007B4D7F"/>
    <w:rsid w:val="007B6D01"/>
    <w:rsid w:val="007B6EDE"/>
    <w:rsid w:val="007B6FA6"/>
    <w:rsid w:val="007B7E8C"/>
    <w:rsid w:val="007C0176"/>
    <w:rsid w:val="007C1347"/>
    <w:rsid w:val="007C13B6"/>
    <w:rsid w:val="007C24B5"/>
    <w:rsid w:val="007C3709"/>
    <w:rsid w:val="007C3A3C"/>
    <w:rsid w:val="007C6992"/>
    <w:rsid w:val="007C69BF"/>
    <w:rsid w:val="007C7503"/>
    <w:rsid w:val="007C7DAD"/>
    <w:rsid w:val="007D05B4"/>
    <w:rsid w:val="007D10F8"/>
    <w:rsid w:val="007D1E5B"/>
    <w:rsid w:val="007D204F"/>
    <w:rsid w:val="007D3E13"/>
    <w:rsid w:val="007D4513"/>
    <w:rsid w:val="007D5308"/>
    <w:rsid w:val="007D5863"/>
    <w:rsid w:val="007D6779"/>
    <w:rsid w:val="007D6B16"/>
    <w:rsid w:val="007D7C59"/>
    <w:rsid w:val="007E1E8D"/>
    <w:rsid w:val="007E27B1"/>
    <w:rsid w:val="007E28A9"/>
    <w:rsid w:val="007E4334"/>
    <w:rsid w:val="007E52E3"/>
    <w:rsid w:val="007E57EB"/>
    <w:rsid w:val="007E5A65"/>
    <w:rsid w:val="007E662A"/>
    <w:rsid w:val="007E66D8"/>
    <w:rsid w:val="007E77EF"/>
    <w:rsid w:val="007F0433"/>
    <w:rsid w:val="007F084F"/>
    <w:rsid w:val="007F0971"/>
    <w:rsid w:val="007F0CC5"/>
    <w:rsid w:val="007F0E84"/>
    <w:rsid w:val="007F16BB"/>
    <w:rsid w:val="007F18D7"/>
    <w:rsid w:val="007F20EC"/>
    <w:rsid w:val="007F33A9"/>
    <w:rsid w:val="007F37C6"/>
    <w:rsid w:val="007F61D1"/>
    <w:rsid w:val="007F7304"/>
    <w:rsid w:val="007F745B"/>
    <w:rsid w:val="007F78EA"/>
    <w:rsid w:val="007F7BFC"/>
    <w:rsid w:val="00800448"/>
    <w:rsid w:val="008004DC"/>
    <w:rsid w:val="00801F0B"/>
    <w:rsid w:val="00802E9E"/>
    <w:rsid w:val="0080341B"/>
    <w:rsid w:val="00803B27"/>
    <w:rsid w:val="00805B68"/>
    <w:rsid w:val="008061DD"/>
    <w:rsid w:val="008063C7"/>
    <w:rsid w:val="00806AC1"/>
    <w:rsid w:val="00807567"/>
    <w:rsid w:val="008101D4"/>
    <w:rsid w:val="00811BE6"/>
    <w:rsid w:val="008134CC"/>
    <w:rsid w:val="0081397C"/>
    <w:rsid w:val="00813A69"/>
    <w:rsid w:val="00814410"/>
    <w:rsid w:val="00814789"/>
    <w:rsid w:val="00815A6D"/>
    <w:rsid w:val="008169D9"/>
    <w:rsid w:val="00817420"/>
    <w:rsid w:val="00817641"/>
    <w:rsid w:val="00817ACD"/>
    <w:rsid w:val="00820970"/>
    <w:rsid w:val="008210FE"/>
    <w:rsid w:val="0082131A"/>
    <w:rsid w:val="008213B1"/>
    <w:rsid w:val="00821D34"/>
    <w:rsid w:val="008221AC"/>
    <w:rsid w:val="008224AE"/>
    <w:rsid w:val="00822836"/>
    <w:rsid w:val="0082330A"/>
    <w:rsid w:val="008242B9"/>
    <w:rsid w:val="00824618"/>
    <w:rsid w:val="00824EDD"/>
    <w:rsid w:val="00826586"/>
    <w:rsid w:val="0083057F"/>
    <w:rsid w:val="00832607"/>
    <w:rsid w:val="00833F73"/>
    <w:rsid w:val="008353C2"/>
    <w:rsid w:val="00835F8B"/>
    <w:rsid w:val="008367DD"/>
    <w:rsid w:val="00836C68"/>
    <w:rsid w:val="008370E1"/>
    <w:rsid w:val="0083796C"/>
    <w:rsid w:val="008402AA"/>
    <w:rsid w:val="00840321"/>
    <w:rsid w:val="00841783"/>
    <w:rsid w:val="00842191"/>
    <w:rsid w:val="0084349A"/>
    <w:rsid w:val="00843F9E"/>
    <w:rsid w:val="008448D7"/>
    <w:rsid w:val="00845C68"/>
    <w:rsid w:val="00846429"/>
    <w:rsid w:val="008465A5"/>
    <w:rsid w:val="008469F5"/>
    <w:rsid w:val="00846E2E"/>
    <w:rsid w:val="00846E62"/>
    <w:rsid w:val="00852D75"/>
    <w:rsid w:val="008531EE"/>
    <w:rsid w:val="0085481E"/>
    <w:rsid w:val="0085551D"/>
    <w:rsid w:val="00855D48"/>
    <w:rsid w:val="0085618E"/>
    <w:rsid w:val="00856D2C"/>
    <w:rsid w:val="00856DD0"/>
    <w:rsid w:val="00860DB0"/>
    <w:rsid w:val="00861869"/>
    <w:rsid w:val="008619C2"/>
    <w:rsid w:val="00862928"/>
    <w:rsid w:val="00863A18"/>
    <w:rsid w:val="00864897"/>
    <w:rsid w:val="00865DAC"/>
    <w:rsid w:val="008706AD"/>
    <w:rsid w:val="00871411"/>
    <w:rsid w:val="00871811"/>
    <w:rsid w:val="00871899"/>
    <w:rsid w:val="00872F4F"/>
    <w:rsid w:val="00873672"/>
    <w:rsid w:val="00875310"/>
    <w:rsid w:val="0087535F"/>
    <w:rsid w:val="0087556C"/>
    <w:rsid w:val="008759FB"/>
    <w:rsid w:val="00875BC4"/>
    <w:rsid w:val="0087624A"/>
    <w:rsid w:val="00877942"/>
    <w:rsid w:val="00877F3A"/>
    <w:rsid w:val="00883956"/>
    <w:rsid w:val="0088415A"/>
    <w:rsid w:val="00884EFF"/>
    <w:rsid w:val="00885F7D"/>
    <w:rsid w:val="00886B9F"/>
    <w:rsid w:val="00886C2A"/>
    <w:rsid w:val="00887129"/>
    <w:rsid w:val="008871E2"/>
    <w:rsid w:val="008878E0"/>
    <w:rsid w:val="00887A33"/>
    <w:rsid w:val="00887AAD"/>
    <w:rsid w:val="008904AE"/>
    <w:rsid w:val="00890ECF"/>
    <w:rsid w:val="00891EC2"/>
    <w:rsid w:val="008931ED"/>
    <w:rsid w:val="00893EC0"/>
    <w:rsid w:val="00893F85"/>
    <w:rsid w:val="008940BD"/>
    <w:rsid w:val="008942B4"/>
    <w:rsid w:val="008949F4"/>
    <w:rsid w:val="0089649D"/>
    <w:rsid w:val="0089667B"/>
    <w:rsid w:val="00896972"/>
    <w:rsid w:val="00897CA5"/>
    <w:rsid w:val="00897F06"/>
    <w:rsid w:val="008A00DD"/>
    <w:rsid w:val="008A1450"/>
    <w:rsid w:val="008A1888"/>
    <w:rsid w:val="008A2025"/>
    <w:rsid w:val="008A231A"/>
    <w:rsid w:val="008A2845"/>
    <w:rsid w:val="008A2FDE"/>
    <w:rsid w:val="008A35BC"/>
    <w:rsid w:val="008A375C"/>
    <w:rsid w:val="008A3D11"/>
    <w:rsid w:val="008A3FD6"/>
    <w:rsid w:val="008A45FE"/>
    <w:rsid w:val="008A4AF2"/>
    <w:rsid w:val="008A793C"/>
    <w:rsid w:val="008B0303"/>
    <w:rsid w:val="008B04BE"/>
    <w:rsid w:val="008B19A4"/>
    <w:rsid w:val="008B1E52"/>
    <w:rsid w:val="008B1ED3"/>
    <w:rsid w:val="008B21AF"/>
    <w:rsid w:val="008B262A"/>
    <w:rsid w:val="008B2C9D"/>
    <w:rsid w:val="008B4858"/>
    <w:rsid w:val="008B5283"/>
    <w:rsid w:val="008B5689"/>
    <w:rsid w:val="008B7914"/>
    <w:rsid w:val="008C103C"/>
    <w:rsid w:val="008C10DD"/>
    <w:rsid w:val="008C1868"/>
    <w:rsid w:val="008C1D2C"/>
    <w:rsid w:val="008C1FB9"/>
    <w:rsid w:val="008C2264"/>
    <w:rsid w:val="008C2CD9"/>
    <w:rsid w:val="008C2D8D"/>
    <w:rsid w:val="008C2DEA"/>
    <w:rsid w:val="008C38F4"/>
    <w:rsid w:val="008C3EA8"/>
    <w:rsid w:val="008C3FDF"/>
    <w:rsid w:val="008C47E5"/>
    <w:rsid w:val="008C4CD3"/>
    <w:rsid w:val="008C4E5E"/>
    <w:rsid w:val="008C586D"/>
    <w:rsid w:val="008C5CBF"/>
    <w:rsid w:val="008C6B4C"/>
    <w:rsid w:val="008C7F14"/>
    <w:rsid w:val="008D0A38"/>
    <w:rsid w:val="008D10EC"/>
    <w:rsid w:val="008D13A6"/>
    <w:rsid w:val="008D19C6"/>
    <w:rsid w:val="008D1AE9"/>
    <w:rsid w:val="008D1E38"/>
    <w:rsid w:val="008D2AD9"/>
    <w:rsid w:val="008D3237"/>
    <w:rsid w:val="008D3AA2"/>
    <w:rsid w:val="008D4DBC"/>
    <w:rsid w:val="008D5F22"/>
    <w:rsid w:val="008D5F56"/>
    <w:rsid w:val="008D64F7"/>
    <w:rsid w:val="008D6865"/>
    <w:rsid w:val="008D6BE9"/>
    <w:rsid w:val="008D718B"/>
    <w:rsid w:val="008D78C5"/>
    <w:rsid w:val="008D7A37"/>
    <w:rsid w:val="008E1995"/>
    <w:rsid w:val="008E19FE"/>
    <w:rsid w:val="008E278D"/>
    <w:rsid w:val="008E2BF9"/>
    <w:rsid w:val="008F09E3"/>
    <w:rsid w:val="008F1690"/>
    <w:rsid w:val="008F2CC8"/>
    <w:rsid w:val="008F3B15"/>
    <w:rsid w:val="008F520D"/>
    <w:rsid w:val="008F736E"/>
    <w:rsid w:val="008F741E"/>
    <w:rsid w:val="008F771B"/>
    <w:rsid w:val="008F7863"/>
    <w:rsid w:val="009001F8"/>
    <w:rsid w:val="009004DC"/>
    <w:rsid w:val="0090058A"/>
    <w:rsid w:val="00901031"/>
    <w:rsid w:val="009012DE"/>
    <w:rsid w:val="00901CF8"/>
    <w:rsid w:val="00902B5B"/>
    <w:rsid w:val="0090312E"/>
    <w:rsid w:val="00903BA4"/>
    <w:rsid w:val="009046EA"/>
    <w:rsid w:val="009054AD"/>
    <w:rsid w:val="00906DD6"/>
    <w:rsid w:val="00907C22"/>
    <w:rsid w:val="0091077A"/>
    <w:rsid w:val="00910FB5"/>
    <w:rsid w:val="00910FC5"/>
    <w:rsid w:val="00911349"/>
    <w:rsid w:val="00911497"/>
    <w:rsid w:val="00911E8E"/>
    <w:rsid w:val="009126A8"/>
    <w:rsid w:val="00913009"/>
    <w:rsid w:val="00913750"/>
    <w:rsid w:val="009139C3"/>
    <w:rsid w:val="00913AC9"/>
    <w:rsid w:val="00913B83"/>
    <w:rsid w:val="00914E9D"/>
    <w:rsid w:val="00916E07"/>
    <w:rsid w:val="00920CAE"/>
    <w:rsid w:val="00920E41"/>
    <w:rsid w:val="00921038"/>
    <w:rsid w:val="009217F7"/>
    <w:rsid w:val="00921C37"/>
    <w:rsid w:val="00921E93"/>
    <w:rsid w:val="00923521"/>
    <w:rsid w:val="009260E7"/>
    <w:rsid w:val="00926227"/>
    <w:rsid w:val="009302BC"/>
    <w:rsid w:val="00930DE1"/>
    <w:rsid w:val="00930FCE"/>
    <w:rsid w:val="00931246"/>
    <w:rsid w:val="00932442"/>
    <w:rsid w:val="00932463"/>
    <w:rsid w:val="0093298B"/>
    <w:rsid w:val="00932D79"/>
    <w:rsid w:val="00933BCE"/>
    <w:rsid w:val="009343FF"/>
    <w:rsid w:val="00934D2D"/>
    <w:rsid w:val="009357E4"/>
    <w:rsid w:val="00935F66"/>
    <w:rsid w:val="00936162"/>
    <w:rsid w:val="00936DEF"/>
    <w:rsid w:val="009377B5"/>
    <w:rsid w:val="00937FC1"/>
    <w:rsid w:val="009419C0"/>
    <w:rsid w:val="00941A37"/>
    <w:rsid w:val="00942AEF"/>
    <w:rsid w:val="00942F4E"/>
    <w:rsid w:val="0094503F"/>
    <w:rsid w:val="009458C9"/>
    <w:rsid w:val="00945C16"/>
    <w:rsid w:val="00946017"/>
    <w:rsid w:val="00946194"/>
    <w:rsid w:val="00946C08"/>
    <w:rsid w:val="00946E6F"/>
    <w:rsid w:val="009476BE"/>
    <w:rsid w:val="0095095E"/>
    <w:rsid w:val="00950C14"/>
    <w:rsid w:val="00951448"/>
    <w:rsid w:val="00951A44"/>
    <w:rsid w:val="00951C3C"/>
    <w:rsid w:val="0095267D"/>
    <w:rsid w:val="00953DBA"/>
    <w:rsid w:val="009540B2"/>
    <w:rsid w:val="00954C2B"/>
    <w:rsid w:val="0095528E"/>
    <w:rsid w:val="00955499"/>
    <w:rsid w:val="009556E0"/>
    <w:rsid w:val="00955AFB"/>
    <w:rsid w:val="009568B0"/>
    <w:rsid w:val="009569A6"/>
    <w:rsid w:val="00956AAE"/>
    <w:rsid w:val="00956C42"/>
    <w:rsid w:val="009570F4"/>
    <w:rsid w:val="00957A89"/>
    <w:rsid w:val="009614AA"/>
    <w:rsid w:val="00961C16"/>
    <w:rsid w:val="009627B9"/>
    <w:rsid w:val="00962ADA"/>
    <w:rsid w:val="009634AB"/>
    <w:rsid w:val="00963A71"/>
    <w:rsid w:val="009641E9"/>
    <w:rsid w:val="0096431F"/>
    <w:rsid w:val="00964DF2"/>
    <w:rsid w:val="00965FFC"/>
    <w:rsid w:val="00967453"/>
    <w:rsid w:val="00967589"/>
    <w:rsid w:val="0096760C"/>
    <w:rsid w:val="00967FBC"/>
    <w:rsid w:val="0097002B"/>
    <w:rsid w:val="00970B1B"/>
    <w:rsid w:val="009718C6"/>
    <w:rsid w:val="00971CA4"/>
    <w:rsid w:val="009723EE"/>
    <w:rsid w:val="009727BA"/>
    <w:rsid w:val="00972E59"/>
    <w:rsid w:val="00973B5B"/>
    <w:rsid w:val="0097463A"/>
    <w:rsid w:val="00975E6F"/>
    <w:rsid w:val="00977582"/>
    <w:rsid w:val="00980CF4"/>
    <w:rsid w:val="009843CF"/>
    <w:rsid w:val="00984874"/>
    <w:rsid w:val="00985061"/>
    <w:rsid w:val="00985A96"/>
    <w:rsid w:val="00985F97"/>
    <w:rsid w:val="009860CF"/>
    <w:rsid w:val="00986669"/>
    <w:rsid w:val="0098699C"/>
    <w:rsid w:val="00986AA8"/>
    <w:rsid w:val="00987868"/>
    <w:rsid w:val="0099074B"/>
    <w:rsid w:val="00990862"/>
    <w:rsid w:val="00990DCA"/>
    <w:rsid w:val="0099101D"/>
    <w:rsid w:val="009917DF"/>
    <w:rsid w:val="00991F34"/>
    <w:rsid w:val="009931A4"/>
    <w:rsid w:val="009935CC"/>
    <w:rsid w:val="0099418B"/>
    <w:rsid w:val="0099432E"/>
    <w:rsid w:val="009946A6"/>
    <w:rsid w:val="0099593F"/>
    <w:rsid w:val="009978A7"/>
    <w:rsid w:val="009A0F5E"/>
    <w:rsid w:val="009A19BB"/>
    <w:rsid w:val="009A1AD8"/>
    <w:rsid w:val="009A20B1"/>
    <w:rsid w:val="009A213F"/>
    <w:rsid w:val="009A3440"/>
    <w:rsid w:val="009A3453"/>
    <w:rsid w:val="009A4301"/>
    <w:rsid w:val="009A45D0"/>
    <w:rsid w:val="009A46DA"/>
    <w:rsid w:val="009A566E"/>
    <w:rsid w:val="009A5AEA"/>
    <w:rsid w:val="009A6794"/>
    <w:rsid w:val="009B2018"/>
    <w:rsid w:val="009B3360"/>
    <w:rsid w:val="009B3478"/>
    <w:rsid w:val="009B3528"/>
    <w:rsid w:val="009B3C89"/>
    <w:rsid w:val="009B4019"/>
    <w:rsid w:val="009B4577"/>
    <w:rsid w:val="009B5ED0"/>
    <w:rsid w:val="009B6435"/>
    <w:rsid w:val="009B76C1"/>
    <w:rsid w:val="009C171F"/>
    <w:rsid w:val="009C2230"/>
    <w:rsid w:val="009C29B5"/>
    <w:rsid w:val="009C37D5"/>
    <w:rsid w:val="009C47A1"/>
    <w:rsid w:val="009C761F"/>
    <w:rsid w:val="009C77FB"/>
    <w:rsid w:val="009C7B5C"/>
    <w:rsid w:val="009D0BDC"/>
    <w:rsid w:val="009D1367"/>
    <w:rsid w:val="009D170B"/>
    <w:rsid w:val="009D1CD3"/>
    <w:rsid w:val="009D2045"/>
    <w:rsid w:val="009D552C"/>
    <w:rsid w:val="009D59EA"/>
    <w:rsid w:val="009D7CCB"/>
    <w:rsid w:val="009E0178"/>
    <w:rsid w:val="009E0659"/>
    <w:rsid w:val="009E095A"/>
    <w:rsid w:val="009E0C2B"/>
    <w:rsid w:val="009E13F1"/>
    <w:rsid w:val="009E19D8"/>
    <w:rsid w:val="009E1FC1"/>
    <w:rsid w:val="009E2667"/>
    <w:rsid w:val="009E26CA"/>
    <w:rsid w:val="009E3637"/>
    <w:rsid w:val="009E5AB7"/>
    <w:rsid w:val="009E5ADD"/>
    <w:rsid w:val="009F0CEC"/>
    <w:rsid w:val="009F25A2"/>
    <w:rsid w:val="009F2B99"/>
    <w:rsid w:val="009F3135"/>
    <w:rsid w:val="009F31BC"/>
    <w:rsid w:val="009F4341"/>
    <w:rsid w:val="009F555C"/>
    <w:rsid w:val="009F57A9"/>
    <w:rsid w:val="009F5A0E"/>
    <w:rsid w:val="009F5B7F"/>
    <w:rsid w:val="009F620F"/>
    <w:rsid w:val="009F636C"/>
    <w:rsid w:val="00A00B9B"/>
    <w:rsid w:val="00A00F0C"/>
    <w:rsid w:val="00A01297"/>
    <w:rsid w:val="00A021C1"/>
    <w:rsid w:val="00A0264B"/>
    <w:rsid w:val="00A0312D"/>
    <w:rsid w:val="00A0422D"/>
    <w:rsid w:val="00A05B6D"/>
    <w:rsid w:val="00A06B49"/>
    <w:rsid w:val="00A07680"/>
    <w:rsid w:val="00A076E1"/>
    <w:rsid w:val="00A07ACF"/>
    <w:rsid w:val="00A07F82"/>
    <w:rsid w:val="00A104B5"/>
    <w:rsid w:val="00A10673"/>
    <w:rsid w:val="00A10A7D"/>
    <w:rsid w:val="00A1141B"/>
    <w:rsid w:val="00A11D5C"/>
    <w:rsid w:val="00A149D3"/>
    <w:rsid w:val="00A14F63"/>
    <w:rsid w:val="00A162B5"/>
    <w:rsid w:val="00A1647F"/>
    <w:rsid w:val="00A165A6"/>
    <w:rsid w:val="00A16747"/>
    <w:rsid w:val="00A20B0A"/>
    <w:rsid w:val="00A20DE9"/>
    <w:rsid w:val="00A220CD"/>
    <w:rsid w:val="00A24E3F"/>
    <w:rsid w:val="00A267F7"/>
    <w:rsid w:val="00A26B42"/>
    <w:rsid w:val="00A26F36"/>
    <w:rsid w:val="00A3096D"/>
    <w:rsid w:val="00A30E33"/>
    <w:rsid w:val="00A31194"/>
    <w:rsid w:val="00A32D47"/>
    <w:rsid w:val="00A33080"/>
    <w:rsid w:val="00A3319F"/>
    <w:rsid w:val="00A336D8"/>
    <w:rsid w:val="00A340E1"/>
    <w:rsid w:val="00A3596D"/>
    <w:rsid w:val="00A35FD8"/>
    <w:rsid w:val="00A3679B"/>
    <w:rsid w:val="00A36892"/>
    <w:rsid w:val="00A377CC"/>
    <w:rsid w:val="00A37CC6"/>
    <w:rsid w:val="00A37EB1"/>
    <w:rsid w:val="00A4001B"/>
    <w:rsid w:val="00A4161C"/>
    <w:rsid w:val="00A41C93"/>
    <w:rsid w:val="00A41EC2"/>
    <w:rsid w:val="00A42EEE"/>
    <w:rsid w:val="00A4575B"/>
    <w:rsid w:val="00A46462"/>
    <w:rsid w:val="00A4653B"/>
    <w:rsid w:val="00A503AC"/>
    <w:rsid w:val="00A52B01"/>
    <w:rsid w:val="00A52E0D"/>
    <w:rsid w:val="00A54594"/>
    <w:rsid w:val="00A54994"/>
    <w:rsid w:val="00A54A20"/>
    <w:rsid w:val="00A562CC"/>
    <w:rsid w:val="00A562E5"/>
    <w:rsid w:val="00A56666"/>
    <w:rsid w:val="00A56A82"/>
    <w:rsid w:val="00A57E57"/>
    <w:rsid w:val="00A6059A"/>
    <w:rsid w:val="00A60A48"/>
    <w:rsid w:val="00A621B4"/>
    <w:rsid w:val="00A6234C"/>
    <w:rsid w:val="00A62611"/>
    <w:rsid w:val="00A639C2"/>
    <w:rsid w:val="00A63D86"/>
    <w:rsid w:val="00A649FF"/>
    <w:rsid w:val="00A65A56"/>
    <w:rsid w:val="00A65CF7"/>
    <w:rsid w:val="00A6613D"/>
    <w:rsid w:val="00A66FE1"/>
    <w:rsid w:val="00A702E3"/>
    <w:rsid w:val="00A70535"/>
    <w:rsid w:val="00A7103E"/>
    <w:rsid w:val="00A714B3"/>
    <w:rsid w:val="00A72BBE"/>
    <w:rsid w:val="00A73200"/>
    <w:rsid w:val="00A73E64"/>
    <w:rsid w:val="00A74B55"/>
    <w:rsid w:val="00A74C09"/>
    <w:rsid w:val="00A75644"/>
    <w:rsid w:val="00A8038B"/>
    <w:rsid w:val="00A8081E"/>
    <w:rsid w:val="00A8164C"/>
    <w:rsid w:val="00A81D63"/>
    <w:rsid w:val="00A82068"/>
    <w:rsid w:val="00A824E7"/>
    <w:rsid w:val="00A825B4"/>
    <w:rsid w:val="00A84012"/>
    <w:rsid w:val="00A8421B"/>
    <w:rsid w:val="00A8477A"/>
    <w:rsid w:val="00A85EC9"/>
    <w:rsid w:val="00A86167"/>
    <w:rsid w:val="00A86FD3"/>
    <w:rsid w:val="00A87BB0"/>
    <w:rsid w:val="00A90CD5"/>
    <w:rsid w:val="00A90F02"/>
    <w:rsid w:val="00A922C3"/>
    <w:rsid w:val="00A93C10"/>
    <w:rsid w:val="00A93CDB"/>
    <w:rsid w:val="00A943B1"/>
    <w:rsid w:val="00A947D3"/>
    <w:rsid w:val="00A94D40"/>
    <w:rsid w:val="00A951DB"/>
    <w:rsid w:val="00A95789"/>
    <w:rsid w:val="00A97AD2"/>
    <w:rsid w:val="00AA002B"/>
    <w:rsid w:val="00AA0035"/>
    <w:rsid w:val="00AA2E63"/>
    <w:rsid w:val="00AA2E87"/>
    <w:rsid w:val="00AA3D0D"/>
    <w:rsid w:val="00AA4443"/>
    <w:rsid w:val="00AA4DE3"/>
    <w:rsid w:val="00AA5C25"/>
    <w:rsid w:val="00AA6AF0"/>
    <w:rsid w:val="00AB02B8"/>
    <w:rsid w:val="00AB1740"/>
    <w:rsid w:val="00AB1F22"/>
    <w:rsid w:val="00AB3443"/>
    <w:rsid w:val="00AB4BC1"/>
    <w:rsid w:val="00AB52ED"/>
    <w:rsid w:val="00AB5BAD"/>
    <w:rsid w:val="00AB62BC"/>
    <w:rsid w:val="00AB6393"/>
    <w:rsid w:val="00AB734F"/>
    <w:rsid w:val="00AB7436"/>
    <w:rsid w:val="00AB7DBA"/>
    <w:rsid w:val="00AC0E56"/>
    <w:rsid w:val="00AC1266"/>
    <w:rsid w:val="00AC129C"/>
    <w:rsid w:val="00AC207B"/>
    <w:rsid w:val="00AC2335"/>
    <w:rsid w:val="00AC289F"/>
    <w:rsid w:val="00AC2E4F"/>
    <w:rsid w:val="00AC3232"/>
    <w:rsid w:val="00AC3464"/>
    <w:rsid w:val="00AC35C5"/>
    <w:rsid w:val="00AC3A43"/>
    <w:rsid w:val="00AC3E83"/>
    <w:rsid w:val="00AC4005"/>
    <w:rsid w:val="00AC453F"/>
    <w:rsid w:val="00AC4907"/>
    <w:rsid w:val="00AC4E73"/>
    <w:rsid w:val="00AC5188"/>
    <w:rsid w:val="00AC543E"/>
    <w:rsid w:val="00AC557C"/>
    <w:rsid w:val="00AC567B"/>
    <w:rsid w:val="00AC5862"/>
    <w:rsid w:val="00AC67CD"/>
    <w:rsid w:val="00AC690F"/>
    <w:rsid w:val="00AC787F"/>
    <w:rsid w:val="00AD03B0"/>
    <w:rsid w:val="00AD0B49"/>
    <w:rsid w:val="00AD0CB8"/>
    <w:rsid w:val="00AD22FD"/>
    <w:rsid w:val="00AD2BB7"/>
    <w:rsid w:val="00AD30D1"/>
    <w:rsid w:val="00AD317E"/>
    <w:rsid w:val="00AD31B4"/>
    <w:rsid w:val="00AD3249"/>
    <w:rsid w:val="00AD3619"/>
    <w:rsid w:val="00AD3A6B"/>
    <w:rsid w:val="00AD42DC"/>
    <w:rsid w:val="00AD4449"/>
    <w:rsid w:val="00AD4938"/>
    <w:rsid w:val="00AD574C"/>
    <w:rsid w:val="00AD6394"/>
    <w:rsid w:val="00AD661F"/>
    <w:rsid w:val="00AD6DB5"/>
    <w:rsid w:val="00AD7421"/>
    <w:rsid w:val="00AE02B8"/>
    <w:rsid w:val="00AE0E88"/>
    <w:rsid w:val="00AE1E8C"/>
    <w:rsid w:val="00AE2DBA"/>
    <w:rsid w:val="00AE3210"/>
    <w:rsid w:val="00AE3AAF"/>
    <w:rsid w:val="00AE3DCB"/>
    <w:rsid w:val="00AE49A9"/>
    <w:rsid w:val="00AE5745"/>
    <w:rsid w:val="00AE78BB"/>
    <w:rsid w:val="00AE7DFF"/>
    <w:rsid w:val="00AE7F61"/>
    <w:rsid w:val="00AF112D"/>
    <w:rsid w:val="00AF34EF"/>
    <w:rsid w:val="00AF3EA1"/>
    <w:rsid w:val="00AF3EAB"/>
    <w:rsid w:val="00AF4FFF"/>
    <w:rsid w:val="00AF5793"/>
    <w:rsid w:val="00AF5986"/>
    <w:rsid w:val="00AF61D1"/>
    <w:rsid w:val="00AF6469"/>
    <w:rsid w:val="00AF6759"/>
    <w:rsid w:val="00AF6918"/>
    <w:rsid w:val="00AF765B"/>
    <w:rsid w:val="00AF7B00"/>
    <w:rsid w:val="00AF7BD9"/>
    <w:rsid w:val="00B00AEE"/>
    <w:rsid w:val="00B00BA0"/>
    <w:rsid w:val="00B015A6"/>
    <w:rsid w:val="00B01CA3"/>
    <w:rsid w:val="00B02D2F"/>
    <w:rsid w:val="00B02EF2"/>
    <w:rsid w:val="00B030C9"/>
    <w:rsid w:val="00B038A0"/>
    <w:rsid w:val="00B03D7A"/>
    <w:rsid w:val="00B04F21"/>
    <w:rsid w:val="00B0690D"/>
    <w:rsid w:val="00B06DB8"/>
    <w:rsid w:val="00B072B0"/>
    <w:rsid w:val="00B0732F"/>
    <w:rsid w:val="00B11E69"/>
    <w:rsid w:val="00B137EE"/>
    <w:rsid w:val="00B14582"/>
    <w:rsid w:val="00B14925"/>
    <w:rsid w:val="00B15020"/>
    <w:rsid w:val="00B15389"/>
    <w:rsid w:val="00B1730B"/>
    <w:rsid w:val="00B177FC"/>
    <w:rsid w:val="00B20A3E"/>
    <w:rsid w:val="00B20C45"/>
    <w:rsid w:val="00B20DBB"/>
    <w:rsid w:val="00B218BB"/>
    <w:rsid w:val="00B23027"/>
    <w:rsid w:val="00B23DF4"/>
    <w:rsid w:val="00B24A3E"/>
    <w:rsid w:val="00B24B46"/>
    <w:rsid w:val="00B24CC7"/>
    <w:rsid w:val="00B257B6"/>
    <w:rsid w:val="00B25896"/>
    <w:rsid w:val="00B25DA4"/>
    <w:rsid w:val="00B26C40"/>
    <w:rsid w:val="00B27A5D"/>
    <w:rsid w:val="00B30102"/>
    <w:rsid w:val="00B30CEE"/>
    <w:rsid w:val="00B319B3"/>
    <w:rsid w:val="00B31B1C"/>
    <w:rsid w:val="00B31BD9"/>
    <w:rsid w:val="00B33005"/>
    <w:rsid w:val="00B34101"/>
    <w:rsid w:val="00B35258"/>
    <w:rsid w:val="00B37878"/>
    <w:rsid w:val="00B378CB"/>
    <w:rsid w:val="00B37D03"/>
    <w:rsid w:val="00B4019D"/>
    <w:rsid w:val="00B405BD"/>
    <w:rsid w:val="00B40AD7"/>
    <w:rsid w:val="00B40B0A"/>
    <w:rsid w:val="00B41906"/>
    <w:rsid w:val="00B42509"/>
    <w:rsid w:val="00B426D8"/>
    <w:rsid w:val="00B428B6"/>
    <w:rsid w:val="00B4292D"/>
    <w:rsid w:val="00B42C4A"/>
    <w:rsid w:val="00B4332B"/>
    <w:rsid w:val="00B43751"/>
    <w:rsid w:val="00B44A21"/>
    <w:rsid w:val="00B44FE4"/>
    <w:rsid w:val="00B459EB"/>
    <w:rsid w:val="00B4605B"/>
    <w:rsid w:val="00B469C1"/>
    <w:rsid w:val="00B47B88"/>
    <w:rsid w:val="00B5009D"/>
    <w:rsid w:val="00B5065A"/>
    <w:rsid w:val="00B50D5B"/>
    <w:rsid w:val="00B5142C"/>
    <w:rsid w:val="00B517EA"/>
    <w:rsid w:val="00B52488"/>
    <w:rsid w:val="00B52B45"/>
    <w:rsid w:val="00B52B75"/>
    <w:rsid w:val="00B52CB3"/>
    <w:rsid w:val="00B52E22"/>
    <w:rsid w:val="00B5326E"/>
    <w:rsid w:val="00B53B87"/>
    <w:rsid w:val="00B545DC"/>
    <w:rsid w:val="00B54937"/>
    <w:rsid w:val="00B562F2"/>
    <w:rsid w:val="00B57126"/>
    <w:rsid w:val="00B6011C"/>
    <w:rsid w:val="00B60841"/>
    <w:rsid w:val="00B60EE2"/>
    <w:rsid w:val="00B60F3B"/>
    <w:rsid w:val="00B61E88"/>
    <w:rsid w:val="00B62992"/>
    <w:rsid w:val="00B6333D"/>
    <w:rsid w:val="00B646D8"/>
    <w:rsid w:val="00B65AC7"/>
    <w:rsid w:val="00B66406"/>
    <w:rsid w:val="00B667D5"/>
    <w:rsid w:val="00B67CCF"/>
    <w:rsid w:val="00B67D3C"/>
    <w:rsid w:val="00B70145"/>
    <w:rsid w:val="00B70AC6"/>
    <w:rsid w:val="00B70CCA"/>
    <w:rsid w:val="00B71F16"/>
    <w:rsid w:val="00B720B7"/>
    <w:rsid w:val="00B724AA"/>
    <w:rsid w:val="00B72A80"/>
    <w:rsid w:val="00B72FC7"/>
    <w:rsid w:val="00B745E4"/>
    <w:rsid w:val="00B75F04"/>
    <w:rsid w:val="00B765E6"/>
    <w:rsid w:val="00B76F2A"/>
    <w:rsid w:val="00B777A4"/>
    <w:rsid w:val="00B80C2F"/>
    <w:rsid w:val="00B80C81"/>
    <w:rsid w:val="00B81502"/>
    <w:rsid w:val="00B8265F"/>
    <w:rsid w:val="00B83315"/>
    <w:rsid w:val="00B835B5"/>
    <w:rsid w:val="00B837C4"/>
    <w:rsid w:val="00B84219"/>
    <w:rsid w:val="00B848DD"/>
    <w:rsid w:val="00B85E77"/>
    <w:rsid w:val="00B86117"/>
    <w:rsid w:val="00B8629A"/>
    <w:rsid w:val="00B8717B"/>
    <w:rsid w:val="00B87500"/>
    <w:rsid w:val="00B87952"/>
    <w:rsid w:val="00B9160E"/>
    <w:rsid w:val="00B9215C"/>
    <w:rsid w:val="00B94671"/>
    <w:rsid w:val="00B96C14"/>
    <w:rsid w:val="00B96CFB"/>
    <w:rsid w:val="00B973BF"/>
    <w:rsid w:val="00B97462"/>
    <w:rsid w:val="00BA04E4"/>
    <w:rsid w:val="00BA0B16"/>
    <w:rsid w:val="00BA1451"/>
    <w:rsid w:val="00BA1962"/>
    <w:rsid w:val="00BA19D6"/>
    <w:rsid w:val="00BA1B25"/>
    <w:rsid w:val="00BA1E10"/>
    <w:rsid w:val="00BA32B3"/>
    <w:rsid w:val="00BA495D"/>
    <w:rsid w:val="00BA55E4"/>
    <w:rsid w:val="00BA5629"/>
    <w:rsid w:val="00BA6381"/>
    <w:rsid w:val="00BA63D9"/>
    <w:rsid w:val="00BA6D2D"/>
    <w:rsid w:val="00BB0438"/>
    <w:rsid w:val="00BB190F"/>
    <w:rsid w:val="00BB245C"/>
    <w:rsid w:val="00BB2C01"/>
    <w:rsid w:val="00BB2EAE"/>
    <w:rsid w:val="00BB4523"/>
    <w:rsid w:val="00BB49D9"/>
    <w:rsid w:val="00BB5B41"/>
    <w:rsid w:val="00BB5E94"/>
    <w:rsid w:val="00BB69B0"/>
    <w:rsid w:val="00BB6C25"/>
    <w:rsid w:val="00BC0F8F"/>
    <w:rsid w:val="00BC10BE"/>
    <w:rsid w:val="00BC13A4"/>
    <w:rsid w:val="00BC24CD"/>
    <w:rsid w:val="00BC29E0"/>
    <w:rsid w:val="00BC2AA5"/>
    <w:rsid w:val="00BC4051"/>
    <w:rsid w:val="00BC4C6D"/>
    <w:rsid w:val="00BC5EC8"/>
    <w:rsid w:val="00BC62B8"/>
    <w:rsid w:val="00BC6B15"/>
    <w:rsid w:val="00BD0372"/>
    <w:rsid w:val="00BD064C"/>
    <w:rsid w:val="00BD06BC"/>
    <w:rsid w:val="00BD0778"/>
    <w:rsid w:val="00BD0CF5"/>
    <w:rsid w:val="00BD19EA"/>
    <w:rsid w:val="00BD25B0"/>
    <w:rsid w:val="00BD2642"/>
    <w:rsid w:val="00BD58A4"/>
    <w:rsid w:val="00BD6341"/>
    <w:rsid w:val="00BD6E4D"/>
    <w:rsid w:val="00BD724E"/>
    <w:rsid w:val="00BD7CA1"/>
    <w:rsid w:val="00BE0518"/>
    <w:rsid w:val="00BE0857"/>
    <w:rsid w:val="00BE0945"/>
    <w:rsid w:val="00BE1D9A"/>
    <w:rsid w:val="00BE2020"/>
    <w:rsid w:val="00BE23DC"/>
    <w:rsid w:val="00BE2897"/>
    <w:rsid w:val="00BE2F99"/>
    <w:rsid w:val="00BE46DE"/>
    <w:rsid w:val="00BE50DB"/>
    <w:rsid w:val="00BE75CA"/>
    <w:rsid w:val="00BE7D67"/>
    <w:rsid w:val="00BE7E44"/>
    <w:rsid w:val="00BF11BF"/>
    <w:rsid w:val="00BF157C"/>
    <w:rsid w:val="00BF1B5B"/>
    <w:rsid w:val="00BF26C7"/>
    <w:rsid w:val="00BF42A2"/>
    <w:rsid w:val="00BF4382"/>
    <w:rsid w:val="00BF4401"/>
    <w:rsid w:val="00BF4E52"/>
    <w:rsid w:val="00BF4F6C"/>
    <w:rsid w:val="00BF60E2"/>
    <w:rsid w:val="00BF65DF"/>
    <w:rsid w:val="00BF6849"/>
    <w:rsid w:val="00BF6BA9"/>
    <w:rsid w:val="00BF7969"/>
    <w:rsid w:val="00C004A6"/>
    <w:rsid w:val="00C00C79"/>
    <w:rsid w:val="00C01041"/>
    <w:rsid w:val="00C011F2"/>
    <w:rsid w:val="00C01BE0"/>
    <w:rsid w:val="00C01C72"/>
    <w:rsid w:val="00C01E83"/>
    <w:rsid w:val="00C022DE"/>
    <w:rsid w:val="00C02A9C"/>
    <w:rsid w:val="00C02AAB"/>
    <w:rsid w:val="00C03175"/>
    <w:rsid w:val="00C03D03"/>
    <w:rsid w:val="00C04777"/>
    <w:rsid w:val="00C04949"/>
    <w:rsid w:val="00C04C4D"/>
    <w:rsid w:val="00C05BE2"/>
    <w:rsid w:val="00C05DFE"/>
    <w:rsid w:val="00C06829"/>
    <w:rsid w:val="00C1105C"/>
    <w:rsid w:val="00C12DBB"/>
    <w:rsid w:val="00C133B1"/>
    <w:rsid w:val="00C13852"/>
    <w:rsid w:val="00C138AE"/>
    <w:rsid w:val="00C13A07"/>
    <w:rsid w:val="00C13F37"/>
    <w:rsid w:val="00C1426A"/>
    <w:rsid w:val="00C14B1A"/>
    <w:rsid w:val="00C14D79"/>
    <w:rsid w:val="00C15295"/>
    <w:rsid w:val="00C1612E"/>
    <w:rsid w:val="00C17230"/>
    <w:rsid w:val="00C1789F"/>
    <w:rsid w:val="00C178C1"/>
    <w:rsid w:val="00C17BE9"/>
    <w:rsid w:val="00C20991"/>
    <w:rsid w:val="00C22B71"/>
    <w:rsid w:val="00C22E32"/>
    <w:rsid w:val="00C2321F"/>
    <w:rsid w:val="00C238E3"/>
    <w:rsid w:val="00C2503D"/>
    <w:rsid w:val="00C251C4"/>
    <w:rsid w:val="00C25BFB"/>
    <w:rsid w:val="00C26750"/>
    <w:rsid w:val="00C321D6"/>
    <w:rsid w:val="00C32839"/>
    <w:rsid w:val="00C3287B"/>
    <w:rsid w:val="00C33A63"/>
    <w:rsid w:val="00C34649"/>
    <w:rsid w:val="00C34ECD"/>
    <w:rsid w:val="00C35C69"/>
    <w:rsid w:val="00C36DE9"/>
    <w:rsid w:val="00C37913"/>
    <w:rsid w:val="00C4040C"/>
    <w:rsid w:val="00C4358A"/>
    <w:rsid w:val="00C43986"/>
    <w:rsid w:val="00C44242"/>
    <w:rsid w:val="00C47A32"/>
    <w:rsid w:val="00C506BF"/>
    <w:rsid w:val="00C51588"/>
    <w:rsid w:val="00C526A9"/>
    <w:rsid w:val="00C53A63"/>
    <w:rsid w:val="00C54299"/>
    <w:rsid w:val="00C54FC2"/>
    <w:rsid w:val="00C55022"/>
    <w:rsid w:val="00C55C2B"/>
    <w:rsid w:val="00C56693"/>
    <w:rsid w:val="00C56D75"/>
    <w:rsid w:val="00C5778F"/>
    <w:rsid w:val="00C626E8"/>
    <w:rsid w:val="00C6287B"/>
    <w:rsid w:val="00C63B13"/>
    <w:rsid w:val="00C65E0D"/>
    <w:rsid w:val="00C66A42"/>
    <w:rsid w:val="00C67CB2"/>
    <w:rsid w:val="00C67D59"/>
    <w:rsid w:val="00C70BAC"/>
    <w:rsid w:val="00C72791"/>
    <w:rsid w:val="00C74FF4"/>
    <w:rsid w:val="00C769AF"/>
    <w:rsid w:val="00C80024"/>
    <w:rsid w:val="00C80ABA"/>
    <w:rsid w:val="00C80AEE"/>
    <w:rsid w:val="00C8253C"/>
    <w:rsid w:val="00C834D0"/>
    <w:rsid w:val="00C83616"/>
    <w:rsid w:val="00C83AB7"/>
    <w:rsid w:val="00C843E0"/>
    <w:rsid w:val="00C856BC"/>
    <w:rsid w:val="00C8576D"/>
    <w:rsid w:val="00C86EFA"/>
    <w:rsid w:val="00C87178"/>
    <w:rsid w:val="00C87273"/>
    <w:rsid w:val="00C87310"/>
    <w:rsid w:val="00C9065B"/>
    <w:rsid w:val="00C91E47"/>
    <w:rsid w:val="00C925A3"/>
    <w:rsid w:val="00C925CC"/>
    <w:rsid w:val="00C92673"/>
    <w:rsid w:val="00C92737"/>
    <w:rsid w:val="00C92820"/>
    <w:rsid w:val="00C9334B"/>
    <w:rsid w:val="00C93E23"/>
    <w:rsid w:val="00C9440F"/>
    <w:rsid w:val="00C94476"/>
    <w:rsid w:val="00C951CD"/>
    <w:rsid w:val="00C96661"/>
    <w:rsid w:val="00C96961"/>
    <w:rsid w:val="00CA01C4"/>
    <w:rsid w:val="00CA12A9"/>
    <w:rsid w:val="00CA16FD"/>
    <w:rsid w:val="00CA1776"/>
    <w:rsid w:val="00CA190D"/>
    <w:rsid w:val="00CA206F"/>
    <w:rsid w:val="00CA2278"/>
    <w:rsid w:val="00CA238A"/>
    <w:rsid w:val="00CA2C3A"/>
    <w:rsid w:val="00CA3ECB"/>
    <w:rsid w:val="00CA420A"/>
    <w:rsid w:val="00CA48A6"/>
    <w:rsid w:val="00CA521A"/>
    <w:rsid w:val="00CA6E81"/>
    <w:rsid w:val="00CA7ACC"/>
    <w:rsid w:val="00CB03B9"/>
    <w:rsid w:val="00CB0AB7"/>
    <w:rsid w:val="00CB0E7A"/>
    <w:rsid w:val="00CB20E3"/>
    <w:rsid w:val="00CB21F1"/>
    <w:rsid w:val="00CB2361"/>
    <w:rsid w:val="00CB2DB9"/>
    <w:rsid w:val="00CB3333"/>
    <w:rsid w:val="00CB511A"/>
    <w:rsid w:val="00CB57A1"/>
    <w:rsid w:val="00CB6557"/>
    <w:rsid w:val="00CB70D1"/>
    <w:rsid w:val="00CB7C76"/>
    <w:rsid w:val="00CC09CC"/>
    <w:rsid w:val="00CC0EB6"/>
    <w:rsid w:val="00CC1891"/>
    <w:rsid w:val="00CC3147"/>
    <w:rsid w:val="00CC350A"/>
    <w:rsid w:val="00CC393F"/>
    <w:rsid w:val="00CC3B7E"/>
    <w:rsid w:val="00CC3D9A"/>
    <w:rsid w:val="00CC532B"/>
    <w:rsid w:val="00CC557C"/>
    <w:rsid w:val="00CC62BD"/>
    <w:rsid w:val="00CC6A65"/>
    <w:rsid w:val="00CC74BA"/>
    <w:rsid w:val="00CD0313"/>
    <w:rsid w:val="00CD1DF5"/>
    <w:rsid w:val="00CD2FBF"/>
    <w:rsid w:val="00CD35D7"/>
    <w:rsid w:val="00CD4932"/>
    <w:rsid w:val="00CD5259"/>
    <w:rsid w:val="00CD698E"/>
    <w:rsid w:val="00CD6F1F"/>
    <w:rsid w:val="00CD6F3B"/>
    <w:rsid w:val="00CE05CC"/>
    <w:rsid w:val="00CE073A"/>
    <w:rsid w:val="00CE1060"/>
    <w:rsid w:val="00CE19E3"/>
    <w:rsid w:val="00CE227C"/>
    <w:rsid w:val="00CE3244"/>
    <w:rsid w:val="00CE3907"/>
    <w:rsid w:val="00CE3CB6"/>
    <w:rsid w:val="00CE4804"/>
    <w:rsid w:val="00CE4F46"/>
    <w:rsid w:val="00CE5961"/>
    <w:rsid w:val="00CE64A4"/>
    <w:rsid w:val="00CF04F7"/>
    <w:rsid w:val="00CF0B56"/>
    <w:rsid w:val="00CF17B7"/>
    <w:rsid w:val="00CF2870"/>
    <w:rsid w:val="00CF2F00"/>
    <w:rsid w:val="00CF3335"/>
    <w:rsid w:val="00CF3339"/>
    <w:rsid w:val="00CF37B2"/>
    <w:rsid w:val="00CF3895"/>
    <w:rsid w:val="00CF3A40"/>
    <w:rsid w:val="00CF4008"/>
    <w:rsid w:val="00CF42C3"/>
    <w:rsid w:val="00CF47DB"/>
    <w:rsid w:val="00CF4EC9"/>
    <w:rsid w:val="00CF5870"/>
    <w:rsid w:val="00CF5A86"/>
    <w:rsid w:val="00CF6105"/>
    <w:rsid w:val="00D00CAB"/>
    <w:rsid w:val="00D01353"/>
    <w:rsid w:val="00D0187C"/>
    <w:rsid w:val="00D02161"/>
    <w:rsid w:val="00D02435"/>
    <w:rsid w:val="00D027CB"/>
    <w:rsid w:val="00D02817"/>
    <w:rsid w:val="00D039BA"/>
    <w:rsid w:val="00D048F9"/>
    <w:rsid w:val="00D05A50"/>
    <w:rsid w:val="00D05F7C"/>
    <w:rsid w:val="00D06661"/>
    <w:rsid w:val="00D10130"/>
    <w:rsid w:val="00D10D6F"/>
    <w:rsid w:val="00D1135A"/>
    <w:rsid w:val="00D123E3"/>
    <w:rsid w:val="00D12C94"/>
    <w:rsid w:val="00D12CAF"/>
    <w:rsid w:val="00D13213"/>
    <w:rsid w:val="00D141A7"/>
    <w:rsid w:val="00D143E7"/>
    <w:rsid w:val="00D14C5B"/>
    <w:rsid w:val="00D158AD"/>
    <w:rsid w:val="00D16B6D"/>
    <w:rsid w:val="00D17014"/>
    <w:rsid w:val="00D17BA3"/>
    <w:rsid w:val="00D203E0"/>
    <w:rsid w:val="00D20687"/>
    <w:rsid w:val="00D2113B"/>
    <w:rsid w:val="00D21CA5"/>
    <w:rsid w:val="00D21F84"/>
    <w:rsid w:val="00D22EDF"/>
    <w:rsid w:val="00D238F7"/>
    <w:rsid w:val="00D23A71"/>
    <w:rsid w:val="00D24C18"/>
    <w:rsid w:val="00D25237"/>
    <w:rsid w:val="00D2583F"/>
    <w:rsid w:val="00D26173"/>
    <w:rsid w:val="00D26B68"/>
    <w:rsid w:val="00D26B6D"/>
    <w:rsid w:val="00D27468"/>
    <w:rsid w:val="00D274A6"/>
    <w:rsid w:val="00D301B7"/>
    <w:rsid w:val="00D312B6"/>
    <w:rsid w:val="00D313DB"/>
    <w:rsid w:val="00D319F8"/>
    <w:rsid w:val="00D31F9E"/>
    <w:rsid w:val="00D322B6"/>
    <w:rsid w:val="00D3342C"/>
    <w:rsid w:val="00D3343F"/>
    <w:rsid w:val="00D33576"/>
    <w:rsid w:val="00D33B76"/>
    <w:rsid w:val="00D33D2F"/>
    <w:rsid w:val="00D33DF8"/>
    <w:rsid w:val="00D34DF1"/>
    <w:rsid w:val="00D35281"/>
    <w:rsid w:val="00D35AD4"/>
    <w:rsid w:val="00D36DDA"/>
    <w:rsid w:val="00D3765B"/>
    <w:rsid w:val="00D40521"/>
    <w:rsid w:val="00D43D62"/>
    <w:rsid w:val="00D445E3"/>
    <w:rsid w:val="00D4540C"/>
    <w:rsid w:val="00D50330"/>
    <w:rsid w:val="00D51B25"/>
    <w:rsid w:val="00D5234F"/>
    <w:rsid w:val="00D53A49"/>
    <w:rsid w:val="00D53BF8"/>
    <w:rsid w:val="00D5449F"/>
    <w:rsid w:val="00D54978"/>
    <w:rsid w:val="00D5530B"/>
    <w:rsid w:val="00D56011"/>
    <w:rsid w:val="00D5695E"/>
    <w:rsid w:val="00D56D61"/>
    <w:rsid w:val="00D5729B"/>
    <w:rsid w:val="00D57700"/>
    <w:rsid w:val="00D57B7E"/>
    <w:rsid w:val="00D57C15"/>
    <w:rsid w:val="00D6092A"/>
    <w:rsid w:val="00D61AF7"/>
    <w:rsid w:val="00D61CA7"/>
    <w:rsid w:val="00D621E9"/>
    <w:rsid w:val="00D62298"/>
    <w:rsid w:val="00D62F42"/>
    <w:rsid w:val="00D6330A"/>
    <w:rsid w:val="00D6446A"/>
    <w:rsid w:val="00D64A77"/>
    <w:rsid w:val="00D64B4D"/>
    <w:rsid w:val="00D64EF2"/>
    <w:rsid w:val="00D65272"/>
    <w:rsid w:val="00D66606"/>
    <w:rsid w:val="00D6682B"/>
    <w:rsid w:val="00D66C16"/>
    <w:rsid w:val="00D67874"/>
    <w:rsid w:val="00D7037B"/>
    <w:rsid w:val="00D70C50"/>
    <w:rsid w:val="00D71601"/>
    <w:rsid w:val="00D719BC"/>
    <w:rsid w:val="00D719E0"/>
    <w:rsid w:val="00D72BF0"/>
    <w:rsid w:val="00D73F9B"/>
    <w:rsid w:val="00D74B1B"/>
    <w:rsid w:val="00D74DBA"/>
    <w:rsid w:val="00D75926"/>
    <w:rsid w:val="00D75ABA"/>
    <w:rsid w:val="00D7721D"/>
    <w:rsid w:val="00D81350"/>
    <w:rsid w:val="00D813FD"/>
    <w:rsid w:val="00D81EC6"/>
    <w:rsid w:val="00D83973"/>
    <w:rsid w:val="00D84B89"/>
    <w:rsid w:val="00D84B8B"/>
    <w:rsid w:val="00D84E1F"/>
    <w:rsid w:val="00D8619F"/>
    <w:rsid w:val="00D8643F"/>
    <w:rsid w:val="00D8686C"/>
    <w:rsid w:val="00D87A4F"/>
    <w:rsid w:val="00D914A5"/>
    <w:rsid w:val="00D91C12"/>
    <w:rsid w:val="00D923A4"/>
    <w:rsid w:val="00D93096"/>
    <w:rsid w:val="00D93C9B"/>
    <w:rsid w:val="00D94CD2"/>
    <w:rsid w:val="00D9672E"/>
    <w:rsid w:val="00DA040B"/>
    <w:rsid w:val="00DA040E"/>
    <w:rsid w:val="00DA1222"/>
    <w:rsid w:val="00DA1FE9"/>
    <w:rsid w:val="00DA25E4"/>
    <w:rsid w:val="00DA2F68"/>
    <w:rsid w:val="00DA31F4"/>
    <w:rsid w:val="00DA3ECC"/>
    <w:rsid w:val="00DA421E"/>
    <w:rsid w:val="00DA4220"/>
    <w:rsid w:val="00DA5657"/>
    <w:rsid w:val="00DA58A0"/>
    <w:rsid w:val="00DA597D"/>
    <w:rsid w:val="00DA6DB3"/>
    <w:rsid w:val="00DA6E01"/>
    <w:rsid w:val="00DA7070"/>
    <w:rsid w:val="00DB0420"/>
    <w:rsid w:val="00DB08DD"/>
    <w:rsid w:val="00DB1481"/>
    <w:rsid w:val="00DB149A"/>
    <w:rsid w:val="00DB2426"/>
    <w:rsid w:val="00DB24E3"/>
    <w:rsid w:val="00DB2932"/>
    <w:rsid w:val="00DB3C32"/>
    <w:rsid w:val="00DB4660"/>
    <w:rsid w:val="00DB5775"/>
    <w:rsid w:val="00DB65B2"/>
    <w:rsid w:val="00DB7B88"/>
    <w:rsid w:val="00DB7C53"/>
    <w:rsid w:val="00DC0C04"/>
    <w:rsid w:val="00DC16E4"/>
    <w:rsid w:val="00DC42F5"/>
    <w:rsid w:val="00DC4371"/>
    <w:rsid w:val="00DC4750"/>
    <w:rsid w:val="00DC47A5"/>
    <w:rsid w:val="00DC4F67"/>
    <w:rsid w:val="00DC6D2C"/>
    <w:rsid w:val="00DC6E01"/>
    <w:rsid w:val="00DC75CE"/>
    <w:rsid w:val="00DD07DF"/>
    <w:rsid w:val="00DD0E80"/>
    <w:rsid w:val="00DD1880"/>
    <w:rsid w:val="00DD1C2A"/>
    <w:rsid w:val="00DD35C4"/>
    <w:rsid w:val="00DD52B1"/>
    <w:rsid w:val="00DD5B60"/>
    <w:rsid w:val="00DD683D"/>
    <w:rsid w:val="00DD7595"/>
    <w:rsid w:val="00DD7BB1"/>
    <w:rsid w:val="00DE0A30"/>
    <w:rsid w:val="00DE2726"/>
    <w:rsid w:val="00DE2948"/>
    <w:rsid w:val="00DE2B55"/>
    <w:rsid w:val="00DE3837"/>
    <w:rsid w:val="00DE3CFC"/>
    <w:rsid w:val="00DE47DA"/>
    <w:rsid w:val="00DE4A70"/>
    <w:rsid w:val="00DE621D"/>
    <w:rsid w:val="00DE6B3D"/>
    <w:rsid w:val="00DE7892"/>
    <w:rsid w:val="00DE7C54"/>
    <w:rsid w:val="00DF01A5"/>
    <w:rsid w:val="00DF0ABD"/>
    <w:rsid w:val="00DF1489"/>
    <w:rsid w:val="00DF14A1"/>
    <w:rsid w:val="00DF1A2A"/>
    <w:rsid w:val="00DF221D"/>
    <w:rsid w:val="00DF243E"/>
    <w:rsid w:val="00DF3780"/>
    <w:rsid w:val="00DF37CD"/>
    <w:rsid w:val="00DF39C0"/>
    <w:rsid w:val="00DF45C0"/>
    <w:rsid w:val="00DF4995"/>
    <w:rsid w:val="00DF5A74"/>
    <w:rsid w:val="00DF5D8B"/>
    <w:rsid w:val="00DF62E1"/>
    <w:rsid w:val="00DF6D6A"/>
    <w:rsid w:val="00E00115"/>
    <w:rsid w:val="00E007B0"/>
    <w:rsid w:val="00E03C2B"/>
    <w:rsid w:val="00E03DC7"/>
    <w:rsid w:val="00E0402B"/>
    <w:rsid w:val="00E067C3"/>
    <w:rsid w:val="00E10BC8"/>
    <w:rsid w:val="00E11100"/>
    <w:rsid w:val="00E11234"/>
    <w:rsid w:val="00E11293"/>
    <w:rsid w:val="00E11576"/>
    <w:rsid w:val="00E1206D"/>
    <w:rsid w:val="00E1423D"/>
    <w:rsid w:val="00E14C0C"/>
    <w:rsid w:val="00E159D1"/>
    <w:rsid w:val="00E169FB"/>
    <w:rsid w:val="00E170B2"/>
    <w:rsid w:val="00E1773B"/>
    <w:rsid w:val="00E179A0"/>
    <w:rsid w:val="00E200C2"/>
    <w:rsid w:val="00E217BD"/>
    <w:rsid w:val="00E21B24"/>
    <w:rsid w:val="00E21B34"/>
    <w:rsid w:val="00E21C01"/>
    <w:rsid w:val="00E232E4"/>
    <w:rsid w:val="00E23AF1"/>
    <w:rsid w:val="00E246B5"/>
    <w:rsid w:val="00E247E2"/>
    <w:rsid w:val="00E251FD"/>
    <w:rsid w:val="00E25A69"/>
    <w:rsid w:val="00E26366"/>
    <w:rsid w:val="00E26A9D"/>
    <w:rsid w:val="00E26BBD"/>
    <w:rsid w:val="00E26DAC"/>
    <w:rsid w:val="00E30F1B"/>
    <w:rsid w:val="00E310DA"/>
    <w:rsid w:val="00E312E9"/>
    <w:rsid w:val="00E31831"/>
    <w:rsid w:val="00E347FC"/>
    <w:rsid w:val="00E34DB3"/>
    <w:rsid w:val="00E35A3E"/>
    <w:rsid w:val="00E35C53"/>
    <w:rsid w:val="00E36555"/>
    <w:rsid w:val="00E37DBB"/>
    <w:rsid w:val="00E41DEF"/>
    <w:rsid w:val="00E421FD"/>
    <w:rsid w:val="00E42618"/>
    <w:rsid w:val="00E4268F"/>
    <w:rsid w:val="00E43AFE"/>
    <w:rsid w:val="00E43F15"/>
    <w:rsid w:val="00E44719"/>
    <w:rsid w:val="00E44B0D"/>
    <w:rsid w:val="00E45015"/>
    <w:rsid w:val="00E45563"/>
    <w:rsid w:val="00E457FC"/>
    <w:rsid w:val="00E4723D"/>
    <w:rsid w:val="00E50D4B"/>
    <w:rsid w:val="00E515E1"/>
    <w:rsid w:val="00E519AB"/>
    <w:rsid w:val="00E52570"/>
    <w:rsid w:val="00E527A8"/>
    <w:rsid w:val="00E52D3C"/>
    <w:rsid w:val="00E53668"/>
    <w:rsid w:val="00E56240"/>
    <w:rsid w:val="00E56F6A"/>
    <w:rsid w:val="00E622D2"/>
    <w:rsid w:val="00E6304A"/>
    <w:rsid w:val="00E63415"/>
    <w:rsid w:val="00E6489E"/>
    <w:rsid w:val="00E66553"/>
    <w:rsid w:val="00E670E6"/>
    <w:rsid w:val="00E673BE"/>
    <w:rsid w:val="00E677E7"/>
    <w:rsid w:val="00E711A0"/>
    <w:rsid w:val="00E7268A"/>
    <w:rsid w:val="00E73C06"/>
    <w:rsid w:val="00E746C1"/>
    <w:rsid w:val="00E749CB"/>
    <w:rsid w:val="00E74FEB"/>
    <w:rsid w:val="00E7584E"/>
    <w:rsid w:val="00E76769"/>
    <w:rsid w:val="00E76B71"/>
    <w:rsid w:val="00E76F94"/>
    <w:rsid w:val="00E777C4"/>
    <w:rsid w:val="00E77E3D"/>
    <w:rsid w:val="00E80498"/>
    <w:rsid w:val="00E806A5"/>
    <w:rsid w:val="00E819D6"/>
    <w:rsid w:val="00E81F27"/>
    <w:rsid w:val="00E825F4"/>
    <w:rsid w:val="00E835FA"/>
    <w:rsid w:val="00E8494C"/>
    <w:rsid w:val="00E84FB8"/>
    <w:rsid w:val="00E85FB1"/>
    <w:rsid w:val="00E86573"/>
    <w:rsid w:val="00E86BCF"/>
    <w:rsid w:val="00E8783F"/>
    <w:rsid w:val="00E90E3A"/>
    <w:rsid w:val="00E90F4B"/>
    <w:rsid w:val="00E91960"/>
    <w:rsid w:val="00E92015"/>
    <w:rsid w:val="00E927D4"/>
    <w:rsid w:val="00E92F45"/>
    <w:rsid w:val="00E934A1"/>
    <w:rsid w:val="00E939BC"/>
    <w:rsid w:val="00E94398"/>
    <w:rsid w:val="00E953E0"/>
    <w:rsid w:val="00E958CF"/>
    <w:rsid w:val="00E95C3F"/>
    <w:rsid w:val="00E960E5"/>
    <w:rsid w:val="00E96987"/>
    <w:rsid w:val="00E973E2"/>
    <w:rsid w:val="00EA12E2"/>
    <w:rsid w:val="00EA176F"/>
    <w:rsid w:val="00EA1C45"/>
    <w:rsid w:val="00EA25BD"/>
    <w:rsid w:val="00EA37A5"/>
    <w:rsid w:val="00EA4536"/>
    <w:rsid w:val="00EA532C"/>
    <w:rsid w:val="00EA571A"/>
    <w:rsid w:val="00EA6A5C"/>
    <w:rsid w:val="00EA6D90"/>
    <w:rsid w:val="00EB0014"/>
    <w:rsid w:val="00EB0435"/>
    <w:rsid w:val="00EB0B70"/>
    <w:rsid w:val="00EB20EA"/>
    <w:rsid w:val="00EB2E3F"/>
    <w:rsid w:val="00EB4165"/>
    <w:rsid w:val="00EB43B7"/>
    <w:rsid w:val="00EB53F5"/>
    <w:rsid w:val="00EB6C00"/>
    <w:rsid w:val="00EB707D"/>
    <w:rsid w:val="00EB7771"/>
    <w:rsid w:val="00EC0F02"/>
    <w:rsid w:val="00EC1221"/>
    <w:rsid w:val="00EC191C"/>
    <w:rsid w:val="00EC1ED0"/>
    <w:rsid w:val="00EC2CEE"/>
    <w:rsid w:val="00EC3BD4"/>
    <w:rsid w:val="00EC4064"/>
    <w:rsid w:val="00EC41CF"/>
    <w:rsid w:val="00EC49B7"/>
    <w:rsid w:val="00EC71D1"/>
    <w:rsid w:val="00EC7467"/>
    <w:rsid w:val="00EC7B1E"/>
    <w:rsid w:val="00EC7FF5"/>
    <w:rsid w:val="00ED052B"/>
    <w:rsid w:val="00ED0B3D"/>
    <w:rsid w:val="00ED1DE6"/>
    <w:rsid w:val="00ED23D8"/>
    <w:rsid w:val="00ED3BDC"/>
    <w:rsid w:val="00ED3CEE"/>
    <w:rsid w:val="00ED3F74"/>
    <w:rsid w:val="00ED46EF"/>
    <w:rsid w:val="00ED4E84"/>
    <w:rsid w:val="00ED550E"/>
    <w:rsid w:val="00ED57A1"/>
    <w:rsid w:val="00ED59E6"/>
    <w:rsid w:val="00ED6050"/>
    <w:rsid w:val="00ED6517"/>
    <w:rsid w:val="00ED6704"/>
    <w:rsid w:val="00EE1291"/>
    <w:rsid w:val="00EE169A"/>
    <w:rsid w:val="00EE18D8"/>
    <w:rsid w:val="00EE289A"/>
    <w:rsid w:val="00EE2BB5"/>
    <w:rsid w:val="00EE429E"/>
    <w:rsid w:val="00EE536B"/>
    <w:rsid w:val="00EE5E09"/>
    <w:rsid w:val="00EE6D0C"/>
    <w:rsid w:val="00EE7FE7"/>
    <w:rsid w:val="00EF02AC"/>
    <w:rsid w:val="00EF2137"/>
    <w:rsid w:val="00EF2524"/>
    <w:rsid w:val="00EF2817"/>
    <w:rsid w:val="00EF38A5"/>
    <w:rsid w:val="00EF496C"/>
    <w:rsid w:val="00EF55B5"/>
    <w:rsid w:val="00EF69FB"/>
    <w:rsid w:val="00EF70FC"/>
    <w:rsid w:val="00F00183"/>
    <w:rsid w:val="00F005D4"/>
    <w:rsid w:val="00F00E95"/>
    <w:rsid w:val="00F03097"/>
    <w:rsid w:val="00F03398"/>
    <w:rsid w:val="00F03400"/>
    <w:rsid w:val="00F0345F"/>
    <w:rsid w:val="00F034CD"/>
    <w:rsid w:val="00F05B2F"/>
    <w:rsid w:val="00F06B5B"/>
    <w:rsid w:val="00F06E5E"/>
    <w:rsid w:val="00F10150"/>
    <w:rsid w:val="00F10F97"/>
    <w:rsid w:val="00F1102B"/>
    <w:rsid w:val="00F11DC5"/>
    <w:rsid w:val="00F11F0E"/>
    <w:rsid w:val="00F13025"/>
    <w:rsid w:val="00F13A9D"/>
    <w:rsid w:val="00F13D38"/>
    <w:rsid w:val="00F13DCB"/>
    <w:rsid w:val="00F13FDA"/>
    <w:rsid w:val="00F14B67"/>
    <w:rsid w:val="00F15146"/>
    <w:rsid w:val="00F15C87"/>
    <w:rsid w:val="00F162DB"/>
    <w:rsid w:val="00F17131"/>
    <w:rsid w:val="00F17C16"/>
    <w:rsid w:val="00F20027"/>
    <w:rsid w:val="00F20311"/>
    <w:rsid w:val="00F209D3"/>
    <w:rsid w:val="00F21676"/>
    <w:rsid w:val="00F22A01"/>
    <w:rsid w:val="00F22E38"/>
    <w:rsid w:val="00F23DE4"/>
    <w:rsid w:val="00F25BF6"/>
    <w:rsid w:val="00F26C15"/>
    <w:rsid w:val="00F27A1A"/>
    <w:rsid w:val="00F30C56"/>
    <w:rsid w:val="00F30FF0"/>
    <w:rsid w:val="00F3155C"/>
    <w:rsid w:val="00F32342"/>
    <w:rsid w:val="00F32A3B"/>
    <w:rsid w:val="00F33754"/>
    <w:rsid w:val="00F33ECE"/>
    <w:rsid w:val="00F3412E"/>
    <w:rsid w:val="00F344D1"/>
    <w:rsid w:val="00F34C5F"/>
    <w:rsid w:val="00F34FA5"/>
    <w:rsid w:val="00F3592E"/>
    <w:rsid w:val="00F3675C"/>
    <w:rsid w:val="00F36F97"/>
    <w:rsid w:val="00F37269"/>
    <w:rsid w:val="00F414AA"/>
    <w:rsid w:val="00F42C0C"/>
    <w:rsid w:val="00F4331B"/>
    <w:rsid w:val="00F43B5E"/>
    <w:rsid w:val="00F45B1E"/>
    <w:rsid w:val="00F47D66"/>
    <w:rsid w:val="00F50A07"/>
    <w:rsid w:val="00F51402"/>
    <w:rsid w:val="00F5158C"/>
    <w:rsid w:val="00F53E97"/>
    <w:rsid w:val="00F5422A"/>
    <w:rsid w:val="00F551D4"/>
    <w:rsid w:val="00F5591B"/>
    <w:rsid w:val="00F56657"/>
    <w:rsid w:val="00F57AAD"/>
    <w:rsid w:val="00F6051E"/>
    <w:rsid w:val="00F61D60"/>
    <w:rsid w:val="00F62321"/>
    <w:rsid w:val="00F623B5"/>
    <w:rsid w:val="00F623EF"/>
    <w:rsid w:val="00F62C7F"/>
    <w:rsid w:val="00F633F4"/>
    <w:rsid w:val="00F634DF"/>
    <w:rsid w:val="00F63517"/>
    <w:rsid w:val="00F63585"/>
    <w:rsid w:val="00F644E1"/>
    <w:rsid w:val="00F644F5"/>
    <w:rsid w:val="00F64959"/>
    <w:rsid w:val="00F64992"/>
    <w:rsid w:val="00F65013"/>
    <w:rsid w:val="00F65DF0"/>
    <w:rsid w:val="00F66790"/>
    <w:rsid w:val="00F67C17"/>
    <w:rsid w:val="00F70216"/>
    <w:rsid w:val="00F70807"/>
    <w:rsid w:val="00F710B8"/>
    <w:rsid w:val="00F72DFD"/>
    <w:rsid w:val="00F73AB8"/>
    <w:rsid w:val="00F74C56"/>
    <w:rsid w:val="00F7533A"/>
    <w:rsid w:val="00F75821"/>
    <w:rsid w:val="00F75F1C"/>
    <w:rsid w:val="00F779F4"/>
    <w:rsid w:val="00F80411"/>
    <w:rsid w:val="00F8094F"/>
    <w:rsid w:val="00F817FC"/>
    <w:rsid w:val="00F81A08"/>
    <w:rsid w:val="00F82BD7"/>
    <w:rsid w:val="00F830EC"/>
    <w:rsid w:val="00F83D2C"/>
    <w:rsid w:val="00F84AA1"/>
    <w:rsid w:val="00F87DBC"/>
    <w:rsid w:val="00F90388"/>
    <w:rsid w:val="00F9049E"/>
    <w:rsid w:val="00F90943"/>
    <w:rsid w:val="00F9099E"/>
    <w:rsid w:val="00F9245D"/>
    <w:rsid w:val="00F924B9"/>
    <w:rsid w:val="00F927A7"/>
    <w:rsid w:val="00F93175"/>
    <w:rsid w:val="00F93295"/>
    <w:rsid w:val="00F93CF2"/>
    <w:rsid w:val="00F95AC7"/>
    <w:rsid w:val="00F96FB5"/>
    <w:rsid w:val="00F96FBB"/>
    <w:rsid w:val="00F973B1"/>
    <w:rsid w:val="00F97B44"/>
    <w:rsid w:val="00F97CE4"/>
    <w:rsid w:val="00F97ECF"/>
    <w:rsid w:val="00FA0200"/>
    <w:rsid w:val="00FA1117"/>
    <w:rsid w:val="00FA1EF2"/>
    <w:rsid w:val="00FA33B5"/>
    <w:rsid w:val="00FA3FB2"/>
    <w:rsid w:val="00FA40AB"/>
    <w:rsid w:val="00FA4BBE"/>
    <w:rsid w:val="00FA6C56"/>
    <w:rsid w:val="00FA77B2"/>
    <w:rsid w:val="00FA7F61"/>
    <w:rsid w:val="00FB08E9"/>
    <w:rsid w:val="00FB0CDE"/>
    <w:rsid w:val="00FB12FB"/>
    <w:rsid w:val="00FB1758"/>
    <w:rsid w:val="00FB1BDC"/>
    <w:rsid w:val="00FB1CCF"/>
    <w:rsid w:val="00FB1E9A"/>
    <w:rsid w:val="00FB2272"/>
    <w:rsid w:val="00FB721F"/>
    <w:rsid w:val="00FB78B9"/>
    <w:rsid w:val="00FC07AE"/>
    <w:rsid w:val="00FC1574"/>
    <w:rsid w:val="00FC1D25"/>
    <w:rsid w:val="00FC34EB"/>
    <w:rsid w:val="00FC3CD9"/>
    <w:rsid w:val="00FC44EE"/>
    <w:rsid w:val="00FC46D9"/>
    <w:rsid w:val="00FC483B"/>
    <w:rsid w:val="00FC6817"/>
    <w:rsid w:val="00FD073D"/>
    <w:rsid w:val="00FD0885"/>
    <w:rsid w:val="00FD09AF"/>
    <w:rsid w:val="00FD3CCB"/>
    <w:rsid w:val="00FD4CDF"/>
    <w:rsid w:val="00FD5206"/>
    <w:rsid w:val="00FD6F0F"/>
    <w:rsid w:val="00FE0533"/>
    <w:rsid w:val="00FE062B"/>
    <w:rsid w:val="00FE0694"/>
    <w:rsid w:val="00FE081B"/>
    <w:rsid w:val="00FE40E3"/>
    <w:rsid w:val="00FE4483"/>
    <w:rsid w:val="00FE4DCE"/>
    <w:rsid w:val="00FE4E0C"/>
    <w:rsid w:val="00FE571F"/>
    <w:rsid w:val="00FE6D99"/>
    <w:rsid w:val="00FE6E43"/>
    <w:rsid w:val="00FE730C"/>
    <w:rsid w:val="00FF053E"/>
    <w:rsid w:val="00FF123E"/>
    <w:rsid w:val="00FF1D39"/>
    <w:rsid w:val="00FF2055"/>
    <w:rsid w:val="00FF252E"/>
    <w:rsid w:val="00FF2CEE"/>
    <w:rsid w:val="00FF576B"/>
    <w:rsid w:val="00FF5B7F"/>
    <w:rsid w:val="00FF61B8"/>
    <w:rsid w:val="00FF6902"/>
    <w:rsid w:val="00FF6C79"/>
    <w:rsid w:val="00FF785C"/>
    <w:rsid w:val="00FF7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0" w:qFormat="1"/>
    <w:lsdException w:name="heading 6" w:semiHidden="0" w:uiPriority="9" w:unhideWhenUsed="0" w:qFormat="1"/>
    <w:lsdException w:name="heading 7" w:uiPriority="0"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qFormat="1"/>
    <w:lsdException w:name="footnote reference" w:uiPriority="0"/>
    <w:lsdException w:name="page number" w:uiPriority="0"/>
    <w:lsdException w:name="endnote reference"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AF0"/>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4646F6"/>
    <w:pPr>
      <w:keepNext/>
      <w:numPr>
        <w:numId w:val="1"/>
      </w:numPr>
      <w:outlineLvl w:val="0"/>
    </w:pPr>
    <w:rPr>
      <w:sz w:val="32"/>
      <w:szCs w:val="20"/>
      <w:lang w:val="en-US"/>
    </w:rPr>
  </w:style>
  <w:style w:type="paragraph" w:styleId="2">
    <w:name w:val="heading 2"/>
    <w:basedOn w:val="a0"/>
    <w:next w:val="a0"/>
    <w:link w:val="20"/>
    <w:qFormat/>
    <w:rsid w:val="004646F6"/>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4646F6"/>
    <w:pPr>
      <w:keepNext/>
      <w:keepLines/>
      <w:spacing w:before="200"/>
      <w:outlineLvl w:val="2"/>
    </w:pPr>
    <w:rPr>
      <w:rFonts w:ascii="Cambria" w:hAnsi="Cambria"/>
      <w:b/>
      <w:bCs/>
      <w:color w:val="4F81BD"/>
    </w:rPr>
  </w:style>
  <w:style w:type="paragraph" w:styleId="4">
    <w:name w:val="heading 4"/>
    <w:basedOn w:val="a0"/>
    <w:next w:val="a0"/>
    <w:link w:val="40"/>
    <w:uiPriority w:val="9"/>
    <w:qFormat/>
    <w:rsid w:val="00A021C1"/>
    <w:pPr>
      <w:keepNext/>
      <w:spacing w:before="240" w:after="60"/>
      <w:outlineLvl w:val="3"/>
    </w:pPr>
    <w:rPr>
      <w:rFonts w:ascii="Calibri" w:hAnsi="Calibri"/>
      <w:b/>
      <w:bCs/>
      <w:sz w:val="28"/>
      <w:szCs w:val="28"/>
    </w:rPr>
  </w:style>
  <w:style w:type="paragraph" w:styleId="5">
    <w:name w:val="heading 5"/>
    <w:basedOn w:val="a0"/>
    <w:next w:val="a0"/>
    <w:link w:val="50"/>
    <w:unhideWhenUsed/>
    <w:qFormat/>
    <w:rsid w:val="003E7A79"/>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iPriority w:val="9"/>
    <w:qFormat/>
    <w:rsid w:val="001F55E1"/>
    <w:pPr>
      <w:spacing w:before="240" w:after="60"/>
      <w:outlineLvl w:val="5"/>
    </w:pPr>
    <w:rPr>
      <w:rFonts w:eastAsia="Calibri"/>
      <w:b/>
      <w:bCs/>
      <w:sz w:val="22"/>
      <w:szCs w:val="22"/>
    </w:rPr>
  </w:style>
  <w:style w:type="paragraph" w:styleId="7">
    <w:name w:val="heading 7"/>
    <w:basedOn w:val="a0"/>
    <w:next w:val="a0"/>
    <w:link w:val="70"/>
    <w:unhideWhenUsed/>
    <w:qFormat/>
    <w:rsid w:val="003E7A79"/>
    <w:pPr>
      <w:keepNext/>
      <w:keepLines/>
      <w:suppressAutoHyphens w:val="0"/>
      <w:spacing w:before="200"/>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uiPriority w:val="99"/>
    <w:unhideWhenUsed/>
    <w:qFormat/>
    <w:rsid w:val="001E2274"/>
    <w:pPr>
      <w:spacing w:before="240" w:after="60"/>
      <w:outlineLvl w:val="7"/>
    </w:pPr>
    <w:rPr>
      <w:rFonts w:ascii="Calibri" w:hAnsi="Calibri"/>
      <w:i/>
      <w:iCs/>
    </w:rPr>
  </w:style>
  <w:style w:type="paragraph" w:styleId="9">
    <w:name w:val="heading 9"/>
    <w:basedOn w:val="a0"/>
    <w:next w:val="a0"/>
    <w:link w:val="90"/>
    <w:uiPriority w:val="99"/>
    <w:qFormat/>
    <w:rsid w:val="001F55E1"/>
    <w:pPr>
      <w:spacing w:before="240" w:after="60"/>
      <w:outlineLvl w:val="8"/>
    </w:pPr>
    <w:rPr>
      <w:rFonts w:ascii="Arial" w:eastAsia="Calibri"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646F6"/>
    <w:rPr>
      <w:rFonts w:ascii="Times New Roman" w:eastAsia="Times New Roman" w:hAnsi="Times New Roman"/>
      <w:sz w:val="32"/>
      <w:lang w:val="en-US" w:eastAsia="ar-SA"/>
    </w:rPr>
  </w:style>
  <w:style w:type="character" w:customStyle="1" w:styleId="20">
    <w:name w:val="Заголовок 2 Знак"/>
    <w:link w:val="2"/>
    <w:rsid w:val="004646F6"/>
    <w:rPr>
      <w:rFonts w:ascii="Cambria" w:eastAsia="Times New Roman" w:hAnsi="Cambria" w:cs="Times New Roman"/>
      <w:b/>
      <w:bCs/>
      <w:color w:val="4F81BD"/>
      <w:sz w:val="26"/>
      <w:szCs w:val="26"/>
      <w:lang w:eastAsia="ar-SA"/>
    </w:rPr>
  </w:style>
  <w:style w:type="character" w:customStyle="1" w:styleId="30">
    <w:name w:val="Заголовок 3 Знак"/>
    <w:link w:val="3"/>
    <w:rsid w:val="004646F6"/>
    <w:rPr>
      <w:rFonts w:ascii="Cambria" w:eastAsia="Times New Roman" w:hAnsi="Cambria" w:cs="Times New Roman"/>
      <w:b/>
      <w:bCs/>
      <w:color w:val="4F81BD"/>
      <w:sz w:val="24"/>
      <w:szCs w:val="24"/>
      <w:lang w:eastAsia="ar-SA"/>
    </w:rPr>
  </w:style>
  <w:style w:type="character" w:customStyle="1" w:styleId="40">
    <w:name w:val="Заголовок 4 Знак"/>
    <w:link w:val="4"/>
    <w:uiPriority w:val="9"/>
    <w:rsid w:val="00A021C1"/>
    <w:rPr>
      <w:rFonts w:ascii="Calibri" w:eastAsia="Times New Roman" w:hAnsi="Calibri" w:cs="Times New Roman"/>
      <w:b/>
      <w:bCs/>
      <w:sz w:val="28"/>
      <w:szCs w:val="28"/>
      <w:lang w:eastAsia="ar-SA"/>
    </w:rPr>
  </w:style>
  <w:style w:type="paragraph" w:styleId="a4">
    <w:name w:val="header"/>
    <w:basedOn w:val="a0"/>
    <w:link w:val="a5"/>
    <w:uiPriority w:val="99"/>
    <w:rsid w:val="004646F6"/>
    <w:pPr>
      <w:tabs>
        <w:tab w:val="center" w:pos="4677"/>
        <w:tab w:val="right" w:pos="9355"/>
      </w:tabs>
    </w:pPr>
  </w:style>
  <w:style w:type="character" w:customStyle="1" w:styleId="a5">
    <w:name w:val="Верхний колонтитул Знак"/>
    <w:link w:val="a4"/>
    <w:uiPriority w:val="99"/>
    <w:rsid w:val="004646F6"/>
    <w:rPr>
      <w:rFonts w:ascii="Times New Roman" w:eastAsia="Times New Roman" w:hAnsi="Times New Roman" w:cs="Times New Roman"/>
      <w:sz w:val="24"/>
      <w:szCs w:val="24"/>
      <w:lang w:eastAsia="ar-SA"/>
    </w:rPr>
  </w:style>
  <w:style w:type="character" w:styleId="a6">
    <w:name w:val="page number"/>
    <w:basedOn w:val="a1"/>
    <w:rsid w:val="004646F6"/>
  </w:style>
  <w:style w:type="paragraph" w:styleId="a7">
    <w:name w:val="footer"/>
    <w:basedOn w:val="a0"/>
    <w:link w:val="a8"/>
    <w:rsid w:val="004646F6"/>
    <w:pPr>
      <w:tabs>
        <w:tab w:val="center" w:pos="4677"/>
        <w:tab w:val="right" w:pos="9355"/>
      </w:tabs>
    </w:pPr>
  </w:style>
  <w:style w:type="character" w:customStyle="1" w:styleId="a8">
    <w:name w:val="Нижний колонтитул Знак"/>
    <w:link w:val="a7"/>
    <w:uiPriority w:val="99"/>
    <w:rsid w:val="004646F6"/>
    <w:rPr>
      <w:rFonts w:ascii="Times New Roman" w:eastAsia="Times New Roman" w:hAnsi="Times New Roman" w:cs="Times New Roman"/>
      <w:sz w:val="24"/>
      <w:szCs w:val="24"/>
      <w:lang w:eastAsia="ar-SA"/>
    </w:rPr>
  </w:style>
  <w:style w:type="character" w:styleId="a9">
    <w:name w:val="Hyperlink"/>
    <w:uiPriority w:val="99"/>
    <w:rsid w:val="004646F6"/>
    <w:rPr>
      <w:color w:val="0000FF"/>
      <w:u w:val="single"/>
    </w:rPr>
  </w:style>
  <w:style w:type="paragraph" w:customStyle="1" w:styleId="textzagolovok">
    <w:name w:val="text_zagolovok"/>
    <w:basedOn w:val="a0"/>
    <w:rsid w:val="004646F6"/>
    <w:pPr>
      <w:spacing w:before="280" w:after="280"/>
    </w:pPr>
  </w:style>
  <w:style w:type="paragraph" w:customStyle="1" w:styleId="text">
    <w:name w:val="text"/>
    <w:basedOn w:val="a0"/>
    <w:rsid w:val="004646F6"/>
    <w:pPr>
      <w:spacing w:before="280" w:after="280"/>
    </w:pPr>
  </w:style>
  <w:style w:type="paragraph" w:styleId="aa">
    <w:name w:val="Plain Text"/>
    <w:aliases w:val=" Знак"/>
    <w:basedOn w:val="a0"/>
    <w:link w:val="ab"/>
    <w:uiPriority w:val="99"/>
    <w:rsid w:val="004646F6"/>
    <w:pPr>
      <w:widowControl w:val="0"/>
      <w:suppressAutoHyphens w:val="0"/>
      <w:autoSpaceDE w:val="0"/>
      <w:autoSpaceDN w:val="0"/>
    </w:pPr>
    <w:rPr>
      <w:rFonts w:ascii="Courier New" w:hAnsi="Courier New"/>
      <w:sz w:val="20"/>
      <w:szCs w:val="20"/>
      <w:lang w:val="uk-UA" w:eastAsia="ru-RU"/>
    </w:rPr>
  </w:style>
  <w:style w:type="character" w:customStyle="1" w:styleId="ab">
    <w:name w:val="Текст Знак"/>
    <w:aliases w:val=" Знак Знак"/>
    <w:link w:val="aa"/>
    <w:uiPriority w:val="99"/>
    <w:rsid w:val="004646F6"/>
    <w:rPr>
      <w:rFonts w:ascii="Courier New" w:eastAsia="Times New Roman" w:hAnsi="Courier New" w:cs="Courier New"/>
      <w:sz w:val="20"/>
      <w:szCs w:val="20"/>
      <w:lang w:val="uk-UA" w:eastAsia="ru-RU"/>
    </w:rPr>
  </w:style>
  <w:style w:type="paragraph" w:styleId="ac">
    <w:name w:val="Normal (Web)"/>
    <w:aliases w:val="Обычный (Web)"/>
    <w:basedOn w:val="a0"/>
    <w:rsid w:val="004646F6"/>
    <w:pPr>
      <w:suppressAutoHyphens w:val="0"/>
      <w:spacing w:before="100" w:beforeAutospacing="1" w:after="100" w:afterAutospacing="1"/>
      <w:ind w:firstLine="300"/>
    </w:pPr>
    <w:rPr>
      <w:rFonts w:eastAsia="Calibri"/>
      <w:lang w:eastAsia="ru-RU"/>
    </w:rPr>
  </w:style>
  <w:style w:type="paragraph" w:styleId="ad">
    <w:name w:val="Body Text"/>
    <w:basedOn w:val="a0"/>
    <w:link w:val="ae"/>
    <w:uiPriority w:val="99"/>
    <w:rsid w:val="004646F6"/>
    <w:pPr>
      <w:spacing w:line="360" w:lineRule="auto"/>
      <w:jc w:val="both"/>
    </w:pPr>
    <w:rPr>
      <w:sz w:val="20"/>
      <w:lang w:eastAsia="he-IL" w:bidi="he-IL"/>
    </w:rPr>
  </w:style>
  <w:style w:type="character" w:customStyle="1" w:styleId="ae">
    <w:name w:val="Основной текст Знак"/>
    <w:link w:val="ad"/>
    <w:uiPriority w:val="99"/>
    <w:rsid w:val="004646F6"/>
    <w:rPr>
      <w:rFonts w:ascii="Times New Roman" w:eastAsia="Times New Roman" w:hAnsi="Times New Roman" w:cs="Times New Roman"/>
      <w:szCs w:val="24"/>
      <w:lang w:eastAsia="he-IL" w:bidi="he-IL"/>
    </w:rPr>
  </w:style>
  <w:style w:type="table" w:styleId="af">
    <w:name w:val="Table Grid"/>
    <w:basedOn w:val="a2"/>
    <w:uiPriority w:val="39"/>
    <w:rsid w:val="004646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1"/>
    <w:rsid w:val="004646F6"/>
  </w:style>
  <w:style w:type="character" w:customStyle="1" w:styleId="apple-style-span">
    <w:name w:val="apple-style-span"/>
    <w:basedOn w:val="a1"/>
    <w:rsid w:val="004646F6"/>
  </w:style>
  <w:style w:type="paragraph" w:styleId="af0">
    <w:name w:val="No Spacing"/>
    <w:link w:val="af1"/>
    <w:uiPriority w:val="1"/>
    <w:qFormat/>
    <w:rsid w:val="004646F6"/>
    <w:rPr>
      <w:rFonts w:eastAsia="Times New Roman"/>
      <w:sz w:val="22"/>
      <w:szCs w:val="22"/>
    </w:rPr>
  </w:style>
  <w:style w:type="character" w:styleId="af2">
    <w:name w:val="Emphasis"/>
    <w:uiPriority w:val="20"/>
    <w:qFormat/>
    <w:rsid w:val="004646F6"/>
    <w:rPr>
      <w:i/>
      <w:iCs/>
    </w:rPr>
  </w:style>
  <w:style w:type="paragraph" w:styleId="21">
    <w:name w:val="Body Text Indent 2"/>
    <w:basedOn w:val="a0"/>
    <w:link w:val="22"/>
    <w:rsid w:val="004646F6"/>
    <w:pPr>
      <w:spacing w:after="120" w:line="480" w:lineRule="auto"/>
      <w:ind w:left="283"/>
    </w:pPr>
  </w:style>
  <w:style w:type="character" w:customStyle="1" w:styleId="22">
    <w:name w:val="Основной текст с отступом 2 Знак"/>
    <w:link w:val="21"/>
    <w:rsid w:val="004646F6"/>
    <w:rPr>
      <w:rFonts w:ascii="Times New Roman" w:eastAsia="Times New Roman" w:hAnsi="Times New Roman" w:cs="Times New Roman"/>
      <w:sz w:val="24"/>
      <w:szCs w:val="24"/>
      <w:lang w:eastAsia="ar-SA"/>
    </w:rPr>
  </w:style>
  <w:style w:type="paragraph" w:styleId="af3">
    <w:name w:val="Body Text Indent"/>
    <w:basedOn w:val="a0"/>
    <w:link w:val="af4"/>
    <w:uiPriority w:val="99"/>
    <w:rsid w:val="004646F6"/>
    <w:pPr>
      <w:spacing w:after="120"/>
      <w:ind w:left="283"/>
    </w:pPr>
  </w:style>
  <w:style w:type="character" w:customStyle="1" w:styleId="af4">
    <w:name w:val="Основной текст с отступом Знак"/>
    <w:link w:val="af3"/>
    <w:uiPriority w:val="99"/>
    <w:rsid w:val="004646F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uiPriority w:val="99"/>
    <w:rsid w:val="004646F6"/>
    <w:pPr>
      <w:spacing w:after="120"/>
      <w:ind w:left="283"/>
    </w:pPr>
    <w:rPr>
      <w:sz w:val="16"/>
      <w:szCs w:val="16"/>
    </w:rPr>
  </w:style>
  <w:style w:type="paragraph" w:customStyle="1" w:styleId="210">
    <w:name w:val="Основной текст с отступом 21"/>
    <w:basedOn w:val="a0"/>
    <w:uiPriority w:val="99"/>
    <w:rsid w:val="004646F6"/>
    <w:pPr>
      <w:spacing w:after="120" w:line="480" w:lineRule="auto"/>
      <w:ind w:left="283"/>
    </w:pPr>
    <w:rPr>
      <w:sz w:val="20"/>
      <w:szCs w:val="20"/>
    </w:rPr>
  </w:style>
  <w:style w:type="character" w:customStyle="1" w:styleId="atn">
    <w:name w:val="atn"/>
    <w:basedOn w:val="a1"/>
    <w:rsid w:val="004646F6"/>
  </w:style>
  <w:style w:type="paragraph" w:styleId="af5">
    <w:name w:val="List Paragraph"/>
    <w:basedOn w:val="a0"/>
    <w:uiPriority w:val="34"/>
    <w:qFormat/>
    <w:rsid w:val="004646F6"/>
    <w:pPr>
      <w:ind w:left="720"/>
    </w:pPr>
    <w:rPr>
      <w:rFonts w:cs="Calibri"/>
    </w:rPr>
  </w:style>
  <w:style w:type="character" w:customStyle="1" w:styleId="apple-converted-space">
    <w:name w:val="apple-converted-space"/>
    <w:basedOn w:val="a1"/>
    <w:rsid w:val="004646F6"/>
  </w:style>
  <w:style w:type="character" w:customStyle="1" w:styleId="longtext">
    <w:name w:val="long_text"/>
    <w:basedOn w:val="a1"/>
    <w:rsid w:val="004646F6"/>
  </w:style>
  <w:style w:type="character" w:customStyle="1" w:styleId="FontStyle16">
    <w:name w:val="Font Style16"/>
    <w:rsid w:val="004646F6"/>
    <w:rPr>
      <w:rFonts w:ascii="Times New Roman" w:hAnsi="Times New Roman" w:cs="Times New Roman"/>
      <w:sz w:val="28"/>
      <w:szCs w:val="28"/>
    </w:rPr>
  </w:style>
  <w:style w:type="character" w:customStyle="1" w:styleId="shorttext">
    <w:name w:val="short_text"/>
    <w:basedOn w:val="a1"/>
    <w:rsid w:val="004646F6"/>
  </w:style>
  <w:style w:type="character" w:customStyle="1" w:styleId="FontStyle175">
    <w:name w:val="Font Style175"/>
    <w:rsid w:val="004646F6"/>
    <w:rPr>
      <w:rFonts w:ascii="Times New Roman" w:hAnsi="Times New Roman" w:cs="Times New Roman"/>
      <w:sz w:val="16"/>
      <w:szCs w:val="16"/>
    </w:rPr>
  </w:style>
  <w:style w:type="paragraph" w:customStyle="1" w:styleId="Style2">
    <w:name w:val="Style2"/>
    <w:basedOn w:val="a0"/>
    <w:rsid w:val="004646F6"/>
    <w:pPr>
      <w:widowControl w:val="0"/>
      <w:autoSpaceDE w:val="0"/>
      <w:spacing w:line="219" w:lineRule="exact"/>
      <w:ind w:firstLine="230"/>
      <w:jc w:val="both"/>
    </w:pPr>
  </w:style>
  <w:style w:type="paragraph" w:customStyle="1" w:styleId="Style3">
    <w:name w:val="Style3"/>
    <w:basedOn w:val="a0"/>
    <w:rsid w:val="004646F6"/>
    <w:pPr>
      <w:widowControl w:val="0"/>
      <w:autoSpaceDE w:val="0"/>
      <w:jc w:val="both"/>
    </w:pPr>
  </w:style>
  <w:style w:type="paragraph" w:customStyle="1" w:styleId="211">
    <w:name w:val="Основной текст 21"/>
    <w:basedOn w:val="a0"/>
    <w:rsid w:val="004646F6"/>
    <w:pPr>
      <w:spacing w:after="120" w:line="480" w:lineRule="auto"/>
    </w:pPr>
  </w:style>
  <w:style w:type="paragraph" w:customStyle="1" w:styleId="Default">
    <w:name w:val="Default"/>
    <w:rsid w:val="004646F6"/>
    <w:pPr>
      <w:autoSpaceDE w:val="0"/>
      <w:autoSpaceDN w:val="0"/>
      <w:adjustRightInd w:val="0"/>
    </w:pPr>
    <w:rPr>
      <w:rFonts w:ascii="Arial" w:eastAsia="Times New Roman" w:hAnsi="Arial" w:cs="Arial"/>
      <w:color w:val="000000"/>
      <w:sz w:val="24"/>
      <w:szCs w:val="24"/>
      <w:lang w:eastAsia="en-US"/>
    </w:rPr>
  </w:style>
  <w:style w:type="paragraph" w:customStyle="1" w:styleId="220">
    <w:name w:val="Основной текст 22"/>
    <w:basedOn w:val="a0"/>
    <w:rsid w:val="004646F6"/>
    <w:pPr>
      <w:suppressAutoHyphens w:val="0"/>
      <w:spacing w:line="360" w:lineRule="auto"/>
      <w:ind w:firstLine="709"/>
    </w:pPr>
    <w:rPr>
      <w:sz w:val="28"/>
      <w:szCs w:val="20"/>
      <w:lang w:eastAsia="ru-RU"/>
    </w:rPr>
  </w:style>
  <w:style w:type="paragraph" w:customStyle="1" w:styleId="Norm-txt">
    <w:name w:val="Norm-txt"/>
    <w:basedOn w:val="a0"/>
    <w:rsid w:val="004646F6"/>
    <w:pPr>
      <w:suppressAutoHyphens w:val="0"/>
      <w:overflowPunct w:val="0"/>
      <w:autoSpaceDE w:val="0"/>
      <w:autoSpaceDN w:val="0"/>
      <w:adjustRightInd w:val="0"/>
      <w:ind w:firstLine="720"/>
      <w:jc w:val="both"/>
      <w:textAlignment w:val="baseline"/>
    </w:pPr>
    <w:rPr>
      <w:szCs w:val="20"/>
      <w:lang w:val="en-GB" w:eastAsia="en-US"/>
    </w:rPr>
  </w:style>
  <w:style w:type="paragraph" w:styleId="af6">
    <w:name w:val="footnote text"/>
    <w:basedOn w:val="a0"/>
    <w:link w:val="af7"/>
    <w:uiPriority w:val="99"/>
    <w:rsid w:val="004646F6"/>
    <w:pPr>
      <w:overflowPunct w:val="0"/>
      <w:autoSpaceDE w:val="0"/>
      <w:textAlignment w:val="baseline"/>
    </w:pPr>
    <w:rPr>
      <w:sz w:val="20"/>
      <w:szCs w:val="20"/>
    </w:rPr>
  </w:style>
  <w:style w:type="character" w:customStyle="1" w:styleId="af7">
    <w:name w:val="Текст сноски Знак"/>
    <w:link w:val="af6"/>
    <w:uiPriority w:val="99"/>
    <w:rsid w:val="004646F6"/>
    <w:rPr>
      <w:rFonts w:ascii="Times New Roman" w:eastAsia="Times New Roman" w:hAnsi="Times New Roman" w:cs="Times New Roman"/>
      <w:sz w:val="20"/>
      <w:szCs w:val="20"/>
      <w:lang w:eastAsia="ar-SA"/>
    </w:rPr>
  </w:style>
  <w:style w:type="paragraph" w:customStyle="1" w:styleId="af8">
    <w:name w:val="Стиль"/>
    <w:rsid w:val="004646F6"/>
    <w:pPr>
      <w:suppressAutoHyphens/>
      <w:autoSpaceDE w:val="0"/>
    </w:pPr>
    <w:rPr>
      <w:rFonts w:ascii="Times New Roman" w:eastAsia="Times New Roman" w:hAnsi="Times New Roman" w:cs="Calibri"/>
      <w:b/>
      <w:bCs/>
      <w:sz w:val="24"/>
      <w:szCs w:val="24"/>
      <w:lang w:val="uk-UA" w:eastAsia="ar-SA"/>
    </w:rPr>
  </w:style>
  <w:style w:type="paragraph" w:styleId="af9">
    <w:name w:val="Title"/>
    <w:basedOn w:val="a0"/>
    <w:link w:val="11"/>
    <w:uiPriority w:val="99"/>
    <w:qFormat/>
    <w:rsid w:val="004646F6"/>
    <w:pPr>
      <w:widowControl w:val="0"/>
      <w:suppressAutoHyphens w:val="0"/>
      <w:autoSpaceDE w:val="0"/>
      <w:autoSpaceDN w:val="0"/>
      <w:spacing w:line="360" w:lineRule="auto"/>
      <w:ind w:firstLine="709"/>
      <w:jc w:val="center"/>
    </w:pPr>
    <w:rPr>
      <w:b/>
      <w:bCs/>
      <w:sz w:val="28"/>
      <w:szCs w:val="28"/>
      <w:lang w:val="uk-UA" w:eastAsia="ru-RU"/>
    </w:rPr>
  </w:style>
  <w:style w:type="character" w:customStyle="1" w:styleId="11">
    <w:name w:val="Название Знак1"/>
    <w:link w:val="af9"/>
    <w:uiPriority w:val="99"/>
    <w:rsid w:val="004646F6"/>
    <w:rPr>
      <w:rFonts w:ascii="Times New Roman" w:eastAsia="Times New Roman" w:hAnsi="Times New Roman" w:cs="Times New Roman"/>
      <w:b/>
      <w:bCs/>
      <w:sz w:val="28"/>
      <w:szCs w:val="28"/>
      <w:lang w:val="uk-UA" w:eastAsia="ru-RU"/>
    </w:rPr>
  </w:style>
  <w:style w:type="paragraph" w:styleId="afa">
    <w:name w:val="Subtitle"/>
    <w:basedOn w:val="a0"/>
    <w:link w:val="afb"/>
    <w:uiPriority w:val="99"/>
    <w:qFormat/>
    <w:rsid w:val="004646F6"/>
    <w:pPr>
      <w:widowControl w:val="0"/>
      <w:suppressAutoHyphens w:val="0"/>
      <w:autoSpaceDE w:val="0"/>
      <w:autoSpaceDN w:val="0"/>
      <w:spacing w:line="360" w:lineRule="auto"/>
      <w:ind w:firstLine="709"/>
      <w:jc w:val="center"/>
    </w:pPr>
    <w:rPr>
      <w:color w:val="000000"/>
      <w:sz w:val="28"/>
      <w:szCs w:val="28"/>
      <w:lang w:val="en-US" w:eastAsia="ru-RU"/>
    </w:rPr>
  </w:style>
  <w:style w:type="character" w:customStyle="1" w:styleId="afb">
    <w:name w:val="Подзаголовок Знак"/>
    <w:link w:val="afa"/>
    <w:uiPriority w:val="99"/>
    <w:rsid w:val="004646F6"/>
    <w:rPr>
      <w:rFonts w:ascii="Times New Roman" w:eastAsia="Times New Roman" w:hAnsi="Times New Roman" w:cs="Times New Roman"/>
      <w:color w:val="000000"/>
      <w:sz w:val="28"/>
      <w:szCs w:val="28"/>
      <w:lang w:val="en-US" w:eastAsia="ru-RU"/>
    </w:rPr>
  </w:style>
  <w:style w:type="character" w:customStyle="1" w:styleId="FontStyle170">
    <w:name w:val="Font Style170"/>
    <w:rsid w:val="004646F6"/>
    <w:rPr>
      <w:rFonts w:ascii="Times New Roman" w:hAnsi="Times New Roman" w:cs="Times New Roman"/>
      <w:smallCaps/>
      <w:sz w:val="16"/>
      <w:szCs w:val="16"/>
    </w:rPr>
  </w:style>
  <w:style w:type="paragraph" w:styleId="afc">
    <w:name w:val="Balloon Text"/>
    <w:basedOn w:val="a0"/>
    <w:link w:val="afd"/>
    <w:unhideWhenUsed/>
    <w:rsid w:val="004646F6"/>
    <w:rPr>
      <w:rFonts w:ascii="Tahoma" w:hAnsi="Tahoma"/>
      <w:sz w:val="16"/>
      <w:szCs w:val="16"/>
    </w:rPr>
  </w:style>
  <w:style w:type="character" w:customStyle="1" w:styleId="afd">
    <w:name w:val="Текст выноски Знак"/>
    <w:link w:val="afc"/>
    <w:rsid w:val="004646F6"/>
    <w:rPr>
      <w:rFonts w:ascii="Tahoma" w:eastAsia="Times New Roman" w:hAnsi="Tahoma" w:cs="Tahoma"/>
      <w:sz w:val="16"/>
      <w:szCs w:val="16"/>
      <w:lang w:eastAsia="ar-SA"/>
    </w:rPr>
  </w:style>
  <w:style w:type="paragraph" w:styleId="a">
    <w:name w:val="List Bullet"/>
    <w:basedOn w:val="a0"/>
    <w:autoRedefine/>
    <w:uiPriority w:val="99"/>
    <w:unhideWhenUsed/>
    <w:rsid w:val="004646F6"/>
    <w:pPr>
      <w:numPr>
        <w:numId w:val="2"/>
      </w:numPr>
      <w:tabs>
        <w:tab w:val="left" w:pos="0"/>
      </w:tabs>
      <w:suppressAutoHyphens w:val="0"/>
      <w:jc w:val="both"/>
    </w:pPr>
    <w:rPr>
      <w:lang w:val="uk-UA" w:eastAsia="ru-RU"/>
    </w:rPr>
  </w:style>
  <w:style w:type="paragraph" w:customStyle="1" w:styleId="23">
    <w:name w:val="Основной стиль с отступом 2"/>
    <w:basedOn w:val="21"/>
    <w:rsid w:val="004646F6"/>
    <w:pPr>
      <w:suppressAutoHyphens w:val="0"/>
    </w:pPr>
    <w:rPr>
      <w:lang w:val="uk-UA" w:eastAsia="ru-RU"/>
    </w:rPr>
  </w:style>
  <w:style w:type="paragraph" w:styleId="32">
    <w:name w:val="Body Text 3"/>
    <w:basedOn w:val="a0"/>
    <w:link w:val="33"/>
    <w:uiPriority w:val="99"/>
    <w:rsid w:val="004646F6"/>
    <w:pPr>
      <w:suppressAutoHyphens w:val="0"/>
      <w:spacing w:after="120"/>
    </w:pPr>
    <w:rPr>
      <w:sz w:val="16"/>
      <w:szCs w:val="16"/>
      <w:lang w:eastAsia="ru-RU"/>
    </w:rPr>
  </w:style>
  <w:style w:type="character" w:customStyle="1" w:styleId="33">
    <w:name w:val="Основной текст 3 Знак"/>
    <w:link w:val="32"/>
    <w:uiPriority w:val="99"/>
    <w:rsid w:val="004646F6"/>
    <w:rPr>
      <w:rFonts w:ascii="Times New Roman" w:eastAsia="Times New Roman" w:hAnsi="Times New Roman" w:cs="Times New Roman"/>
      <w:sz w:val="16"/>
      <w:szCs w:val="16"/>
      <w:lang w:eastAsia="ru-RU"/>
    </w:rPr>
  </w:style>
  <w:style w:type="character" w:customStyle="1" w:styleId="hpsatn">
    <w:name w:val="hps atn"/>
    <w:basedOn w:val="a1"/>
    <w:rsid w:val="009E3637"/>
  </w:style>
  <w:style w:type="paragraph" w:styleId="24">
    <w:name w:val="Body Text 2"/>
    <w:basedOn w:val="a0"/>
    <w:link w:val="25"/>
    <w:unhideWhenUsed/>
    <w:rsid w:val="000A29FE"/>
    <w:pPr>
      <w:spacing w:after="120" w:line="480" w:lineRule="auto"/>
    </w:pPr>
  </w:style>
  <w:style w:type="character" w:customStyle="1" w:styleId="25">
    <w:name w:val="Основной текст 2 Знак"/>
    <w:link w:val="24"/>
    <w:rsid w:val="000A29FE"/>
    <w:rPr>
      <w:rFonts w:ascii="Times New Roman" w:eastAsia="Times New Roman" w:hAnsi="Times New Roman"/>
      <w:sz w:val="24"/>
      <w:szCs w:val="24"/>
      <w:lang w:eastAsia="ar-SA"/>
    </w:rPr>
  </w:style>
  <w:style w:type="paragraph" w:customStyle="1" w:styleId="12">
    <w:name w:val="Текст1"/>
    <w:basedOn w:val="a0"/>
    <w:rsid w:val="00722EED"/>
    <w:pPr>
      <w:widowControl w:val="0"/>
      <w:overflowPunct w:val="0"/>
      <w:autoSpaceDE w:val="0"/>
      <w:ind w:firstLine="709"/>
      <w:jc w:val="both"/>
      <w:textAlignment w:val="baseline"/>
    </w:pPr>
    <w:rPr>
      <w:sz w:val="20"/>
      <w:szCs w:val="20"/>
      <w:lang w:val="uk-UA"/>
    </w:rPr>
  </w:style>
  <w:style w:type="paragraph" w:styleId="34">
    <w:name w:val="Body Text Indent 3"/>
    <w:basedOn w:val="a0"/>
    <w:link w:val="35"/>
    <w:unhideWhenUsed/>
    <w:rsid w:val="00A021C1"/>
    <w:pPr>
      <w:spacing w:after="120"/>
      <w:ind w:left="283"/>
    </w:pPr>
    <w:rPr>
      <w:sz w:val="16"/>
      <w:szCs w:val="16"/>
    </w:rPr>
  </w:style>
  <w:style w:type="character" w:customStyle="1" w:styleId="35">
    <w:name w:val="Основной текст с отступом 3 Знак"/>
    <w:link w:val="34"/>
    <w:rsid w:val="00A021C1"/>
    <w:rPr>
      <w:rFonts w:ascii="Times New Roman" w:eastAsia="Times New Roman" w:hAnsi="Times New Roman"/>
      <w:sz w:val="16"/>
      <w:szCs w:val="16"/>
      <w:lang w:eastAsia="ar-SA"/>
    </w:rPr>
  </w:style>
  <w:style w:type="character" w:customStyle="1" w:styleId="TitleChar">
    <w:name w:val="Title Char"/>
    <w:locked/>
    <w:rsid w:val="001B347D"/>
    <w:rPr>
      <w:rFonts w:ascii="Times New Roman" w:hAnsi="Times New Roman" w:cs="Times New Roman"/>
      <w:b/>
      <w:sz w:val="28"/>
      <w:lang w:val="uk-UA" w:eastAsia="ru-RU"/>
    </w:rPr>
  </w:style>
  <w:style w:type="character" w:customStyle="1" w:styleId="SubtitleChar">
    <w:name w:val="Subtitle Char"/>
    <w:locked/>
    <w:rsid w:val="001B347D"/>
    <w:rPr>
      <w:rFonts w:ascii="Times New Roman" w:hAnsi="Times New Roman" w:cs="Times New Roman"/>
      <w:color w:val="000000"/>
      <w:sz w:val="28"/>
      <w:lang w:val="en-US" w:eastAsia="ru-RU"/>
    </w:rPr>
  </w:style>
  <w:style w:type="paragraph" w:customStyle="1" w:styleId="13">
    <w:name w:val="Абзац списка1"/>
    <w:basedOn w:val="a0"/>
    <w:uiPriority w:val="99"/>
    <w:rsid w:val="008101D4"/>
    <w:pPr>
      <w:ind w:left="720"/>
    </w:pPr>
    <w:rPr>
      <w:rFonts w:eastAsia="Calibri" w:cs="Calibri"/>
    </w:rPr>
  </w:style>
  <w:style w:type="character" w:styleId="afe">
    <w:name w:val="footnote reference"/>
    <w:rsid w:val="004338AB"/>
    <w:rPr>
      <w:vertAlign w:val="superscript"/>
    </w:rPr>
  </w:style>
  <w:style w:type="character" w:customStyle="1" w:styleId="Heading1Char">
    <w:name w:val="Heading 1 Char"/>
    <w:locked/>
    <w:rsid w:val="001F55E1"/>
    <w:rPr>
      <w:rFonts w:ascii="Calibri" w:hAnsi="Calibri"/>
      <w:sz w:val="32"/>
      <w:lang w:val="en-US" w:eastAsia="ar-SA" w:bidi="ar-SA"/>
    </w:rPr>
  </w:style>
  <w:style w:type="character" w:customStyle="1" w:styleId="HeaderChar">
    <w:name w:val="Header Char"/>
    <w:locked/>
    <w:rsid w:val="001F55E1"/>
    <w:rPr>
      <w:rFonts w:ascii="Times New Roman" w:hAnsi="Times New Roman"/>
      <w:sz w:val="24"/>
      <w:lang w:eastAsia="ar-SA" w:bidi="ar-SA"/>
    </w:rPr>
  </w:style>
  <w:style w:type="character" w:customStyle="1" w:styleId="FooterChar">
    <w:name w:val="Footer Char"/>
    <w:locked/>
    <w:rsid w:val="001F55E1"/>
    <w:rPr>
      <w:rFonts w:ascii="Times New Roman" w:hAnsi="Times New Roman"/>
      <w:sz w:val="24"/>
      <w:lang w:eastAsia="ar-SA" w:bidi="ar-SA"/>
    </w:rPr>
  </w:style>
  <w:style w:type="character" w:customStyle="1" w:styleId="PlainTextChar">
    <w:name w:val="Plain Text Char"/>
    <w:locked/>
    <w:rsid w:val="001F55E1"/>
    <w:rPr>
      <w:rFonts w:ascii="Courier New" w:hAnsi="Courier New"/>
      <w:sz w:val="20"/>
      <w:lang w:val="uk-UA" w:eastAsia="ru-RU"/>
    </w:rPr>
  </w:style>
  <w:style w:type="character" w:customStyle="1" w:styleId="BodyTextChar">
    <w:name w:val="Body Text Char"/>
    <w:locked/>
    <w:rsid w:val="001F55E1"/>
    <w:rPr>
      <w:rFonts w:ascii="Times New Roman" w:hAnsi="Times New Roman"/>
      <w:sz w:val="24"/>
      <w:lang w:eastAsia="he-IL" w:bidi="he-IL"/>
    </w:rPr>
  </w:style>
  <w:style w:type="paragraph" w:customStyle="1" w:styleId="14">
    <w:name w:val="Без интервала1"/>
    <w:rsid w:val="001F55E1"/>
    <w:rPr>
      <w:sz w:val="22"/>
      <w:szCs w:val="22"/>
    </w:rPr>
  </w:style>
  <w:style w:type="character" w:customStyle="1" w:styleId="BodyTextIndent2Char">
    <w:name w:val="Body Text Indent 2 Char"/>
    <w:locked/>
    <w:rsid w:val="001F55E1"/>
    <w:rPr>
      <w:rFonts w:ascii="Times New Roman" w:hAnsi="Times New Roman"/>
      <w:sz w:val="24"/>
      <w:lang w:eastAsia="ar-SA" w:bidi="ar-SA"/>
    </w:rPr>
  </w:style>
  <w:style w:type="character" w:customStyle="1" w:styleId="BodyTextIndentChar">
    <w:name w:val="Body Text Indent Char"/>
    <w:locked/>
    <w:rsid w:val="001F55E1"/>
    <w:rPr>
      <w:rFonts w:ascii="Times New Roman" w:hAnsi="Times New Roman"/>
      <w:sz w:val="24"/>
      <w:lang w:eastAsia="ar-SA" w:bidi="ar-SA"/>
    </w:rPr>
  </w:style>
  <w:style w:type="paragraph" w:customStyle="1" w:styleId="221">
    <w:name w:val="Основной текст 221"/>
    <w:basedOn w:val="a0"/>
    <w:rsid w:val="001F55E1"/>
    <w:pPr>
      <w:suppressAutoHyphens w:val="0"/>
      <w:spacing w:line="360" w:lineRule="auto"/>
      <w:ind w:firstLine="709"/>
    </w:pPr>
    <w:rPr>
      <w:rFonts w:eastAsia="Calibri"/>
      <w:sz w:val="28"/>
      <w:szCs w:val="20"/>
      <w:lang w:eastAsia="ru-RU"/>
    </w:rPr>
  </w:style>
  <w:style w:type="character" w:customStyle="1" w:styleId="TitleChar1">
    <w:name w:val="Title Char1"/>
    <w:locked/>
    <w:rsid w:val="001F55E1"/>
    <w:rPr>
      <w:rFonts w:ascii="Times New Roman" w:hAnsi="Times New Roman"/>
      <w:b/>
      <w:sz w:val="28"/>
      <w:lang w:val="uk-UA" w:eastAsia="ru-RU"/>
    </w:rPr>
  </w:style>
  <w:style w:type="character" w:customStyle="1" w:styleId="SubtitleChar1">
    <w:name w:val="Subtitle Char1"/>
    <w:locked/>
    <w:rsid w:val="001F55E1"/>
    <w:rPr>
      <w:rFonts w:ascii="Times New Roman" w:hAnsi="Times New Roman"/>
      <w:color w:val="000000"/>
      <w:sz w:val="28"/>
      <w:lang w:val="en-US" w:eastAsia="ru-RU"/>
    </w:rPr>
  </w:style>
  <w:style w:type="character" w:customStyle="1" w:styleId="BodyText3Char">
    <w:name w:val="Body Text 3 Char"/>
    <w:locked/>
    <w:rsid w:val="001F55E1"/>
    <w:rPr>
      <w:rFonts w:ascii="Times New Roman" w:hAnsi="Times New Roman"/>
      <w:sz w:val="16"/>
      <w:lang w:eastAsia="ru-RU"/>
    </w:rPr>
  </w:style>
  <w:style w:type="character" w:customStyle="1" w:styleId="BodyTextIndent3Char">
    <w:name w:val="Body Text Indent 3 Char"/>
    <w:locked/>
    <w:rsid w:val="001F55E1"/>
    <w:rPr>
      <w:rFonts w:ascii="Times New Roman" w:hAnsi="Times New Roman"/>
      <w:sz w:val="16"/>
      <w:lang w:eastAsia="ar-SA" w:bidi="ar-SA"/>
    </w:rPr>
  </w:style>
  <w:style w:type="paragraph" w:customStyle="1" w:styleId="120">
    <w:name w:val="Абзац списка12"/>
    <w:basedOn w:val="a0"/>
    <w:uiPriority w:val="99"/>
    <w:rsid w:val="001F55E1"/>
    <w:pPr>
      <w:ind w:left="720"/>
    </w:pPr>
    <w:rPr>
      <w:rFonts w:cs="Calibri"/>
    </w:rPr>
  </w:style>
  <w:style w:type="paragraph" w:customStyle="1" w:styleId="110">
    <w:name w:val="Абзац списка11"/>
    <w:basedOn w:val="a0"/>
    <w:rsid w:val="001F55E1"/>
    <w:pPr>
      <w:suppressAutoHyphens w:val="0"/>
      <w:ind w:left="720"/>
      <w:contextualSpacing/>
    </w:pPr>
    <w:rPr>
      <w:rFonts w:eastAsia="Calibri"/>
      <w:lang w:eastAsia="ru-RU"/>
    </w:rPr>
  </w:style>
  <w:style w:type="character" w:customStyle="1" w:styleId="fn">
    <w:name w:val="fn"/>
    <w:rsid w:val="001F55E1"/>
    <w:rPr>
      <w:rFonts w:cs="Times New Roman"/>
    </w:rPr>
  </w:style>
  <w:style w:type="character" w:customStyle="1" w:styleId="comma">
    <w:name w:val="comma"/>
    <w:rsid w:val="001F55E1"/>
    <w:rPr>
      <w:rFonts w:cs="Times New Roman"/>
    </w:rPr>
  </w:style>
  <w:style w:type="character" w:customStyle="1" w:styleId="name">
    <w:name w:val="name"/>
    <w:rsid w:val="001F55E1"/>
    <w:rPr>
      <w:rFonts w:cs="Times New Roman"/>
    </w:rPr>
  </w:style>
  <w:style w:type="character" w:customStyle="1" w:styleId="jrnl">
    <w:name w:val="jrnl"/>
    <w:rsid w:val="001F55E1"/>
    <w:rPr>
      <w:rFonts w:cs="Times New Roman"/>
    </w:rPr>
  </w:style>
  <w:style w:type="character" w:customStyle="1" w:styleId="personname">
    <w:name w:val="person_name"/>
    <w:rsid w:val="001F55E1"/>
    <w:rPr>
      <w:rFonts w:cs="Times New Roman"/>
    </w:rPr>
  </w:style>
  <w:style w:type="character" w:customStyle="1" w:styleId="cit-print-date">
    <w:name w:val="cit-print-date"/>
    <w:rsid w:val="001F55E1"/>
    <w:rPr>
      <w:rFonts w:cs="Times New Roman"/>
    </w:rPr>
  </w:style>
  <w:style w:type="character" w:customStyle="1" w:styleId="pagination">
    <w:name w:val="pagination"/>
    <w:rsid w:val="001F55E1"/>
    <w:rPr>
      <w:rFonts w:cs="Times New Roman"/>
    </w:rPr>
  </w:style>
  <w:style w:type="character" w:customStyle="1" w:styleId="doi">
    <w:name w:val="doi"/>
    <w:rsid w:val="001F55E1"/>
    <w:rPr>
      <w:rFonts w:cs="Times New Roman"/>
    </w:rPr>
  </w:style>
  <w:style w:type="paragraph" w:customStyle="1" w:styleId="authors">
    <w:name w:val="authors"/>
    <w:basedOn w:val="a0"/>
    <w:rsid w:val="001F55E1"/>
    <w:pPr>
      <w:suppressAutoHyphens w:val="0"/>
      <w:spacing w:before="100" w:beforeAutospacing="1" w:after="100" w:afterAutospacing="1"/>
    </w:pPr>
    <w:rPr>
      <w:rFonts w:eastAsia="Calibri"/>
      <w:lang w:val="en-US" w:eastAsia="en-US"/>
    </w:rPr>
  </w:style>
  <w:style w:type="character" w:customStyle="1" w:styleId="refresult3">
    <w:name w:val="refresult3"/>
    <w:rsid w:val="001F55E1"/>
    <w:rPr>
      <w:rFonts w:cs="Times New Roman"/>
    </w:rPr>
  </w:style>
  <w:style w:type="paragraph" w:customStyle="1" w:styleId="aff">
    <w:name w:val="Базовый"/>
    <w:rsid w:val="001F55E1"/>
    <w:pPr>
      <w:tabs>
        <w:tab w:val="left" w:pos="709"/>
      </w:tabs>
      <w:suppressAutoHyphens/>
      <w:spacing w:line="100" w:lineRule="atLeast"/>
    </w:pPr>
    <w:rPr>
      <w:rFonts w:ascii="Times New Roman" w:hAnsi="Times New Roman"/>
      <w:sz w:val="24"/>
    </w:rPr>
  </w:style>
  <w:style w:type="character" w:customStyle="1" w:styleId="citation">
    <w:name w:val="citation"/>
    <w:uiPriority w:val="99"/>
    <w:rsid w:val="001F55E1"/>
    <w:rPr>
      <w:rFonts w:cs="Times New Roman"/>
    </w:rPr>
  </w:style>
  <w:style w:type="character" w:customStyle="1" w:styleId="alt-edited1">
    <w:name w:val="alt-edited1"/>
    <w:rsid w:val="001F55E1"/>
    <w:rPr>
      <w:color w:val="4D90F0"/>
    </w:rPr>
  </w:style>
  <w:style w:type="character" w:customStyle="1" w:styleId="arrow">
    <w:name w:val="arrow"/>
    <w:rsid w:val="001F55E1"/>
    <w:rPr>
      <w:rFonts w:cs="Times New Roman"/>
    </w:rPr>
  </w:style>
  <w:style w:type="character" w:styleId="aff0">
    <w:name w:val="Strong"/>
    <w:uiPriority w:val="22"/>
    <w:qFormat/>
    <w:rsid w:val="001F55E1"/>
    <w:rPr>
      <w:b/>
    </w:rPr>
  </w:style>
  <w:style w:type="character" w:customStyle="1" w:styleId="taxon-name">
    <w:name w:val="taxon-name"/>
    <w:rsid w:val="001F55E1"/>
    <w:rPr>
      <w:rFonts w:cs="Times New Roman"/>
    </w:rPr>
  </w:style>
  <w:style w:type="character" w:customStyle="1" w:styleId="taxon-author">
    <w:name w:val="taxon-author"/>
    <w:rsid w:val="001F55E1"/>
    <w:rPr>
      <w:rFonts w:cs="Times New Roman"/>
    </w:rPr>
  </w:style>
  <w:style w:type="character" w:customStyle="1" w:styleId="st">
    <w:name w:val="st"/>
    <w:rsid w:val="001F55E1"/>
    <w:rPr>
      <w:rFonts w:cs="Times New Roman"/>
    </w:rPr>
  </w:style>
  <w:style w:type="character" w:customStyle="1" w:styleId="binomial">
    <w:name w:val="binomial"/>
    <w:rsid w:val="001F55E1"/>
    <w:rPr>
      <w:rFonts w:cs="Times New Roman"/>
    </w:rPr>
  </w:style>
  <w:style w:type="character" w:customStyle="1" w:styleId="taxon-nametaxon-name-modern">
    <w:name w:val="taxon-name taxon-name-modern"/>
    <w:rsid w:val="001F55E1"/>
    <w:rPr>
      <w:rFonts w:cs="Times New Roman"/>
    </w:rPr>
  </w:style>
  <w:style w:type="paragraph" w:customStyle="1" w:styleId="Famil">
    <w:name w:val="Famil"/>
    <w:basedOn w:val="a0"/>
    <w:rsid w:val="001F55E1"/>
    <w:pPr>
      <w:suppressAutoHyphens w:val="0"/>
      <w:overflowPunct w:val="0"/>
      <w:autoSpaceDE w:val="0"/>
      <w:autoSpaceDN w:val="0"/>
      <w:adjustRightInd w:val="0"/>
      <w:ind w:left="1134"/>
      <w:textAlignment w:val="baseline"/>
    </w:pPr>
    <w:rPr>
      <w:rFonts w:eastAsia="Calibri"/>
      <w:b/>
      <w:szCs w:val="20"/>
      <w:lang w:eastAsia="en-US"/>
    </w:rPr>
  </w:style>
  <w:style w:type="paragraph" w:customStyle="1" w:styleId="Geuns">
    <w:name w:val="Geuns"/>
    <w:basedOn w:val="a0"/>
    <w:rsid w:val="001F55E1"/>
    <w:pPr>
      <w:suppressAutoHyphens w:val="0"/>
      <w:overflowPunct w:val="0"/>
      <w:autoSpaceDE w:val="0"/>
      <w:autoSpaceDN w:val="0"/>
      <w:adjustRightInd w:val="0"/>
      <w:ind w:left="567"/>
      <w:textAlignment w:val="baseline"/>
    </w:pPr>
    <w:rPr>
      <w:rFonts w:eastAsia="Calibri"/>
      <w:b/>
      <w:i/>
      <w:szCs w:val="20"/>
      <w:lang w:eastAsia="en-US"/>
    </w:rPr>
  </w:style>
  <w:style w:type="character" w:customStyle="1" w:styleId="page-subhead">
    <w:name w:val="page-subhead"/>
    <w:rsid w:val="001F55E1"/>
    <w:rPr>
      <w:rFonts w:cs="Times New Roman"/>
    </w:rPr>
  </w:style>
  <w:style w:type="character" w:customStyle="1" w:styleId="taxon-name-main">
    <w:name w:val="taxon-name-main"/>
    <w:rsid w:val="001F55E1"/>
    <w:rPr>
      <w:rFonts w:cs="Times New Roman"/>
    </w:rPr>
  </w:style>
  <w:style w:type="character" w:customStyle="1" w:styleId="mcap">
    <w:name w:val="mcap"/>
    <w:rsid w:val="001F55E1"/>
    <w:rPr>
      <w:rFonts w:cs="Times New Roman"/>
    </w:rPr>
  </w:style>
  <w:style w:type="paragraph" w:customStyle="1" w:styleId="BodyText22">
    <w:name w:val="Body Text 22"/>
    <w:basedOn w:val="a0"/>
    <w:rsid w:val="001F55E1"/>
    <w:pPr>
      <w:suppressAutoHyphens w:val="0"/>
      <w:autoSpaceDE w:val="0"/>
      <w:autoSpaceDN w:val="0"/>
      <w:spacing w:line="360" w:lineRule="auto"/>
      <w:jc w:val="both"/>
    </w:pPr>
    <w:rPr>
      <w:rFonts w:eastAsia="Calibri"/>
      <w:noProof/>
      <w:sz w:val="28"/>
      <w:szCs w:val="28"/>
      <w:lang w:val="en-US" w:eastAsia="ru-RU"/>
    </w:rPr>
  </w:style>
  <w:style w:type="character" w:customStyle="1" w:styleId="FontStyle61">
    <w:name w:val="Font Style61"/>
    <w:rsid w:val="001F55E1"/>
    <w:rPr>
      <w:rFonts w:ascii="Arial" w:hAnsi="Arial"/>
      <w:sz w:val="20"/>
    </w:rPr>
  </w:style>
  <w:style w:type="paragraph" w:customStyle="1" w:styleId="Style15">
    <w:name w:val="Style15"/>
    <w:basedOn w:val="a0"/>
    <w:rsid w:val="001F55E1"/>
    <w:pPr>
      <w:widowControl w:val="0"/>
      <w:suppressAutoHyphens w:val="0"/>
      <w:autoSpaceDE w:val="0"/>
      <w:autoSpaceDN w:val="0"/>
      <w:adjustRightInd w:val="0"/>
      <w:spacing w:line="239" w:lineRule="exact"/>
      <w:ind w:firstLine="451"/>
      <w:jc w:val="both"/>
    </w:pPr>
    <w:rPr>
      <w:rFonts w:ascii="Century Schoolbook" w:eastAsia="Calibri" w:hAnsi="Century Schoolbook"/>
      <w:lang w:eastAsia="ru-RU"/>
    </w:rPr>
  </w:style>
  <w:style w:type="character" w:customStyle="1" w:styleId="FontStyle59">
    <w:name w:val="Font Style59"/>
    <w:rsid w:val="001F55E1"/>
    <w:rPr>
      <w:rFonts w:ascii="Arial" w:hAnsi="Arial"/>
      <w:i/>
      <w:sz w:val="20"/>
    </w:rPr>
  </w:style>
  <w:style w:type="character" w:customStyle="1" w:styleId="aff1">
    <w:name w:val="Название Знак"/>
    <w:link w:val="aff2"/>
    <w:uiPriority w:val="10"/>
    <w:locked/>
    <w:rsid w:val="001F55E1"/>
    <w:rPr>
      <w:rFonts w:ascii="Times New Roman" w:hAnsi="Times New Roman"/>
      <w:sz w:val="20"/>
      <w:lang w:val="uk-UA"/>
    </w:rPr>
  </w:style>
  <w:style w:type="paragraph" w:customStyle="1" w:styleId="Standard">
    <w:name w:val="Standard"/>
    <w:rsid w:val="001F55E1"/>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ableContents">
    <w:name w:val="Table Contents"/>
    <w:basedOn w:val="Standard"/>
    <w:rsid w:val="001F55E1"/>
    <w:pPr>
      <w:suppressLineNumbers/>
    </w:pPr>
  </w:style>
  <w:style w:type="character" w:customStyle="1" w:styleId="alt-edited">
    <w:name w:val="alt-edited"/>
    <w:rsid w:val="001F55E1"/>
  </w:style>
  <w:style w:type="paragraph" w:customStyle="1" w:styleId="111">
    <w:name w:val="Знак Знак11 Знак"/>
    <w:basedOn w:val="a0"/>
    <w:rsid w:val="001F55E1"/>
    <w:pPr>
      <w:suppressAutoHyphens w:val="0"/>
    </w:pPr>
    <w:rPr>
      <w:rFonts w:ascii="Verdana" w:eastAsia="Calibri" w:hAnsi="Verdana"/>
      <w:sz w:val="20"/>
      <w:szCs w:val="20"/>
      <w:lang w:val="en-US" w:eastAsia="en-US"/>
    </w:rPr>
  </w:style>
  <w:style w:type="character" w:customStyle="1" w:styleId="FontStyle11">
    <w:name w:val="Font Style11"/>
    <w:rsid w:val="001F55E1"/>
    <w:rPr>
      <w:rFonts w:ascii="Times New Roman" w:hAnsi="Times New Roman"/>
      <w:sz w:val="26"/>
    </w:rPr>
  </w:style>
  <w:style w:type="character" w:customStyle="1" w:styleId="FontStyle12">
    <w:name w:val="Font Style12"/>
    <w:rsid w:val="001F55E1"/>
    <w:rPr>
      <w:rFonts w:ascii="Times New Roman" w:hAnsi="Times New Roman"/>
      <w:sz w:val="24"/>
    </w:rPr>
  </w:style>
  <w:style w:type="paragraph" w:customStyle="1" w:styleId="aff3">
    <w:name w:val="Основной стиль с абзацеа"/>
    <w:basedOn w:val="a0"/>
    <w:rsid w:val="001F55E1"/>
    <w:pPr>
      <w:suppressAutoHyphens w:val="0"/>
      <w:spacing w:line="360" w:lineRule="auto"/>
      <w:ind w:firstLine="567"/>
      <w:jc w:val="both"/>
    </w:pPr>
    <w:rPr>
      <w:rFonts w:eastAsia="Calibri"/>
      <w:sz w:val="28"/>
      <w:szCs w:val="28"/>
      <w:lang w:val="uk-UA" w:eastAsia="ru-RU"/>
    </w:rPr>
  </w:style>
  <w:style w:type="paragraph" w:customStyle="1" w:styleId="western">
    <w:name w:val="western"/>
    <w:basedOn w:val="a0"/>
    <w:rsid w:val="001F55E1"/>
    <w:pPr>
      <w:suppressAutoHyphens w:val="0"/>
      <w:spacing w:before="100" w:beforeAutospacing="1" w:after="115"/>
    </w:pPr>
    <w:rPr>
      <w:rFonts w:eastAsia="Calibri"/>
      <w:color w:val="000000"/>
      <w:lang w:eastAsia="ru-RU"/>
    </w:rPr>
  </w:style>
  <w:style w:type="paragraph" w:styleId="aff4">
    <w:name w:val="Block Text"/>
    <w:basedOn w:val="a0"/>
    <w:rsid w:val="001F55E1"/>
    <w:pPr>
      <w:widowControl w:val="0"/>
      <w:shd w:val="clear" w:color="auto" w:fill="FFFFFF"/>
      <w:tabs>
        <w:tab w:val="left" w:pos="8515"/>
      </w:tabs>
      <w:suppressAutoHyphens w:val="0"/>
      <w:autoSpaceDE w:val="0"/>
      <w:autoSpaceDN w:val="0"/>
      <w:adjustRightInd w:val="0"/>
      <w:spacing w:line="360" w:lineRule="atLeast"/>
      <w:ind w:left="149" w:right="96" w:firstLine="730"/>
      <w:jc w:val="both"/>
      <w:textAlignment w:val="baseline"/>
    </w:pPr>
    <w:rPr>
      <w:rFonts w:eastAsia="Calibri"/>
      <w:color w:val="000000"/>
      <w:szCs w:val="25"/>
      <w:lang w:eastAsia="ru-RU"/>
    </w:rPr>
  </w:style>
  <w:style w:type="paragraph" w:styleId="aff5">
    <w:name w:val="List"/>
    <w:basedOn w:val="ad"/>
    <w:uiPriority w:val="99"/>
    <w:rsid w:val="001F55E1"/>
    <w:pPr>
      <w:widowControl w:val="0"/>
      <w:spacing w:after="120" w:line="240" w:lineRule="auto"/>
      <w:jc w:val="left"/>
    </w:pPr>
    <w:rPr>
      <w:kern w:val="1"/>
      <w:sz w:val="24"/>
    </w:rPr>
  </w:style>
  <w:style w:type="paragraph" w:customStyle="1" w:styleId="15">
    <w:name w:val="Продолжение списка1"/>
    <w:basedOn w:val="a0"/>
    <w:rsid w:val="001F55E1"/>
    <w:pPr>
      <w:widowControl w:val="0"/>
      <w:autoSpaceDE w:val="0"/>
      <w:spacing w:after="120"/>
      <w:ind w:left="283"/>
    </w:pPr>
    <w:rPr>
      <w:rFonts w:ascii="Arial CYR" w:eastAsia="SimSun" w:hAnsi="Arial CYR"/>
      <w:kern w:val="1"/>
    </w:rPr>
  </w:style>
  <w:style w:type="paragraph" w:customStyle="1" w:styleId="aff6">
    <w:name w:val="Знак"/>
    <w:basedOn w:val="a0"/>
    <w:autoRedefine/>
    <w:rsid w:val="001F55E1"/>
    <w:pPr>
      <w:suppressAutoHyphens w:val="0"/>
      <w:autoSpaceDE w:val="0"/>
      <w:autoSpaceDN w:val="0"/>
      <w:adjustRightInd w:val="0"/>
      <w:ind w:firstLineChars="257" w:firstLine="771"/>
      <w:jc w:val="both"/>
    </w:pPr>
    <w:rPr>
      <w:rFonts w:eastAsia="Calibri"/>
      <w:sz w:val="30"/>
      <w:szCs w:val="30"/>
      <w:lang w:val="en-ZA" w:eastAsia="en-ZA"/>
    </w:rPr>
  </w:style>
  <w:style w:type="paragraph" w:customStyle="1" w:styleId="16">
    <w:name w:val="Список литературы1"/>
    <w:autoRedefine/>
    <w:rsid w:val="001F55E1"/>
    <w:pPr>
      <w:widowControl w:val="0"/>
      <w:jc w:val="both"/>
    </w:pPr>
    <w:rPr>
      <w:rFonts w:ascii="Times New Roman" w:hAnsi="Times New Roman"/>
      <w:sz w:val="28"/>
      <w:szCs w:val="28"/>
      <w:lang w:val="en-US"/>
    </w:rPr>
  </w:style>
  <w:style w:type="character" w:customStyle="1" w:styleId="FontStyle17">
    <w:name w:val="Font Style17"/>
    <w:rsid w:val="001F55E1"/>
    <w:rPr>
      <w:rFonts w:ascii="Times New Roman" w:hAnsi="Times New Roman"/>
      <w:sz w:val="26"/>
    </w:rPr>
  </w:style>
  <w:style w:type="character" w:customStyle="1" w:styleId="80">
    <w:name w:val="Заголовок 8 Знак"/>
    <w:link w:val="8"/>
    <w:uiPriority w:val="99"/>
    <w:rsid w:val="001E2274"/>
    <w:rPr>
      <w:rFonts w:ascii="Calibri" w:eastAsia="Times New Roman" w:hAnsi="Calibri" w:cs="Times New Roman"/>
      <w:i/>
      <w:iCs/>
      <w:sz w:val="24"/>
      <w:szCs w:val="24"/>
      <w:lang w:eastAsia="ar-SA"/>
    </w:rPr>
  </w:style>
  <w:style w:type="paragraph" w:customStyle="1" w:styleId="aff7">
    <w:name w:val="Знак Знак Знак Знак Знак Знак Знак"/>
    <w:basedOn w:val="a0"/>
    <w:rsid w:val="00747C8A"/>
    <w:pPr>
      <w:suppressAutoHyphens w:val="0"/>
    </w:pPr>
    <w:rPr>
      <w:rFonts w:ascii="Verdana" w:hAnsi="Verdana" w:cs="Verdana"/>
      <w:sz w:val="20"/>
      <w:szCs w:val="20"/>
      <w:lang w:val="en-US" w:eastAsia="en-US"/>
    </w:rPr>
  </w:style>
  <w:style w:type="paragraph" w:customStyle="1" w:styleId="51">
    <w:name w:val="Знак Знак Знак Знак Знак Знак Знак5"/>
    <w:basedOn w:val="a0"/>
    <w:rsid w:val="00747C8A"/>
    <w:pPr>
      <w:suppressAutoHyphens w:val="0"/>
    </w:pPr>
    <w:rPr>
      <w:rFonts w:ascii="Verdana" w:hAnsi="Verdana" w:cs="Verdana"/>
      <w:sz w:val="20"/>
      <w:szCs w:val="20"/>
      <w:lang w:val="en-US" w:eastAsia="en-US"/>
    </w:rPr>
  </w:style>
  <w:style w:type="character" w:styleId="aff8">
    <w:name w:val="annotation reference"/>
    <w:uiPriority w:val="99"/>
    <w:rsid w:val="00747C8A"/>
    <w:rPr>
      <w:sz w:val="16"/>
      <w:szCs w:val="16"/>
    </w:rPr>
  </w:style>
  <w:style w:type="paragraph" w:styleId="aff9">
    <w:name w:val="annotation text"/>
    <w:basedOn w:val="a0"/>
    <w:link w:val="affa"/>
    <w:uiPriority w:val="99"/>
    <w:rsid w:val="00747C8A"/>
    <w:pPr>
      <w:suppressAutoHyphens w:val="0"/>
    </w:pPr>
    <w:rPr>
      <w:sz w:val="20"/>
      <w:szCs w:val="20"/>
      <w:lang w:val="en-GB" w:eastAsia="en-US"/>
    </w:rPr>
  </w:style>
  <w:style w:type="character" w:customStyle="1" w:styleId="affa">
    <w:name w:val="Текст примечания Знак"/>
    <w:link w:val="aff9"/>
    <w:uiPriority w:val="99"/>
    <w:rsid w:val="00747C8A"/>
    <w:rPr>
      <w:rFonts w:ascii="Times New Roman" w:eastAsia="Times New Roman" w:hAnsi="Times New Roman"/>
      <w:lang w:val="en-GB" w:eastAsia="en-US"/>
    </w:rPr>
  </w:style>
  <w:style w:type="paragraph" w:styleId="affb">
    <w:name w:val="annotation subject"/>
    <w:basedOn w:val="aff9"/>
    <w:next w:val="aff9"/>
    <w:link w:val="affc"/>
    <w:uiPriority w:val="99"/>
    <w:rsid w:val="00747C8A"/>
    <w:rPr>
      <w:b/>
      <w:bCs/>
    </w:rPr>
  </w:style>
  <w:style w:type="character" w:customStyle="1" w:styleId="affc">
    <w:name w:val="Тема примечания Знак"/>
    <w:link w:val="affb"/>
    <w:uiPriority w:val="99"/>
    <w:rsid w:val="00747C8A"/>
    <w:rPr>
      <w:rFonts w:ascii="Times New Roman" w:eastAsia="Times New Roman" w:hAnsi="Times New Roman"/>
      <w:b/>
      <w:bCs/>
      <w:lang w:val="en-GB" w:eastAsia="en-US"/>
    </w:rPr>
  </w:style>
  <w:style w:type="paragraph" w:styleId="affd">
    <w:name w:val="caption"/>
    <w:basedOn w:val="a0"/>
    <w:next w:val="a0"/>
    <w:uiPriority w:val="99"/>
    <w:qFormat/>
    <w:rsid w:val="00B84219"/>
    <w:pPr>
      <w:suppressAutoHyphens w:val="0"/>
    </w:pPr>
    <w:rPr>
      <w:b/>
      <w:bCs/>
      <w:sz w:val="20"/>
      <w:szCs w:val="20"/>
      <w:lang w:eastAsia="uk-UA"/>
    </w:rPr>
  </w:style>
  <w:style w:type="paragraph" w:styleId="affe">
    <w:name w:val="Document Map"/>
    <w:basedOn w:val="a0"/>
    <w:link w:val="afff"/>
    <w:uiPriority w:val="99"/>
    <w:semiHidden/>
    <w:rsid w:val="00B84219"/>
    <w:pPr>
      <w:shd w:val="clear" w:color="auto" w:fill="000080"/>
      <w:suppressAutoHyphens w:val="0"/>
    </w:pPr>
    <w:rPr>
      <w:rFonts w:ascii="Tahoma" w:hAnsi="Tahoma"/>
      <w:sz w:val="20"/>
      <w:szCs w:val="20"/>
    </w:rPr>
  </w:style>
  <w:style w:type="character" w:customStyle="1" w:styleId="afff">
    <w:name w:val="Схема документа Знак"/>
    <w:link w:val="affe"/>
    <w:uiPriority w:val="99"/>
    <w:semiHidden/>
    <w:rsid w:val="00B84219"/>
    <w:rPr>
      <w:rFonts w:ascii="Tahoma" w:eastAsia="Times New Roman" w:hAnsi="Tahoma" w:cs="Tahoma"/>
      <w:shd w:val="clear" w:color="auto" w:fill="000080"/>
    </w:rPr>
  </w:style>
  <w:style w:type="paragraph" w:styleId="afff0">
    <w:name w:val="Revision"/>
    <w:hidden/>
    <w:uiPriority w:val="99"/>
    <w:semiHidden/>
    <w:rsid w:val="00B84219"/>
    <w:rPr>
      <w:rFonts w:ascii="Times New Roman" w:eastAsia="Times New Roman" w:hAnsi="Times New Roman"/>
      <w:sz w:val="24"/>
      <w:szCs w:val="24"/>
    </w:rPr>
  </w:style>
  <w:style w:type="character" w:customStyle="1" w:styleId="17">
    <w:name w:val="Основной шрифт абзаца1"/>
    <w:uiPriority w:val="99"/>
    <w:rsid w:val="005830CD"/>
  </w:style>
  <w:style w:type="character" w:customStyle="1" w:styleId="rvts9">
    <w:name w:val="rvts9"/>
    <w:basedOn w:val="17"/>
    <w:rsid w:val="005830CD"/>
  </w:style>
  <w:style w:type="character" w:customStyle="1" w:styleId="18">
    <w:name w:val="Знак примечания1"/>
    <w:rsid w:val="005830CD"/>
    <w:rPr>
      <w:sz w:val="16"/>
      <w:szCs w:val="16"/>
    </w:rPr>
  </w:style>
  <w:style w:type="paragraph" w:customStyle="1" w:styleId="19">
    <w:name w:val="Заголовок1"/>
    <w:basedOn w:val="a0"/>
    <w:next w:val="ad"/>
    <w:uiPriority w:val="99"/>
    <w:rsid w:val="005830CD"/>
    <w:pPr>
      <w:keepNext/>
      <w:spacing w:before="240" w:after="120"/>
    </w:pPr>
    <w:rPr>
      <w:rFonts w:ascii="Arial" w:eastAsia="Lucida Sans Unicode" w:hAnsi="Arial" w:cs="Mangal"/>
      <w:sz w:val="28"/>
      <w:szCs w:val="28"/>
      <w:lang w:val="uk-UA"/>
    </w:rPr>
  </w:style>
  <w:style w:type="paragraph" w:customStyle="1" w:styleId="1a">
    <w:name w:val="Название1"/>
    <w:basedOn w:val="a0"/>
    <w:uiPriority w:val="99"/>
    <w:rsid w:val="005830CD"/>
    <w:pPr>
      <w:suppressLineNumbers/>
      <w:spacing w:before="120" w:after="120"/>
    </w:pPr>
    <w:rPr>
      <w:rFonts w:cs="Mangal"/>
      <w:i/>
      <w:iCs/>
      <w:lang w:val="uk-UA"/>
    </w:rPr>
  </w:style>
  <w:style w:type="paragraph" w:customStyle="1" w:styleId="1b">
    <w:name w:val="Указатель1"/>
    <w:basedOn w:val="a0"/>
    <w:uiPriority w:val="99"/>
    <w:rsid w:val="005830CD"/>
    <w:pPr>
      <w:suppressLineNumbers/>
    </w:pPr>
    <w:rPr>
      <w:rFonts w:cs="Mangal"/>
      <w:lang w:val="uk-UA"/>
    </w:rPr>
  </w:style>
  <w:style w:type="paragraph" w:customStyle="1" w:styleId="1c">
    <w:name w:val="Текст примечания1"/>
    <w:basedOn w:val="a0"/>
    <w:uiPriority w:val="99"/>
    <w:rsid w:val="005830CD"/>
    <w:rPr>
      <w:sz w:val="20"/>
      <w:szCs w:val="20"/>
      <w:lang w:val="uk-UA"/>
    </w:rPr>
  </w:style>
  <w:style w:type="character" w:customStyle="1" w:styleId="hl">
    <w:name w:val="hl"/>
    <w:basedOn w:val="a1"/>
    <w:uiPriority w:val="99"/>
    <w:rsid w:val="005830CD"/>
  </w:style>
  <w:style w:type="paragraph" w:customStyle="1" w:styleId="style14">
    <w:name w:val="style14"/>
    <w:basedOn w:val="a0"/>
    <w:rsid w:val="005830CD"/>
    <w:pPr>
      <w:suppressAutoHyphens w:val="0"/>
      <w:spacing w:before="100" w:beforeAutospacing="1" w:after="100" w:afterAutospacing="1"/>
    </w:pPr>
    <w:rPr>
      <w:lang w:eastAsia="ru-RU"/>
    </w:rPr>
  </w:style>
  <w:style w:type="character" w:customStyle="1" w:styleId="t1">
    <w:name w:val="t1"/>
    <w:basedOn w:val="a1"/>
    <w:rsid w:val="005830CD"/>
  </w:style>
  <w:style w:type="character" w:customStyle="1" w:styleId="A13">
    <w:name w:val="A13"/>
    <w:uiPriority w:val="99"/>
    <w:rsid w:val="00472750"/>
    <w:rPr>
      <w:b/>
      <w:bCs/>
      <w:color w:val="211D1E"/>
      <w:sz w:val="23"/>
      <w:szCs w:val="23"/>
    </w:rPr>
  </w:style>
  <w:style w:type="character" w:customStyle="1" w:styleId="hpsalt-edited">
    <w:name w:val="hps alt-edited"/>
    <w:uiPriority w:val="99"/>
    <w:rsid w:val="00DB1481"/>
  </w:style>
  <w:style w:type="paragraph" w:customStyle="1" w:styleId="Pa0">
    <w:name w:val="Pa0"/>
    <w:basedOn w:val="a0"/>
    <w:next w:val="a0"/>
    <w:rsid w:val="00DB1481"/>
    <w:pPr>
      <w:suppressAutoHyphens w:val="0"/>
      <w:autoSpaceDE w:val="0"/>
      <w:autoSpaceDN w:val="0"/>
      <w:adjustRightInd w:val="0"/>
      <w:spacing w:line="241" w:lineRule="atLeast"/>
    </w:pPr>
    <w:rPr>
      <w:rFonts w:ascii="Square721EU" w:hAnsi="Square721EU"/>
      <w:lang w:eastAsia="ru-RU"/>
    </w:rPr>
  </w:style>
  <w:style w:type="character" w:customStyle="1" w:styleId="A10">
    <w:name w:val="A1"/>
    <w:rsid w:val="00DB1481"/>
    <w:rPr>
      <w:rFonts w:cs="Square721EU"/>
      <w:color w:val="3C893E"/>
      <w:sz w:val="38"/>
      <w:szCs w:val="38"/>
    </w:rPr>
  </w:style>
  <w:style w:type="character" w:customStyle="1" w:styleId="A30">
    <w:name w:val="A3"/>
    <w:uiPriority w:val="99"/>
    <w:rsid w:val="00DB1481"/>
    <w:rPr>
      <w:rFonts w:cs="Square721EU"/>
      <w:color w:val="6C6D70"/>
      <w:sz w:val="14"/>
      <w:szCs w:val="14"/>
    </w:rPr>
  </w:style>
  <w:style w:type="character" w:customStyle="1" w:styleId="longtextshorttext">
    <w:name w:val="long_text short_text"/>
    <w:uiPriority w:val="99"/>
    <w:rsid w:val="00DB1481"/>
  </w:style>
  <w:style w:type="numbering" w:customStyle="1" w:styleId="1d">
    <w:name w:val="Нет списка1"/>
    <w:next w:val="a3"/>
    <w:semiHidden/>
    <w:rsid w:val="00150B41"/>
  </w:style>
  <w:style w:type="character" w:customStyle="1" w:styleId="Absatz-Standardschriftart">
    <w:name w:val="Absatz-Standardschriftart"/>
    <w:uiPriority w:val="99"/>
    <w:rsid w:val="00150B41"/>
  </w:style>
  <w:style w:type="character" w:customStyle="1" w:styleId="1e">
    <w:name w:val="Основний шрифт абзацу1"/>
    <w:rsid w:val="00150B41"/>
  </w:style>
  <w:style w:type="paragraph" w:customStyle="1" w:styleId="212">
    <w:name w:val="Основний текст 21"/>
    <w:basedOn w:val="a0"/>
    <w:rsid w:val="00150B41"/>
    <w:pPr>
      <w:spacing w:after="120" w:line="480" w:lineRule="auto"/>
    </w:pPr>
  </w:style>
  <w:style w:type="table" w:customStyle="1" w:styleId="1f">
    <w:name w:val="Сетка таблицы1"/>
    <w:basedOn w:val="a2"/>
    <w:next w:val="af"/>
    <w:rsid w:val="00150B41"/>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fmc2">
    <w:name w:val="xfmc2"/>
    <w:basedOn w:val="a0"/>
    <w:rsid w:val="00150B41"/>
    <w:pPr>
      <w:suppressAutoHyphens w:val="0"/>
      <w:spacing w:before="100" w:beforeAutospacing="1" w:after="100" w:afterAutospacing="1"/>
    </w:pPr>
    <w:rPr>
      <w:lang w:val="uk-UA" w:eastAsia="uk-UA"/>
    </w:rPr>
  </w:style>
  <w:style w:type="paragraph" w:customStyle="1" w:styleId="xfmc1">
    <w:name w:val="xfmc1"/>
    <w:basedOn w:val="a0"/>
    <w:rsid w:val="00150B41"/>
    <w:pPr>
      <w:suppressAutoHyphens w:val="0"/>
      <w:spacing w:before="100" w:beforeAutospacing="1" w:after="100" w:afterAutospacing="1"/>
    </w:pPr>
    <w:rPr>
      <w:lang w:val="uk-UA" w:eastAsia="uk-UA"/>
    </w:rPr>
  </w:style>
  <w:style w:type="character" w:customStyle="1" w:styleId="xfmc3">
    <w:name w:val="xfmc3"/>
    <w:rsid w:val="00150B41"/>
  </w:style>
  <w:style w:type="character" w:customStyle="1" w:styleId="xfmc4">
    <w:name w:val="xfmc4"/>
    <w:rsid w:val="00150B41"/>
  </w:style>
  <w:style w:type="character" w:customStyle="1" w:styleId="xfmc5">
    <w:name w:val="xfmc5"/>
    <w:rsid w:val="00150B41"/>
  </w:style>
  <w:style w:type="character" w:customStyle="1" w:styleId="more-authors">
    <w:name w:val="more-authors"/>
    <w:rsid w:val="00150B41"/>
  </w:style>
  <w:style w:type="character" w:customStyle="1" w:styleId="show-all-authors">
    <w:name w:val="show-all-authors"/>
    <w:rsid w:val="00150B41"/>
  </w:style>
  <w:style w:type="character" w:customStyle="1" w:styleId="hide-authors">
    <w:name w:val="hide-authors"/>
    <w:rsid w:val="00150B41"/>
  </w:style>
  <w:style w:type="character" w:customStyle="1" w:styleId="26">
    <w:name w:val="Основний шрифт абзацу2"/>
    <w:rsid w:val="00150B41"/>
  </w:style>
  <w:style w:type="character" w:customStyle="1" w:styleId="ft">
    <w:name w:val="ft"/>
    <w:rsid w:val="00150B41"/>
  </w:style>
  <w:style w:type="paragraph" w:customStyle="1" w:styleId="afff1">
    <w:name w:val="Знак Знак"/>
    <w:basedOn w:val="a0"/>
    <w:rsid w:val="00BC24CD"/>
    <w:pPr>
      <w:suppressAutoHyphens w:val="0"/>
    </w:pPr>
    <w:rPr>
      <w:rFonts w:ascii="Verdana" w:hAnsi="Verdana" w:cs="Verdana"/>
      <w:sz w:val="20"/>
      <w:szCs w:val="20"/>
      <w:lang w:val="en-US" w:eastAsia="en-US"/>
    </w:rPr>
  </w:style>
  <w:style w:type="paragraph" w:customStyle="1" w:styleId="1f0">
    <w:name w:val="Обычный1"/>
    <w:rsid w:val="00BC24CD"/>
    <w:rPr>
      <w:rFonts w:ascii="Times New Roman" w:eastAsia="Times New Roman" w:hAnsi="Times New Roman"/>
    </w:rPr>
  </w:style>
  <w:style w:type="character" w:customStyle="1" w:styleId="st1">
    <w:name w:val="st1"/>
    <w:rsid w:val="001408D1"/>
  </w:style>
  <w:style w:type="character" w:styleId="afff2">
    <w:name w:val="line number"/>
    <w:basedOn w:val="a1"/>
    <w:uiPriority w:val="99"/>
    <w:semiHidden/>
    <w:unhideWhenUsed/>
    <w:rsid w:val="00A149D3"/>
  </w:style>
  <w:style w:type="paragraph" w:customStyle="1" w:styleId="27">
    <w:name w:val="Абзац списка2"/>
    <w:basedOn w:val="a0"/>
    <w:rsid w:val="0082330A"/>
    <w:pPr>
      <w:suppressAutoHyphens w:val="0"/>
      <w:spacing w:after="200" w:line="276" w:lineRule="auto"/>
      <w:ind w:left="720"/>
      <w:contextualSpacing/>
    </w:pPr>
    <w:rPr>
      <w:rFonts w:ascii="Calibri" w:hAnsi="Calibri"/>
      <w:sz w:val="22"/>
      <w:szCs w:val="22"/>
      <w:lang w:eastAsia="en-US"/>
    </w:rPr>
  </w:style>
  <w:style w:type="paragraph" w:customStyle="1" w:styleId="Style254">
    <w:name w:val="Style254"/>
    <w:basedOn w:val="a0"/>
    <w:rsid w:val="0082330A"/>
    <w:pPr>
      <w:widowControl w:val="0"/>
      <w:suppressAutoHyphens w:val="0"/>
      <w:autoSpaceDE w:val="0"/>
      <w:autoSpaceDN w:val="0"/>
      <w:adjustRightInd w:val="0"/>
      <w:spacing w:line="221" w:lineRule="exact"/>
      <w:ind w:firstLine="283"/>
      <w:jc w:val="both"/>
    </w:pPr>
    <w:rPr>
      <w:rFonts w:ascii="Franklin Gothic Demi" w:eastAsia="SimSun" w:hAnsi="Franklin Gothic Demi"/>
      <w:lang w:eastAsia="ru-RU"/>
    </w:rPr>
  </w:style>
  <w:style w:type="character" w:customStyle="1" w:styleId="FontStyle701">
    <w:name w:val="Font Style701"/>
    <w:rsid w:val="0082330A"/>
    <w:rPr>
      <w:rFonts w:ascii="Times New Roman" w:hAnsi="Times New Roman" w:cs="Times New Roman"/>
      <w:sz w:val="18"/>
      <w:szCs w:val="18"/>
    </w:rPr>
  </w:style>
  <w:style w:type="character" w:customStyle="1" w:styleId="FontStyle702">
    <w:name w:val="Font Style702"/>
    <w:rsid w:val="0082330A"/>
    <w:rPr>
      <w:rFonts w:ascii="Times New Roman" w:hAnsi="Times New Roman" w:cs="Times New Roman"/>
      <w:b/>
      <w:bCs/>
      <w:sz w:val="18"/>
      <w:szCs w:val="18"/>
    </w:rPr>
  </w:style>
  <w:style w:type="character" w:customStyle="1" w:styleId="FontStyle711">
    <w:name w:val="Font Style711"/>
    <w:rsid w:val="0082330A"/>
    <w:rPr>
      <w:rFonts w:ascii="Times New Roman" w:hAnsi="Times New Roman" w:cs="Times New Roman"/>
      <w:b/>
      <w:bCs/>
      <w:i/>
      <w:iCs/>
      <w:sz w:val="18"/>
      <w:szCs w:val="18"/>
    </w:rPr>
  </w:style>
  <w:style w:type="character" w:customStyle="1" w:styleId="FontStyle846">
    <w:name w:val="Font Style846"/>
    <w:rsid w:val="0082330A"/>
    <w:rPr>
      <w:rFonts w:ascii="Times New Roman" w:hAnsi="Times New Roman" w:cs="Times New Roman"/>
      <w:b/>
      <w:bCs/>
      <w:spacing w:val="30"/>
      <w:sz w:val="20"/>
      <w:szCs w:val="20"/>
    </w:rPr>
  </w:style>
  <w:style w:type="character" w:customStyle="1" w:styleId="rvts12">
    <w:name w:val="rvts12"/>
    <w:rsid w:val="0082330A"/>
    <w:rPr>
      <w:rFonts w:ascii="Times New Roman" w:hAnsi="Times New Roman" w:cs="Times New Roman" w:hint="default"/>
      <w:sz w:val="24"/>
      <w:szCs w:val="24"/>
    </w:rPr>
  </w:style>
  <w:style w:type="character" w:customStyle="1" w:styleId="FontStyle37">
    <w:name w:val="Font Style37"/>
    <w:rsid w:val="0082330A"/>
    <w:rPr>
      <w:rFonts w:ascii="Times New Roman" w:hAnsi="Times New Roman" w:cs="Times New Roman"/>
      <w:b/>
      <w:bCs/>
      <w:i/>
      <w:iCs/>
      <w:sz w:val="16"/>
      <w:szCs w:val="16"/>
    </w:rPr>
  </w:style>
  <w:style w:type="paragraph" w:customStyle="1" w:styleId="14pt">
    <w:name w:val="Стиль 14 pt по ширине Междустр.интервал:  полуторный"/>
    <w:basedOn w:val="a0"/>
    <w:rsid w:val="000B491D"/>
    <w:pPr>
      <w:suppressAutoHyphens w:val="0"/>
      <w:spacing w:line="360" w:lineRule="auto"/>
      <w:jc w:val="both"/>
    </w:pPr>
    <w:rPr>
      <w:rFonts w:ascii="Calibri" w:hAnsi="Calibri"/>
      <w:sz w:val="28"/>
      <w:szCs w:val="28"/>
      <w:lang w:eastAsia="ru-RU"/>
    </w:rPr>
  </w:style>
  <w:style w:type="paragraph" w:customStyle="1" w:styleId="TimesNewRomanCYR125">
    <w:name w:val="Стиль Times New Roman CYR Первая строка:  125 см Междустр.интерв..."/>
    <w:basedOn w:val="a0"/>
    <w:rsid w:val="009054AD"/>
    <w:pPr>
      <w:shd w:val="clear" w:color="auto" w:fill="FFFFFF"/>
      <w:suppressAutoHyphens w:val="0"/>
      <w:spacing w:line="360" w:lineRule="auto"/>
      <w:ind w:firstLine="709"/>
    </w:pPr>
    <w:rPr>
      <w:rFonts w:ascii="Times New Roman CYR" w:hAnsi="Times New Roman CYR"/>
      <w:sz w:val="20"/>
      <w:szCs w:val="20"/>
      <w:lang w:eastAsia="ru-RU"/>
    </w:rPr>
  </w:style>
  <w:style w:type="paragraph" w:customStyle="1" w:styleId="-">
    <w:name w:val="Литература-список"/>
    <w:basedOn w:val="a0"/>
    <w:autoRedefine/>
    <w:rsid w:val="009054AD"/>
    <w:pPr>
      <w:suppressAutoHyphens w:val="0"/>
      <w:ind w:left="360" w:right="-55"/>
    </w:pPr>
    <w:rPr>
      <w:sz w:val="20"/>
      <w:szCs w:val="28"/>
      <w:lang w:eastAsia="ru-RU"/>
    </w:rPr>
  </w:style>
  <w:style w:type="paragraph" w:customStyle="1" w:styleId="afff3">
    <w:name w:val="Текст основной"/>
    <w:basedOn w:val="a0"/>
    <w:link w:val="afff4"/>
    <w:rsid w:val="009054AD"/>
    <w:pPr>
      <w:spacing w:line="360" w:lineRule="auto"/>
      <w:ind w:firstLine="709"/>
      <w:jc w:val="both"/>
    </w:pPr>
    <w:rPr>
      <w:sz w:val="20"/>
      <w:szCs w:val="20"/>
      <w:lang w:eastAsia="uk-UA"/>
    </w:rPr>
  </w:style>
  <w:style w:type="character" w:customStyle="1" w:styleId="afff4">
    <w:name w:val="Текст основной Знак"/>
    <w:basedOn w:val="a1"/>
    <w:link w:val="afff3"/>
    <w:rsid w:val="009054AD"/>
    <w:rPr>
      <w:rFonts w:ascii="Times New Roman" w:eastAsia="Times New Roman" w:hAnsi="Times New Roman"/>
      <w:lang w:eastAsia="uk-UA"/>
    </w:rPr>
  </w:style>
  <w:style w:type="paragraph" w:customStyle="1" w:styleId="xfmc0">
    <w:name w:val="xfmc0"/>
    <w:basedOn w:val="a0"/>
    <w:rsid w:val="007262D0"/>
    <w:pPr>
      <w:suppressAutoHyphens w:val="0"/>
      <w:spacing w:before="100" w:beforeAutospacing="1" w:after="100" w:afterAutospacing="1"/>
    </w:pPr>
    <w:rPr>
      <w:lang w:eastAsia="ru-RU"/>
    </w:rPr>
  </w:style>
  <w:style w:type="paragraph" w:customStyle="1" w:styleId="0">
    <w:name w:val="0 Организация"/>
    <w:basedOn w:val="a0"/>
    <w:rsid w:val="009D1367"/>
    <w:pPr>
      <w:keepNext/>
      <w:suppressAutoHyphens w:val="0"/>
      <w:overflowPunct w:val="0"/>
      <w:autoSpaceDE w:val="0"/>
      <w:autoSpaceDN w:val="0"/>
      <w:adjustRightInd w:val="0"/>
      <w:spacing w:after="120"/>
      <w:jc w:val="center"/>
      <w:textAlignment w:val="baseline"/>
      <w:outlineLvl w:val="3"/>
    </w:pPr>
    <w:rPr>
      <w:i/>
      <w:color w:val="000000"/>
      <w:spacing w:val="-4"/>
      <w:sz w:val="20"/>
      <w:lang w:val="uk-UA" w:eastAsia="ru-RU"/>
    </w:rPr>
  </w:style>
  <w:style w:type="paragraph" w:customStyle="1" w:styleId="41">
    <w:name w:val="Знак Знак Знак Знак Знак Знак Знак4"/>
    <w:basedOn w:val="a0"/>
    <w:rsid w:val="009D1367"/>
    <w:pPr>
      <w:suppressAutoHyphens w:val="0"/>
    </w:pPr>
    <w:rPr>
      <w:rFonts w:ascii="Verdana" w:hAnsi="Verdana" w:cs="Verdana"/>
      <w:sz w:val="20"/>
      <w:szCs w:val="20"/>
      <w:lang w:val="en-US" w:eastAsia="en-US"/>
    </w:rPr>
  </w:style>
  <w:style w:type="paragraph" w:customStyle="1" w:styleId="CharChar">
    <w:name w:val="Char Char"/>
    <w:basedOn w:val="a0"/>
    <w:rsid w:val="00BE2897"/>
    <w:pPr>
      <w:suppressAutoHyphens w:val="0"/>
    </w:pPr>
    <w:rPr>
      <w:rFonts w:ascii="Verdana" w:hAnsi="Verdana" w:cs="Verdana"/>
      <w:sz w:val="20"/>
      <w:szCs w:val="20"/>
      <w:lang w:val="en-US" w:eastAsia="en-US"/>
    </w:rPr>
  </w:style>
  <w:style w:type="paragraph" w:customStyle="1" w:styleId="1f1">
    <w:name w:val="çàãîëîâîê 1"/>
    <w:basedOn w:val="a0"/>
    <w:next w:val="a0"/>
    <w:rsid w:val="001E27D5"/>
    <w:pPr>
      <w:keepNext/>
      <w:suppressAutoHyphens w:val="0"/>
      <w:autoSpaceDE w:val="0"/>
      <w:autoSpaceDN w:val="0"/>
      <w:jc w:val="both"/>
    </w:pPr>
    <w:rPr>
      <w:rFonts w:eastAsia="MS Mincho"/>
      <w:b/>
      <w:bCs/>
      <w:noProof/>
      <w:sz w:val="20"/>
      <w:szCs w:val="20"/>
      <w:lang w:val="en-US" w:eastAsia="ru-RU"/>
    </w:rPr>
  </w:style>
  <w:style w:type="paragraph" w:customStyle="1" w:styleId="36">
    <w:name w:val="Абзац списка3"/>
    <w:basedOn w:val="a0"/>
    <w:rsid w:val="001964F9"/>
    <w:pPr>
      <w:suppressAutoHyphens w:val="0"/>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3E7A79"/>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3E7A79"/>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rsid w:val="003E7A79"/>
    <w:rPr>
      <w:rFonts w:ascii="Times New Roman" w:hAnsi="Times New Roman"/>
      <w:b/>
      <w:bCs/>
      <w:sz w:val="22"/>
      <w:szCs w:val="22"/>
      <w:lang w:eastAsia="ar-SA"/>
    </w:rPr>
  </w:style>
  <w:style w:type="character" w:customStyle="1" w:styleId="90">
    <w:name w:val="Заголовок 9 Знак"/>
    <w:basedOn w:val="a1"/>
    <w:link w:val="9"/>
    <w:uiPriority w:val="99"/>
    <w:rsid w:val="003E7A79"/>
    <w:rPr>
      <w:rFonts w:ascii="Arial" w:hAnsi="Arial" w:cs="Arial"/>
      <w:sz w:val="22"/>
      <w:szCs w:val="22"/>
      <w:lang w:eastAsia="ar-SA"/>
    </w:rPr>
  </w:style>
  <w:style w:type="character" w:customStyle="1" w:styleId="afff5">
    <w:name w:val="Основной текст_"/>
    <w:basedOn w:val="a1"/>
    <w:link w:val="1f2"/>
    <w:rsid w:val="003E7A79"/>
    <w:rPr>
      <w:rFonts w:ascii="Bookman Old Style" w:eastAsia="Bookman Old Style" w:hAnsi="Bookman Old Style" w:cs="Bookman Old Style"/>
      <w:spacing w:val="4"/>
      <w:sz w:val="12"/>
      <w:szCs w:val="12"/>
      <w:shd w:val="clear" w:color="auto" w:fill="FFFFFF"/>
    </w:rPr>
  </w:style>
  <w:style w:type="character" w:customStyle="1" w:styleId="0pt">
    <w:name w:val="Основной текст + Курсив;Интервал 0 pt"/>
    <w:basedOn w:val="afff5"/>
    <w:rsid w:val="003E7A79"/>
    <w:rPr>
      <w:rFonts w:ascii="Bookman Old Style" w:eastAsia="Bookman Old Style" w:hAnsi="Bookman Old Style" w:cs="Bookman Old Style"/>
      <w:i/>
      <w:iCs/>
      <w:color w:val="000000"/>
      <w:spacing w:val="3"/>
      <w:w w:val="100"/>
      <w:position w:val="0"/>
      <w:sz w:val="12"/>
      <w:szCs w:val="12"/>
      <w:shd w:val="clear" w:color="auto" w:fill="FFFFFF"/>
      <w:lang w:val="en-US"/>
    </w:rPr>
  </w:style>
  <w:style w:type="paragraph" w:customStyle="1" w:styleId="1f2">
    <w:name w:val="Основной текст1"/>
    <w:basedOn w:val="a0"/>
    <w:link w:val="afff5"/>
    <w:rsid w:val="003E7A79"/>
    <w:pPr>
      <w:widowControl w:val="0"/>
      <w:shd w:val="clear" w:color="auto" w:fill="FFFFFF"/>
      <w:suppressAutoHyphens w:val="0"/>
      <w:spacing w:before="180" w:line="192" w:lineRule="exact"/>
      <w:ind w:hanging="260"/>
      <w:jc w:val="both"/>
    </w:pPr>
    <w:rPr>
      <w:rFonts w:ascii="Bookman Old Style" w:eastAsia="Bookman Old Style" w:hAnsi="Bookman Old Style" w:cs="Bookman Old Style"/>
      <w:spacing w:val="4"/>
      <w:sz w:val="12"/>
      <w:szCs w:val="12"/>
      <w:lang w:eastAsia="ru-RU"/>
    </w:rPr>
  </w:style>
  <w:style w:type="character" w:styleId="afff6">
    <w:name w:val="Placeholder Text"/>
    <w:basedOn w:val="a1"/>
    <w:uiPriority w:val="99"/>
    <w:semiHidden/>
    <w:rsid w:val="003E7A79"/>
    <w:rPr>
      <w:color w:val="808080"/>
    </w:rPr>
  </w:style>
  <w:style w:type="paragraph" w:styleId="28">
    <w:name w:val="Quote"/>
    <w:basedOn w:val="a0"/>
    <w:next w:val="a0"/>
    <w:link w:val="29"/>
    <w:uiPriority w:val="29"/>
    <w:qFormat/>
    <w:rsid w:val="003E7A79"/>
    <w:pPr>
      <w:suppressAutoHyphens w:val="0"/>
    </w:pPr>
    <w:rPr>
      <w:i/>
      <w:iCs/>
      <w:color w:val="000000" w:themeColor="text1"/>
      <w:sz w:val="20"/>
      <w:szCs w:val="20"/>
      <w:lang w:eastAsia="ru-RU"/>
    </w:rPr>
  </w:style>
  <w:style w:type="character" w:customStyle="1" w:styleId="29">
    <w:name w:val="Цитата 2 Знак"/>
    <w:basedOn w:val="a1"/>
    <w:link w:val="28"/>
    <w:uiPriority w:val="29"/>
    <w:rsid w:val="003E7A79"/>
    <w:rPr>
      <w:rFonts w:ascii="Times New Roman" w:eastAsia="Times New Roman" w:hAnsi="Times New Roman"/>
      <w:i/>
      <w:iCs/>
      <w:color w:val="000000" w:themeColor="text1"/>
    </w:rPr>
  </w:style>
  <w:style w:type="paragraph" w:customStyle="1" w:styleId="37">
    <w:name w:val="Основной текст3"/>
    <w:basedOn w:val="a0"/>
    <w:rsid w:val="003E7A79"/>
    <w:pPr>
      <w:widowControl w:val="0"/>
      <w:shd w:val="clear" w:color="auto" w:fill="FFFFFF"/>
      <w:suppressAutoHyphens w:val="0"/>
      <w:spacing w:after="1860" w:line="0" w:lineRule="atLeast"/>
    </w:pPr>
    <w:rPr>
      <w:spacing w:val="5"/>
      <w:sz w:val="30"/>
      <w:szCs w:val="30"/>
      <w:lang w:eastAsia="en-US"/>
    </w:rPr>
  </w:style>
  <w:style w:type="character" w:customStyle="1" w:styleId="0pt0">
    <w:name w:val="Основной текст + Интервал 0 pt"/>
    <w:basedOn w:val="afff5"/>
    <w:rsid w:val="003E7A79"/>
    <w:rPr>
      <w:rFonts w:ascii="Times New Roman" w:eastAsia="Times New Roman" w:hAnsi="Times New Roman" w:cs="Times New Roman"/>
      <w:b w:val="0"/>
      <w:bCs w:val="0"/>
      <w:i w:val="0"/>
      <w:iCs w:val="0"/>
      <w:smallCaps w:val="0"/>
      <w:strike w:val="0"/>
      <w:color w:val="000000"/>
      <w:spacing w:val="4"/>
      <w:w w:val="100"/>
      <w:position w:val="0"/>
      <w:sz w:val="30"/>
      <w:szCs w:val="30"/>
      <w:u w:val="none"/>
      <w:shd w:val="clear" w:color="auto" w:fill="FFFFFF"/>
      <w:lang w:val="ru-RU"/>
    </w:rPr>
  </w:style>
  <w:style w:type="character" w:customStyle="1" w:styleId="Georgia14pt0pt">
    <w:name w:val="Основной текст + Georgia;14 pt;Интервал 0 pt"/>
    <w:basedOn w:val="afff5"/>
    <w:rsid w:val="003E7A79"/>
    <w:rPr>
      <w:rFonts w:ascii="Georgia" w:eastAsia="Georgia" w:hAnsi="Georgia" w:cs="Georgia"/>
      <w:b w:val="0"/>
      <w:bCs w:val="0"/>
      <w:i w:val="0"/>
      <w:iCs w:val="0"/>
      <w:smallCaps w:val="0"/>
      <w:strike w:val="0"/>
      <w:color w:val="000000"/>
      <w:spacing w:val="1"/>
      <w:w w:val="100"/>
      <w:position w:val="0"/>
      <w:sz w:val="28"/>
      <w:szCs w:val="28"/>
      <w:u w:val="none"/>
      <w:shd w:val="clear" w:color="auto" w:fill="FFFFFF"/>
      <w:lang w:val="ru-RU"/>
    </w:rPr>
  </w:style>
  <w:style w:type="character" w:customStyle="1" w:styleId="8pt0pt">
    <w:name w:val="Основной текст + 8 pt;Полужирный;Интервал 0 pt"/>
    <w:basedOn w:val="afff5"/>
    <w:rsid w:val="003E7A79"/>
    <w:rPr>
      <w:rFonts w:ascii="Times New Roman" w:eastAsia="Times New Roman" w:hAnsi="Times New Roman" w:cs="Times New Roman"/>
      <w:b/>
      <w:bCs/>
      <w:i w:val="0"/>
      <w:iCs w:val="0"/>
      <w:smallCaps w:val="0"/>
      <w:strike w:val="0"/>
      <w:color w:val="000000"/>
      <w:spacing w:val="7"/>
      <w:w w:val="100"/>
      <w:position w:val="0"/>
      <w:sz w:val="16"/>
      <w:szCs w:val="16"/>
      <w:u w:val="single"/>
      <w:shd w:val="clear" w:color="auto" w:fill="FFFFFF"/>
      <w:lang w:val="ru-RU"/>
    </w:rPr>
  </w:style>
  <w:style w:type="character" w:customStyle="1" w:styleId="42">
    <w:name w:val="Основной текст (4)"/>
    <w:basedOn w:val="a1"/>
    <w:rsid w:val="003E7A79"/>
    <w:rPr>
      <w:rFonts w:ascii="Arial Narrow" w:eastAsia="Arial Narrow" w:hAnsi="Arial Narrow" w:cs="Arial Narrow"/>
      <w:b/>
      <w:bCs/>
      <w:i w:val="0"/>
      <w:iCs w:val="0"/>
      <w:smallCaps w:val="0"/>
      <w:strike w:val="0"/>
      <w:color w:val="000000"/>
      <w:spacing w:val="-10"/>
      <w:w w:val="100"/>
      <w:position w:val="0"/>
      <w:sz w:val="58"/>
      <w:szCs w:val="58"/>
      <w:u w:val="none"/>
      <w:lang w:val="en-US"/>
    </w:rPr>
  </w:style>
  <w:style w:type="character" w:customStyle="1" w:styleId="52">
    <w:name w:val="Основной текст (5)"/>
    <w:basedOn w:val="a1"/>
    <w:rsid w:val="003E7A79"/>
    <w:rPr>
      <w:rFonts w:ascii="Arial Narrow" w:eastAsia="Arial Narrow" w:hAnsi="Arial Narrow" w:cs="Arial Narrow"/>
      <w:b/>
      <w:bCs/>
      <w:i w:val="0"/>
      <w:iCs w:val="0"/>
      <w:smallCaps w:val="0"/>
      <w:strike w:val="0"/>
      <w:color w:val="000000"/>
      <w:spacing w:val="0"/>
      <w:w w:val="100"/>
      <w:position w:val="0"/>
      <w:sz w:val="29"/>
      <w:szCs w:val="29"/>
      <w:u w:val="none"/>
      <w:lang w:val="en-US"/>
    </w:rPr>
  </w:style>
  <w:style w:type="character" w:customStyle="1" w:styleId="1f3">
    <w:name w:val="Заголовок №1_"/>
    <w:basedOn w:val="a1"/>
    <w:link w:val="1f4"/>
    <w:rsid w:val="003E7A79"/>
    <w:rPr>
      <w:rFonts w:ascii="Times New Roman" w:eastAsia="Times New Roman" w:hAnsi="Times New Roman"/>
      <w:spacing w:val="10"/>
      <w:sz w:val="31"/>
      <w:szCs w:val="31"/>
      <w:shd w:val="clear" w:color="auto" w:fill="FFFFFF"/>
    </w:rPr>
  </w:style>
  <w:style w:type="character" w:customStyle="1" w:styleId="10pt">
    <w:name w:val="Заголовок №1 + Курсив;Интервал 0 pt"/>
    <w:basedOn w:val="1f3"/>
    <w:rsid w:val="003E7A79"/>
    <w:rPr>
      <w:rFonts w:ascii="Times New Roman" w:eastAsia="Times New Roman" w:hAnsi="Times New Roman"/>
      <w:i/>
      <w:iCs/>
      <w:color w:val="000000"/>
      <w:spacing w:val="0"/>
      <w:w w:val="100"/>
      <w:position w:val="0"/>
      <w:sz w:val="31"/>
      <w:szCs w:val="31"/>
      <w:shd w:val="clear" w:color="auto" w:fill="FFFFFF"/>
      <w:lang w:val="en-US"/>
    </w:rPr>
  </w:style>
  <w:style w:type="paragraph" w:customStyle="1" w:styleId="1f4">
    <w:name w:val="Заголовок №1"/>
    <w:basedOn w:val="a0"/>
    <w:link w:val="1f3"/>
    <w:rsid w:val="003E7A79"/>
    <w:pPr>
      <w:widowControl w:val="0"/>
      <w:shd w:val="clear" w:color="auto" w:fill="FFFFFF"/>
      <w:suppressAutoHyphens w:val="0"/>
      <w:spacing w:before="1140" w:after="240" w:line="386" w:lineRule="exact"/>
      <w:jc w:val="center"/>
      <w:outlineLvl w:val="0"/>
    </w:pPr>
    <w:rPr>
      <w:spacing w:val="10"/>
      <w:sz w:val="31"/>
      <w:szCs w:val="31"/>
      <w:lang w:eastAsia="ru-RU"/>
    </w:rPr>
  </w:style>
  <w:style w:type="character" w:customStyle="1" w:styleId="afff7">
    <w:name w:val="Сноска_"/>
    <w:basedOn w:val="a1"/>
    <w:link w:val="afff8"/>
    <w:rsid w:val="003E7A79"/>
    <w:rPr>
      <w:rFonts w:ascii="Times New Roman" w:eastAsia="Times New Roman" w:hAnsi="Times New Roman"/>
      <w:sz w:val="17"/>
      <w:szCs w:val="17"/>
      <w:shd w:val="clear" w:color="auto" w:fill="FFFFFF"/>
    </w:rPr>
  </w:style>
  <w:style w:type="character" w:customStyle="1" w:styleId="afff9">
    <w:name w:val="Сноска + Курсив"/>
    <w:basedOn w:val="afff7"/>
    <w:rsid w:val="003E7A79"/>
    <w:rPr>
      <w:rFonts w:ascii="Times New Roman" w:eastAsia="Times New Roman" w:hAnsi="Times New Roman"/>
      <w:i/>
      <w:iCs/>
      <w:color w:val="000000"/>
      <w:spacing w:val="0"/>
      <w:w w:val="100"/>
      <w:position w:val="0"/>
      <w:sz w:val="17"/>
      <w:szCs w:val="17"/>
      <w:shd w:val="clear" w:color="auto" w:fill="FFFFFF"/>
      <w:lang w:val="en-US"/>
    </w:rPr>
  </w:style>
  <w:style w:type="character" w:customStyle="1" w:styleId="2pt">
    <w:name w:val="Сноска + Интервал 2 pt"/>
    <w:basedOn w:val="afff7"/>
    <w:rsid w:val="003E7A79"/>
    <w:rPr>
      <w:rFonts w:ascii="Times New Roman" w:eastAsia="Times New Roman" w:hAnsi="Times New Roman"/>
      <w:color w:val="000000"/>
      <w:spacing w:val="50"/>
      <w:w w:val="100"/>
      <w:position w:val="0"/>
      <w:sz w:val="17"/>
      <w:szCs w:val="17"/>
      <w:shd w:val="clear" w:color="auto" w:fill="FFFFFF"/>
      <w:lang w:val="en-US"/>
    </w:rPr>
  </w:style>
  <w:style w:type="character" w:customStyle="1" w:styleId="2a">
    <w:name w:val="Заголовок №2_"/>
    <w:basedOn w:val="a1"/>
    <w:link w:val="2b"/>
    <w:rsid w:val="003E7A79"/>
    <w:rPr>
      <w:rFonts w:ascii="Times New Roman" w:eastAsia="Times New Roman" w:hAnsi="Times New Roman"/>
      <w:spacing w:val="10"/>
      <w:sz w:val="21"/>
      <w:szCs w:val="21"/>
      <w:shd w:val="clear" w:color="auto" w:fill="FFFFFF"/>
    </w:rPr>
  </w:style>
  <w:style w:type="paragraph" w:customStyle="1" w:styleId="afff8">
    <w:name w:val="Сноска"/>
    <w:basedOn w:val="a0"/>
    <w:link w:val="afff7"/>
    <w:rsid w:val="003E7A79"/>
    <w:pPr>
      <w:widowControl w:val="0"/>
      <w:shd w:val="clear" w:color="auto" w:fill="FFFFFF"/>
      <w:suppressAutoHyphens w:val="0"/>
      <w:spacing w:after="180" w:line="248" w:lineRule="exact"/>
      <w:jc w:val="both"/>
    </w:pPr>
    <w:rPr>
      <w:sz w:val="17"/>
      <w:szCs w:val="17"/>
      <w:lang w:eastAsia="ru-RU"/>
    </w:rPr>
  </w:style>
  <w:style w:type="paragraph" w:customStyle="1" w:styleId="2b">
    <w:name w:val="Заголовок №2"/>
    <w:basedOn w:val="a0"/>
    <w:link w:val="2a"/>
    <w:rsid w:val="003E7A79"/>
    <w:pPr>
      <w:widowControl w:val="0"/>
      <w:shd w:val="clear" w:color="auto" w:fill="FFFFFF"/>
      <w:suppressAutoHyphens w:val="0"/>
      <w:spacing w:before="240" w:line="432" w:lineRule="exact"/>
      <w:jc w:val="center"/>
      <w:outlineLvl w:val="1"/>
    </w:pPr>
    <w:rPr>
      <w:spacing w:val="10"/>
      <w:sz w:val="21"/>
      <w:szCs w:val="21"/>
      <w:lang w:eastAsia="ru-RU"/>
    </w:rPr>
  </w:style>
  <w:style w:type="character" w:customStyle="1" w:styleId="385pt">
    <w:name w:val="Основной текст (3) + 8;5 pt;Не полужирный"/>
    <w:basedOn w:val="a1"/>
    <w:rsid w:val="003E7A7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1pt">
    <w:name w:val="Основной текст + Интервал 1 pt"/>
    <w:basedOn w:val="afff5"/>
    <w:rsid w:val="003E7A7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customStyle="1" w:styleId="2c">
    <w:name w:val="Основной текст2"/>
    <w:basedOn w:val="a0"/>
    <w:rsid w:val="003E7A79"/>
    <w:pPr>
      <w:widowControl w:val="0"/>
      <w:shd w:val="clear" w:color="auto" w:fill="FFFFFF"/>
      <w:suppressAutoHyphens w:val="0"/>
      <w:spacing w:line="211" w:lineRule="exact"/>
      <w:jc w:val="both"/>
    </w:pPr>
    <w:rPr>
      <w:color w:val="000000"/>
      <w:sz w:val="18"/>
      <w:szCs w:val="18"/>
      <w:lang w:eastAsia="ru-RU"/>
    </w:rPr>
  </w:style>
  <w:style w:type="character" w:customStyle="1" w:styleId="Heading5Char">
    <w:name w:val="Heading 5 Char"/>
    <w:basedOn w:val="a1"/>
    <w:rsid w:val="00D53BF8"/>
    <w:rPr>
      <w:rFonts w:ascii="Times New Roman" w:eastAsia="Times New Roman" w:hAnsi="Times New Roman"/>
      <w:b/>
      <w:bCs/>
    </w:rPr>
  </w:style>
  <w:style w:type="character" w:customStyle="1" w:styleId="Heading3Char">
    <w:name w:val="Heading 3 Char"/>
    <w:basedOn w:val="a1"/>
    <w:semiHidden/>
    <w:rsid w:val="00D53BF8"/>
    <w:rPr>
      <w:rFonts w:ascii="Cambria" w:eastAsia="Times New Roman" w:hAnsi="Cambria" w:cs="Times New Roman"/>
      <w:b/>
      <w:bCs/>
      <w:sz w:val="26"/>
      <w:szCs w:val="26"/>
    </w:rPr>
  </w:style>
  <w:style w:type="paragraph" w:customStyle="1" w:styleId="desc">
    <w:name w:val="desc"/>
    <w:basedOn w:val="a0"/>
    <w:rsid w:val="00D53BF8"/>
    <w:pPr>
      <w:suppressAutoHyphens w:val="0"/>
      <w:spacing w:before="100" w:beforeAutospacing="1" w:after="100" w:afterAutospacing="1"/>
    </w:pPr>
    <w:rPr>
      <w:lang w:val="en-US" w:eastAsia="en-US"/>
    </w:rPr>
  </w:style>
  <w:style w:type="paragraph" w:customStyle="1" w:styleId="details">
    <w:name w:val="details"/>
    <w:basedOn w:val="a0"/>
    <w:uiPriority w:val="99"/>
    <w:rsid w:val="00D53BF8"/>
    <w:pPr>
      <w:suppressAutoHyphens w:val="0"/>
      <w:spacing w:before="100" w:beforeAutospacing="1" w:after="100" w:afterAutospacing="1"/>
    </w:pPr>
    <w:rPr>
      <w:lang w:val="en-US" w:eastAsia="en-US"/>
    </w:rPr>
  </w:style>
  <w:style w:type="character" w:customStyle="1" w:styleId="citation-publication-date">
    <w:name w:val="citation-publication-date"/>
    <w:basedOn w:val="a1"/>
    <w:rsid w:val="00D53BF8"/>
  </w:style>
  <w:style w:type="character" w:customStyle="1" w:styleId="ms-submitted-date">
    <w:name w:val="ms-submitted-date"/>
    <w:basedOn w:val="a1"/>
    <w:rsid w:val="00D53BF8"/>
  </w:style>
  <w:style w:type="character" w:customStyle="1" w:styleId="citation-abbreviation">
    <w:name w:val="citation-abbreviation"/>
    <w:basedOn w:val="a1"/>
    <w:uiPriority w:val="99"/>
    <w:rsid w:val="00D53BF8"/>
  </w:style>
  <w:style w:type="character" w:customStyle="1" w:styleId="citation-volume">
    <w:name w:val="citation-volume"/>
    <w:basedOn w:val="a1"/>
    <w:rsid w:val="00D53BF8"/>
  </w:style>
  <w:style w:type="character" w:customStyle="1" w:styleId="citation-issue">
    <w:name w:val="citation-issue"/>
    <w:basedOn w:val="a1"/>
    <w:rsid w:val="00D53BF8"/>
  </w:style>
  <w:style w:type="character" w:customStyle="1" w:styleId="citation-flpages">
    <w:name w:val="citation-flpages"/>
    <w:basedOn w:val="a1"/>
    <w:rsid w:val="00D53BF8"/>
  </w:style>
  <w:style w:type="character" w:customStyle="1" w:styleId="highlight">
    <w:name w:val="highlight"/>
    <w:basedOn w:val="a1"/>
    <w:rsid w:val="00D53BF8"/>
  </w:style>
  <w:style w:type="paragraph" w:customStyle="1" w:styleId="2d">
    <w:name w:val="Заголовок2"/>
    <w:basedOn w:val="a0"/>
    <w:rsid w:val="00D53BF8"/>
    <w:pPr>
      <w:suppressAutoHyphens w:val="0"/>
      <w:spacing w:before="100" w:beforeAutospacing="1" w:after="100" w:afterAutospacing="1"/>
    </w:pPr>
    <w:rPr>
      <w:lang w:val="en-US" w:eastAsia="en-US"/>
    </w:rPr>
  </w:style>
  <w:style w:type="character" w:customStyle="1" w:styleId="Heading4Char">
    <w:name w:val="Heading 4 Char"/>
    <w:basedOn w:val="a1"/>
    <w:rsid w:val="00D53BF8"/>
    <w:rPr>
      <w:rFonts w:ascii="Calibri" w:eastAsia="Times New Roman" w:hAnsi="Calibri" w:cs="Times New Roman"/>
      <w:b/>
      <w:bCs/>
      <w:sz w:val="28"/>
      <w:szCs w:val="28"/>
    </w:rPr>
  </w:style>
  <w:style w:type="paragraph" w:customStyle="1" w:styleId="1f5">
    <w:name w:val="Стиль1"/>
    <w:basedOn w:val="a0"/>
    <w:rsid w:val="00EC49B7"/>
    <w:pPr>
      <w:suppressAutoHyphens w:val="0"/>
    </w:pPr>
    <w:rPr>
      <w:sz w:val="28"/>
      <w:szCs w:val="20"/>
      <w:lang w:val="uk-UA" w:eastAsia="uk-UA"/>
    </w:rPr>
  </w:style>
  <w:style w:type="paragraph" w:customStyle="1" w:styleId="38">
    <w:name w:val="Знак Знак Знак Знак Знак Знак Знак3"/>
    <w:basedOn w:val="a0"/>
    <w:rsid w:val="00520C72"/>
    <w:pPr>
      <w:suppressAutoHyphens w:val="0"/>
    </w:pPr>
    <w:rPr>
      <w:rFonts w:ascii="Verdana" w:hAnsi="Verdana" w:cs="Verdana"/>
      <w:sz w:val="20"/>
      <w:szCs w:val="20"/>
      <w:lang w:val="en-US" w:eastAsia="en-US"/>
    </w:rPr>
  </w:style>
  <w:style w:type="paragraph" w:customStyle="1" w:styleId="1f6">
    <w:name w:val="Основний текст1"/>
    <w:basedOn w:val="a0"/>
    <w:rsid w:val="008A793C"/>
    <w:pPr>
      <w:shd w:val="clear" w:color="auto" w:fill="FFFFFF"/>
      <w:suppressAutoHyphens w:val="0"/>
      <w:spacing w:before="120" w:line="226" w:lineRule="exact"/>
      <w:ind w:hanging="300"/>
      <w:jc w:val="both"/>
    </w:pPr>
    <w:rPr>
      <w:rFonts w:ascii="Arial" w:eastAsia="Arial Unicode MS" w:hAnsi="Arial" w:cs="Arial"/>
      <w:sz w:val="19"/>
      <w:szCs w:val="19"/>
      <w:lang w:eastAsia="ru-RU"/>
    </w:rPr>
  </w:style>
  <w:style w:type="character" w:styleId="HTML">
    <w:name w:val="HTML Cite"/>
    <w:basedOn w:val="a1"/>
    <w:rsid w:val="008A793C"/>
    <w:rPr>
      <w:rFonts w:cs="Times New Roman"/>
      <w:i/>
      <w:iCs/>
    </w:rPr>
  </w:style>
  <w:style w:type="character" w:customStyle="1" w:styleId="val">
    <w:name w:val="val"/>
    <w:basedOn w:val="a1"/>
    <w:rsid w:val="008A793C"/>
    <w:rPr>
      <w:rFonts w:cs="Times New Roman"/>
    </w:rPr>
  </w:style>
  <w:style w:type="character" w:customStyle="1" w:styleId="afffa">
    <w:name w:val="Основной текст + Курсив"/>
    <w:basedOn w:val="a1"/>
    <w:rsid w:val="00392FE7"/>
    <w:rPr>
      <w:rFonts w:ascii="Times New Roman" w:hAnsi="Times New Roman" w:cs="Times New Roman"/>
      <w:i/>
      <w:iCs/>
      <w:spacing w:val="0"/>
      <w:sz w:val="16"/>
      <w:szCs w:val="16"/>
    </w:rPr>
  </w:style>
  <w:style w:type="character" w:customStyle="1" w:styleId="afffb">
    <w:name w:val="a"/>
    <w:basedOn w:val="a1"/>
    <w:rsid w:val="00392FE7"/>
  </w:style>
  <w:style w:type="paragraph" w:customStyle="1" w:styleId="IZ">
    <w:name w:val="IZ__Текст статьи"/>
    <w:basedOn w:val="a0"/>
    <w:rsid w:val="005A2537"/>
    <w:pPr>
      <w:ind w:firstLine="567"/>
      <w:jc w:val="both"/>
    </w:pPr>
    <w:rPr>
      <w:kern w:val="20"/>
      <w:sz w:val="20"/>
      <w:lang w:eastAsia="ru-RU"/>
    </w:rPr>
  </w:style>
  <w:style w:type="paragraph" w:customStyle="1" w:styleId="IZ0">
    <w:name w:val="IZ_Текст в таблице"/>
    <w:basedOn w:val="a0"/>
    <w:rsid w:val="005A2537"/>
    <w:rPr>
      <w:kern w:val="20"/>
      <w:sz w:val="16"/>
      <w:lang w:eastAsia="ru-RU"/>
    </w:rPr>
  </w:style>
  <w:style w:type="paragraph" w:customStyle="1" w:styleId="IZ1">
    <w:name w:val="IZ__Название таблицы"/>
    <w:basedOn w:val="a0"/>
    <w:rsid w:val="005A2537"/>
    <w:pPr>
      <w:keepNext/>
      <w:keepLines/>
      <w:suppressLineNumbers/>
      <w:tabs>
        <w:tab w:val="left" w:pos="1559"/>
      </w:tabs>
      <w:spacing w:before="240" w:after="120"/>
      <w:ind w:left="1559" w:hanging="1559"/>
      <w:jc w:val="both"/>
    </w:pPr>
    <w:rPr>
      <w:b/>
      <w:kern w:val="20"/>
      <w:sz w:val="20"/>
      <w:lang w:eastAsia="ru-RU"/>
    </w:rPr>
  </w:style>
  <w:style w:type="paragraph" w:customStyle="1" w:styleId="IZ2">
    <w:name w:val="IZ__Подпись к рисунку"/>
    <w:basedOn w:val="IZ"/>
    <w:rsid w:val="005A2537"/>
    <w:pPr>
      <w:keepLines/>
      <w:suppressLineNumbers/>
      <w:tabs>
        <w:tab w:val="left" w:pos="1134"/>
      </w:tabs>
      <w:ind w:left="1134" w:hanging="1134"/>
    </w:pPr>
  </w:style>
  <w:style w:type="paragraph" w:customStyle="1" w:styleId="IZ3">
    <w:name w:val="IZ__Список литературы"/>
    <w:basedOn w:val="a0"/>
    <w:rsid w:val="005A2537"/>
    <w:pPr>
      <w:keepLines/>
      <w:suppressLineNumbers/>
      <w:ind w:left="567" w:hanging="567"/>
      <w:jc w:val="both"/>
    </w:pPr>
    <w:rPr>
      <w:kern w:val="16"/>
      <w:sz w:val="16"/>
      <w:lang w:eastAsia="ru-RU"/>
    </w:rPr>
  </w:style>
  <w:style w:type="paragraph" w:customStyle="1" w:styleId="IZ4">
    <w:name w:val="IZ__Заголовок_СПИСОК ЛИТЕРАТУРЫ"/>
    <w:basedOn w:val="a0"/>
    <w:rsid w:val="005A2537"/>
    <w:pPr>
      <w:keepNext/>
      <w:keepLines/>
      <w:suppressLineNumbers/>
      <w:spacing w:before="240" w:after="120"/>
      <w:jc w:val="center"/>
    </w:pPr>
    <w:rPr>
      <w:b/>
      <w:caps/>
      <w:spacing w:val="40"/>
      <w:kern w:val="20"/>
      <w:sz w:val="20"/>
      <w:lang w:eastAsia="ru-RU"/>
    </w:rPr>
  </w:style>
  <w:style w:type="paragraph" w:customStyle="1" w:styleId="2e">
    <w:name w:val="Знак Знак Знак Знак Знак Знак Знак2"/>
    <w:basedOn w:val="a0"/>
    <w:rsid w:val="005A2537"/>
    <w:pPr>
      <w:suppressAutoHyphens w:val="0"/>
    </w:pPr>
    <w:rPr>
      <w:rFonts w:ascii="Verdana" w:hAnsi="Verdana" w:cs="Verdana"/>
      <w:sz w:val="20"/>
      <w:szCs w:val="20"/>
      <w:lang w:val="en-US" w:eastAsia="en-US"/>
    </w:rPr>
  </w:style>
  <w:style w:type="paragraph" w:customStyle="1" w:styleId="afffc">
    <w:name w:val="Обычный текст"/>
    <w:uiPriority w:val="99"/>
    <w:rsid w:val="005C1BF2"/>
    <w:pPr>
      <w:widowControl w:val="0"/>
      <w:spacing w:line="360" w:lineRule="auto"/>
      <w:ind w:firstLine="709"/>
      <w:jc w:val="both"/>
    </w:pPr>
    <w:rPr>
      <w:rFonts w:ascii="Times New Roman" w:eastAsia="Times New Roman" w:hAnsi="Times New Roman"/>
      <w:sz w:val="28"/>
      <w:lang w:val="uk-UA"/>
    </w:rPr>
  </w:style>
  <w:style w:type="paragraph" w:customStyle="1" w:styleId="43">
    <w:name w:val="Абзац списка4"/>
    <w:basedOn w:val="a0"/>
    <w:rsid w:val="00A16747"/>
    <w:pPr>
      <w:suppressAutoHyphens w:val="0"/>
      <w:spacing w:after="200" w:line="276" w:lineRule="auto"/>
      <w:ind w:left="720"/>
      <w:contextualSpacing/>
    </w:pPr>
    <w:rPr>
      <w:rFonts w:ascii="Calibri" w:hAnsi="Calibri"/>
      <w:sz w:val="22"/>
      <w:szCs w:val="22"/>
      <w:lang w:eastAsia="en-US"/>
    </w:rPr>
  </w:style>
  <w:style w:type="paragraph" w:customStyle="1" w:styleId="53">
    <w:name w:val="Абзац списка5"/>
    <w:basedOn w:val="a0"/>
    <w:rsid w:val="00A4001B"/>
    <w:pPr>
      <w:suppressAutoHyphens w:val="0"/>
      <w:spacing w:after="200" w:line="276" w:lineRule="auto"/>
      <w:ind w:left="720"/>
      <w:contextualSpacing/>
    </w:pPr>
    <w:rPr>
      <w:rFonts w:ascii="Calibri" w:hAnsi="Calibri"/>
      <w:sz w:val="22"/>
      <w:szCs w:val="22"/>
      <w:lang w:eastAsia="ru-RU"/>
    </w:rPr>
  </w:style>
  <w:style w:type="paragraph" w:customStyle="1" w:styleId="160">
    <w:name w:val="стиль16"/>
    <w:basedOn w:val="a0"/>
    <w:rsid w:val="00CD2FBF"/>
    <w:pPr>
      <w:suppressAutoHyphens w:val="0"/>
      <w:spacing w:before="100" w:beforeAutospacing="1" w:after="100" w:afterAutospacing="1"/>
    </w:pPr>
    <w:rPr>
      <w:lang w:eastAsia="ru-RU"/>
    </w:rPr>
  </w:style>
  <w:style w:type="character" w:customStyle="1" w:styleId="reference-text">
    <w:name w:val="reference-text"/>
    <w:basedOn w:val="a1"/>
    <w:rsid w:val="00CD2FBF"/>
  </w:style>
  <w:style w:type="paragraph" w:customStyle="1" w:styleId="1f7">
    <w:name w:val="Знак Знак Знак Знак Знак Знак Знак1"/>
    <w:basedOn w:val="a0"/>
    <w:rsid w:val="00CD2FBF"/>
    <w:pPr>
      <w:suppressAutoHyphens w:val="0"/>
    </w:pPr>
    <w:rPr>
      <w:rFonts w:ascii="Verdana" w:hAnsi="Verdana" w:cs="Verdana"/>
      <w:sz w:val="20"/>
      <w:szCs w:val="20"/>
      <w:lang w:val="en-US" w:eastAsia="en-US"/>
    </w:rPr>
  </w:style>
  <w:style w:type="character" w:customStyle="1" w:styleId="dd41d8cdd">
    <w:name w:val="dd41d8cdd"/>
    <w:basedOn w:val="a1"/>
    <w:rsid w:val="006672E6"/>
  </w:style>
  <w:style w:type="character" w:customStyle="1" w:styleId="google-src-text1">
    <w:name w:val="google-src-text1"/>
    <w:basedOn w:val="a1"/>
    <w:rsid w:val="006B3008"/>
    <w:rPr>
      <w:vanish/>
      <w:webHidden w:val="0"/>
      <w:specVanish w:val="0"/>
    </w:rPr>
  </w:style>
  <w:style w:type="paragraph" w:customStyle="1" w:styleId="afffd">
    <w:name w:val="Основной стиль"/>
    <w:basedOn w:val="a0"/>
    <w:rsid w:val="00BA1451"/>
    <w:pPr>
      <w:widowControl w:val="0"/>
      <w:suppressAutoHyphens w:val="0"/>
      <w:snapToGrid w:val="0"/>
      <w:spacing w:line="360" w:lineRule="auto"/>
      <w:ind w:firstLine="680"/>
      <w:jc w:val="both"/>
    </w:pPr>
    <w:rPr>
      <w:sz w:val="28"/>
      <w:szCs w:val="20"/>
      <w:lang w:val="uk-UA" w:eastAsia="ru-RU"/>
    </w:rPr>
  </w:style>
  <w:style w:type="character" w:customStyle="1" w:styleId="hl1">
    <w:name w:val="hl1"/>
    <w:rsid w:val="00BA1451"/>
    <w:rPr>
      <w:color w:val="4682B4"/>
    </w:rPr>
  </w:style>
  <w:style w:type="paragraph" w:customStyle="1" w:styleId="230">
    <w:name w:val="Основной текст 23"/>
    <w:basedOn w:val="a0"/>
    <w:rsid w:val="006666A4"/>
    <w:pPr>
      <w:suppressAutoHyphens w:val="0"/>
      <w:overflowPunct w:val="0"/>
      <w:autoSpaceDE w:val="0"/>
      <w:autoSpaceDN w:val="0"/>
      <w:adjustRightInd w:val="0"/>
      <w:ind w:firstLine="720"/>
      <w:jc w:val="both"/>
      <w:textAlignment w:val="baseline"/>
    </w:pPr>
    <w:rPr>
      <w:szCs w:val="20"/>
      <w:lang w:eastAsia="ru-RU"/>
    </w:rPr>
  </w:style>
  <w:style w:type="character" w:customStyle="1" w:styleId="148">
    <w:name w:val="Основной текст (14) + 8"/>
    <w:aliases w:val="5 pt,Полужирный,Интервал 0 pt,Основной текст + 10"/>
    <w:rsid w:val="006C0944"/>
    <w:rPr>
      <w:rFonts w:ascii="Times New Roman" w:hAnsi="Times New Roman" w:cs="Times New Roman"/>
      <w:b/>
      <w:bCs/>
      <w:color w:val="000000"/>
      <w:spacing w:val="-7"/>
      <w:w w:val="100"/>
      <w:position w:val="0"/>
      <w:sz w:val="17"/>
      <w:szCs w:val="17"/>
      <w:u w:val="none"/>
      <w:lang w:val="uk-UA" w:eastAsia="uk-UA"/>
    </w:rPr>
  </w:style>
  <w:style w:type="character" w:customStyle="1" w:styleId="1f8">
    <w:name w:val="Основной текст + Курсив1"/>
    <w:aliases w:val="Интервал 0 pt1"/>
    <w:rsid w:val="006C0944"/>
    <w:rPr>
      <w:rFonts w:ascii="Times New Roman" w:hAnsi="Times New Roman"/>
      <w:i/>
      <w:color w:val="000000"/>
      <w:spacing w:val="-10"/>
      <w:w w:val="100"/>
      <w:position w:val="0"/>
      <w:sz w:val="19"/>
      <w:u w:val="none"/>
      <w:lang w:val="ru-RU"/>
    </w:rPr>
  </w:style>
  <w:style w:type="character" w:customStyle="1" w:styleId="54">
    <w:name w:val="Основной текст (5)_"/>
    <w:link w:val="510"/>
    <w:locked/>
    <w:rsid w:val="006C0944"/>
    <w:rPr>
      <w:rFonts w:ascii="Times New Roman" w:hAnsi="Times New Roman"/>
      <w:sz w:val="19"/>
      <w:szCs w:val="19"/>
      <w:shd w:val="clear" w:color="auto" w:fill="FFFFFF"/>
    </w:rPr>
  </w:style>
  <w:style w:type="paragraph" w:customStyle="1" w:styleId="510">
    <w:name w:val="Основной текст (5)1"/>
    <w:basedOn w:val="a0"/>
    <w:link w:val="54"/>
    <w:rsid w:val="006C0944"/>
    <w:pPr>
      <w:shd w:val="clear" w:color="auto" w:fill="FFFFFF"/>
      <w:suppressAutoHyphens w:val="0"/>
      <w:spacing w:line="240" w:lineRule="atLeast"/>
      <w:ind w:hanging="280"/>
    </w:pPr>
    <w:rPr>
      <w:rFonts w:eastAsia="Calibri"/>
      <w:sz w:val="19"/>
      <w:szCs w:val="19"/>
      <w:lang w:eastAsia="ru-RU"/>
    </w:rPr>
  </w:style>
  <w:style w:type="character" w:customStyle="1" w:styleId="A00">
    <w:name w:val="A0"/>
    <w:uiPriority w:val="99"/>
    <w:rsid w:val="006C0944"/>
    <w:rPr>
      <w:color w:val="000000"/>
      <w:sz w:val="18"/>
      <w:szCs w:val="18"/>
    </w:rPr>
  </w:style>
  <w:style w:type="character" w:customStyle="1" w:styleId="55">
    <w:name w:val="Заголовок №5"/>
    <w:uiPriority w:val="99"/>
    <w:rsid w:val="006C0944"/>
  </w:style>
  <w:style w:type="character" w:customStyle="1" w:styleId="56">
    <w:name w:val="Заголовок №5 + Курсив"/>
    <w:uiPriority w:val="99"/>
    <w:rsid w:val="006C0944"/>
    <w:rPr>
      <w:rFonts w:ascii="Times New Roman" w:hAnsi="Times New Roman"/>
      <w:b/>
      <w:bCs/>
      <w:i/>
      <w:iCs/>
      <w:sz w:val="19"/>
      <w:szCs w:val="19"/>
      <w:shd w:val="clear" w:color="auto" w:fill="FFFFFF"/>
      <w:lang w:val="en-US" w:eastAsia="en-US"/>
    </w:rPr>
  </w:style>
  <w:style w:type="paragraph" w:customStyle="1" w:styleId="00">
    <w:name w:val="0 Текст"/>
    <w:basedOn w:val="a0"/>
    <w:uiPriority w:val="99"/>
    <w:rsid w:val="006F6BC1"/>
    <w:pPr>
      <w:suppressAutoHyphens w:val="0"/>
      <w:ind w:firstLine="567"/>
      <w:jc w:val="both"/>
    </w:pPr>
    <w:rPr>
      <w:color w:val="000000"/>
      <w:spacing w:val="-4"/>
      <w:sz w:val="22"/>
      <w:lang w:val="uk-UA" w:eastAsia="ru-RU"/>
    </w:rPr>
  </w:style>
  <w:style w:type="paragraph" w:customStyle="1" w:styleId="1f9">
    <w:name w:val="1 Знак Знак Знак"/>
    <w:basedOn w:val="afffe"/>
    <w:next w:val="a0"/>
    <w:autoRedefine/>
    <w:rsid w:val="006F6BC1"/>
    <w:pPr>
      <w:spacing w:after="0" w:line="240" w:lineRule="auto"/>
      <w:ind w:left="0"/>
    </w:pPr>
    <w:rPr>
      <w:rFonts w:ascii="Times New Roman" w:hAnsi="Times New Roman" w:cs="Verdana"/>
      <w:szCs w:val="20"/>
      <w:lang w:val="en-US" w:eastAsia="en-US"/>
    </w:rPr>
  </w:style>
  <w:style w:type="paragraph" w:styleId="afffe">
    <w:name w:val="Normal Indent"/>
    <w:basedOn w:val="a0"/>
    <w:rsid w:val="006F6BC1"/>
    <w:pPr>
      <w:suppressAutoHyphens w:val="0"/>
      <w:spacing w:after="200" w:line="276" w:lineRule="auto"/>
      <w:ind w:left="708"/>
    </w:pPr>
    <w:rPr>
      <w:rFonts w:ascii="Calibri" w:hAnsi="Calibri"/>
      <w:sz w:val="22"/>
      <w:szCs w:val="22"/>
      <w:lang w:eastAsia="ru-RU"/>
    </w:rPr>
  </w:style>
  <w:style w:type="paragraph" w:customStyle="1" w:styleId="Char1">
    <w:name w:val="Char Знак Знак Знак Знак Знак Знак Знак Знак Знак Знак Знак Знак Знак Знак1"/>
    <w:basedOn w:val="a0"/>
    <w:uiPriority w:val="99"/>
    <w:rsid w:val="00E622D2"/>
    <w:pPr>
      <w:suppressAutoHyphens w:val="0"/>
    </w:pPr>
    <w:rPr>
      <w:rFonts w:ascii="Verdana" w:hAnsi="Verdana" w:cs="Verdana"/>
      <w:sz w:val="20"/>
      <w:szCs w:val="20"/>
      <w:lang w:val="en-US" w:eastAsia="en-US"/>
    </w:rPr>
  </w:style>
  <w:style w:type="paragraph" w:customStyle="1" w:styleId="title1">
    <w:name w:val="title1"/>
    <w:basedOn w:val="a0"/>
    <w:rsid w:val="005E530A"/>
    <w:pPr>
      <w:suppressAutoHyphens w:val="0"/>
      <w:spacing w:before="100" w:beforeAutospacing="1" w:after="100" w:afterAutospacing="1"/>
    </w:pPr>
    <w:rPr>
      <w:lang w:eastAsia="ru-RU"/>
    </w:rPr>
  </w:style>
  <w:style w:type="paragraph" w:customStyle="1" w:styleId="title2">
    <w:name w:val="title2"/>
    <w:basedOn w:val="a0"/>
    <w:rsid w:val="005E530A"/>
    <w:pPr>
      <w:suppressAutoHyphens w:val="0"/>
      <w:spacing w:before="100" w:beforeAutospacing="1" w:after="100" w:afterAutospacing="1"/>
    </w:pPr>
    <w:rPr>
      <w:lang w:eastAsia="ru-RU"/>
    </w:rPr>
  </w:style>
  <w:style w:type="paragraph" w:customStyle="1" w:styleId="122">
    <w:name w:val="Знак Знак122"/>
    <w:basedOn w:val="a0"/>
    <w:rsid w:val="00CC74BA"/>
    <w:pPr>
      <w:suppressAutoHyphens w:val="0"/>
    </w:pPr>
    <w:rPr>
      <w:rFonts w:ascii="Verdana" w:hAnsi="Verdana" w:cs="Verdana"/>
      <w:sz w:val="20"/>
      <w:szCs w:val="20"/>
      <w:lang w:val="en-US" w:eastAsia="en-US"/>
    </w:rPr>
  </w:style>
  <w:style w:type="character" w:customStyle="1" w:styleId="cartname">
    <w:name w:val="cartname"/>
    <w:basedOn w:val="17"/>
    <w:uiPriority w:val="99"/>
    <w:rsid w:val="00CC74BA"/>
  </w:style>
  <w:style w:type="character" w:customStyle="1" w:styleId="140">
    <w:name w:val="Знак Знак14"/>
    <w:uiPriority w:val="99"/>
    <w:rsid w:val="00CC74BA"/>
    <w:rPr>
      <w:rFonts w:ascii="Arial" w:hAnsi="Arial" w:cs="Arial"/>
      <w:b/>
      <w:bCs/>
      <w:kern w:val="1"/>
      <w:sz w:val="32"/>
      <w:szCs w:val="32"/>
      <w:lang w:val="ru-RU" w:eastAsia="ar-SA" w:bidi="ar-SA"/>
    </w:rPr>
  </w:style>
  <w:style w:type="character" w:customStyle="1" w:styleId="rvts13">
    <w:name w:val="rvts13"/>
    <w:basedOn w:val="17"/>
    <w:rsid w:val="00CC74BA"/>
  </w:style>
  <w:style w:type="character" w:customStyle="1" w:styleId="WW8Num7z0">
    <w:name w:val="WW8Num7z0"/>
    <w:uiPriority w:val="99"/>
    <w:rsid w:val="00CC74BA"/>
    <w:rPr>
      <w:lang w:val="ru-RU"/>
    </w:rPr>
  </w:style>
  <w:style w:type="character" w:customStyle="1" w:styleId="WW8Num10z0">
    <w:name w:val="WW8Num10z0"/>
    <w:uiPriority w:val="99"/>
    <w:rsid w:val="00CC74BA"/>
    <w:rPr>
      <w:sz w:val="28"/>
      <w:szCs w:val="28"/>
    </w:rPr>
  </w:style>
  <w:style w:type="character" w:customStyle="1" w:styleId="WW8Num11z0">
    <w:name w:val="WW8Num11z0"/>
    <w:uiPriority w:val="99"/>
    <w:rsid w:val="00CC74BA"/>
    <w:rPr>
      <w:rFonts w:ascii="Times New Roman" w:hAnsi="Times New Roman" w:cs="Times New Roman"/>
      <w:i/>
      <w:iCs/>
    </w:rPr>
  </w:style>
  <w:style w:type="character" w:customStyle="1" w:styleId="WW8Num13z0">
    <w:name w:val="WW8Num13z0"/>
    <w:uiPriority w:val="99"/>
    <w:rsid w:val="00CC74BA"/>
    <w:rPr>
      <w:rFonts w:ascii="Times New Roman" w:hAnsi="Times New Roman" w:cs="Times New Roman"/>
      <w:sz w:val="24"/>
      <w:szCs w:val="24"/>
    </w:rPr>
  </w:style>
  <w:style w:type="character" w:customStyle="1" w:styleId="121">
    <w:name w:val="Знак Знак12"/>
    <w:uiPriority w:val="99"/>
    <w:rsid w:val="00CC74BA"/>
    <w:rPr>
      <w:rFonts w:ascii="Times New Roman" w:eastAsia="Times New Roman" w:hAnsi="Times New Roman" w:cs="Times New Roman"/>
      <w:color w:val="000000"/>
      <w:sz w:val="28"/>
      <w:szCs w:val="28"/>
      <w:lang w:val="uk-UA"/>
    </w:rPr>
  </w:style>
  <w:style w:type="character" w:customStyle="1" w:styleId="112">
    <w:name w:val="Знак Знак11"/>
    <w:uiPriority w:val="99"/>
    <w:rsid w:val="00CC74BA"/>
    <w:rPr>
      <w:rFonts w:ascii="Times New Roman" w:eastAsia="Times New Roman" w:hAnsi="Times New Roman" w:cs="Times New Roman"/>
      <w:sz w:val="28"/>
      <w:szCs w:val="28"/>
      <w:lang w:val="uk-UA"/>
    </w:rPr>
  </w:style>
  <w:style w:type="character" w:customStyle="1" w:styleId="100">
    <w:name w:val="Знак Знак10"/>
    <w:uiPriority w:val="99"/>
    <w:rsid w:val="00CC74BA"/>
    <w:rPr>
      <w:rFonts w:ascii="Times New Roman" w:eastAsia="Times New Roman" w:hAnsi="Times New Roman" w:cs="Times New Roman"/>
      <w:sz w:val="28"/>
      <w:szCs w:val="28"/>
      <w:lang w:val="en-US"/>
    </w:rPr>
  </w:style>
  <w:style w:type="character" w:customStyle="1" w:styleId="213">
    <w:name w:val="Основной текст с отступом 2 Знак1"/>
    <w:uiPriority w:val="99"/>
    <w:locked/>
    <w:rsid w:val="00CC74BA"/>
    <w:rPr>
      <w:sz w:val="28"/>
      <w:szCs w:val="28"/>
      <w:lang w:val="uk-UA"/>
    </w:rPr>
  </w:style>
  <w:style w:type="character" w:customStyle="1" w:styleId="81">
    <w:name w:val="Знак Знак8"/>
    <w:uiPriority w:val="99"/>
    <w:rsid w:val="00CC74BA"/>
    <w:rPr>
      <w:rFonts w:ascii="Times New Roman" w:eastAsia="Times New Roman" w:hAnsi="Times New Roman" w:cs="Times New Roman"/>
      <w:sz w:val="28"/>
      <w:szCs w:val="28"/>
      <w:lang w:val="uk-UA"/>
    </w:rPr>
  </w:style>
  <w:style w:type="character" w:customStyle="1" w:styleId="71">
    <w:name w:val="Знак Знак71"/>
    <w:uiPriority w:val="99"/>
    <w:rsid w:val="00CC74BA"/>
    <w:rPr>
      <w:rFonts w:ascii="Times New Roman" w:eastAsia="Times New Roman" w:hAnsi="Times New Roman" w:cs="Times New Roman"/>
      <w:sz w:val="28"/>
      <w:szCs w:val="28"/>
      <w:lang w:val="uk-UA"/>
    </w:rPr>
  </w:style>
  <w:style w:type="character" w:customStyle="1" w:styleId="rvts20">
    <w:name w:val="rvts20"/>
    <w:basedOn w:val="17"/>
    <w:uiPriority w:val="99"/>
    <w:rsid w:val="00CC74BA"/>
  </w:style>
  <w:style w:type="character" w:customStyle="1" w:styleId="rvts22">
    <w:name w:val="rvts22"/>
    <w:basedOn w:val="17"/>
    <w:uiPriority w:val="99"/>
    <w:rsid w:val="00CC74BA"/>
  </w:style>
  <w:style w:type="character" w:customStyle="1" w:styleId="61">
    <w:name w:val="Знак Знак61"/>
    <w:uiPriority w:val="99"/>
    <w:rsid w:val="00CC74BA"/>
    <w:rPr>
      <w:rFonts w:ascii="Times New Roman" w:eastAsia="Times New Roman" w:hAnsi="Times New Roman" w:cs="Times New Roman"/>
      <w:sz w:val="24"/>
      <w:szCs w:val="24"/>
    </w:rPr>
  </w:style>
  <w:style w:type="character" w:customStyle="1" w:styleId="rvts6">
    <w:name w:val="rvts6"/>
    <w:basedOn w:val="17"/>
    <w:rsid w:val="00CC74BA"/>
  </w:style>
  <w:style w:type="character" w:customStyle="1" w:styleId="511">
    <w:name w:val="Знак Знак51"/>
    <w:uiPriority w:val="99"/>
    <w:rsid w:val="00CC74BA"/>
    <w:rPr>
      <w:rFonts w:ascii="Times New Roman" w:eastAsia="Times New Roman" w:hAnsi="Times New Roman" w:cs="Times New Roman"/>
      <w:b/>
      <w:bCs/>
      <w:sz w:val="28"/>
      <w:szCs w:val="28"/>
      <w:lang w:val="uk-UA"/>
    </w:rPr>
  </w:style>
  <w:style w:type="character" w:customStyle="1" w:styleId="410">
    <w:name w:val="Знак Знак41"/>
    <w:uiPriority w:val="99"/>
    <w:rsid w:val="00CC74BA"/>
    <w:rPr>
      <w:rFonts w:ascii="Courier New" w:eastAsia="Times New Roman" w:hAnsi="Courier New" w:cs="Courier New"/>
    </w:rPr>
  </w:style>
  <w:style w:type="character" w:customStyle="1" w:styleId="39">
    <w:name w:val="Знак Знак3"/>
    <w:uiPriority w:val="99"/>
    <w:rsid w:val="00CC74BA"/>
    <w:rPr>
      <w:rFonts w:ascii="Times New Roman" w:eastAsia="Times New Roman" w:hAnsi="Times New Roman" w:cs="Times New Roman"/>
    </w:rPr>
  </w:style>
  <w:style w:type="character" w:customStyle="1" w:styleId="2f">
    <w:name w:val="Знак Знак2"/>
    <w:uiPriority w:val="99"/>
    <w:rsid w:val="00CC74BA"/>
    <w:rPr>
      <w:rFonts w:ascii="Times New Roman" w:eastAsia="Times New Roman" w:hAnsi="Times New Roman" w:cs="Times New Roman"/>
      <w:b/>
      <w:bCs/>
    </w:rPr>
  </w:style>
  <w:style w:type="character" w:customStyle="1" w:styleId="1fa">
    <w:name w:val="Знак Знак1"/>
    <w:uiPriority w:val="99"/>
    <w:rsid w:val="00CC74BA"/>
    <w:rPr>
      <w:rFonts w:ascii="Tahoma" w:hAnsi="Tahoma" w:cs="Tahoma"/>
      <w:sz w:val="16"/>
      <w:szCs w:val="16"/>
    </w:rPr>
  </w:style>
  <w:style w:type="character" w:customStyle="1" w:styleId="1fb">
    <w:name w:val="Текст выноски Знак1"/>
    <w:uiPriority w:val="99"/>
    <w:rsid w:val="00CC74BA"/>
    <w:rPr>
      <w:rFonts w:ascii="Tahoma" w:eastAsia="Times New Roman" w:hAnsi="Tahoma" w:cs="Tahoma"/>
      <w:sz w:val="16"/>
      <w:szCs w:val="16"/>
    </w:rPr>
  </w:style>
  <w:style w:type="character" w:customStyle="1" w:styleId="130">
    <w:name w:val="Знак Знак13"/>
    <w:uiPriority w:val="99"/>
    <w:rsid w:val="00CC74BA"/>
    <w:rPr>
      <w:rFonts w:eastAsia="Times New Roman"/>
      <w:sz w:val="22"/>
      <w:szCs w:val="22"/>
    </w:rPr>
  </w:style>
  <w:style w:type="paragraph" w:customStyle="1" w:styleId="310">
    <w:name w:val="Основной текст 31"/>
    <w:basedOn w:val="a0"/>
    <w:uiPriority w:val="99"/>
    <w:rsid w:val="00CC74BA"/>
    <w:pPr>
      <w:jc w:val="center"/>
    </w:pPr>
    <w:rPr>
      <w:sz w:val="28"/>
      <w:szCs w:val="28"/>
      <w:lang w:val="uk-UA"/>
    </w:rPr>
  </w:style>
  <w:style w:type="paragraph" w:customStyle="1" w:styleId="Nienieeoaaooe">
    <w:name w:val="Nienie e.oa.aoo.e"/>
    <w:basedOn w:val="a0"/>
    <w:next w:val="a0"/>
    <w:uiPriority w:val="99"/>
    <w:rsid w:val="00CC74BA"/>
    <w:pPr>
      <w:autoSpaceDE w:val="0"/>
    </w:pPr>
  </w:style>
  <w:style w:type="paragraph" w:styleId="HTML0">
    <w:name w:val="HTML Preformatted"/>
    <w:basedOn w:val="a0"/>
    <w:link w:val="HTML1"/>
    <w:uiPriority w:val="99"/>
    <w:rsid w:val="00CC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uiPriority w:val="99"/>
    <w:rsid w:val="00CC74BA"/>
    <w:rPr>
      <w:rFonts w:ascii="Courier New" w:eastAsia="Times New Roman" w:hAnsi="Courier New"/>
      <w:color w:val="000000"/>
      <w:lang w:eastAsia="ar-SA"/>
    </w:rPr>
  </w:style>
  <w:style w:type="paragraph" w:customStyle="1" w:styleId="Noaiiioaoey">
    <w:name w:val="No aiiioaoey"/>
    <w:basedOn w:val="a0"/>
    <w:next w:val="a0"/>
    <w:uiPriority w:val="99"/>
    <w:rsid w:val="00CC74BA"/>
    <w:pPr>
      <w:autoSpaceDE w:val="0"/>
      <w:spacing w:after="120"/>
    </w:pPr>
  </w:style>
  <w:style w:type="paragraph" w:customStyle="1" w:styleId="affff">
    <w:name w:val="Содержимое таблицы"/>
    <w:basedOn w:val="a0"/>
    <w:uiPriority w:val="99"/>
    <w:rsid w:val="00CC74BA"/>
    <w:pPr>
      <w:suppressLineNumbers/>
    </w:pPr>
    <w:rPr>
      <w:sz w:val="20"/>
      <w:szCs w:val="20"/>
      <w:lang w:val="uk-UA"/>
    </w:rPr>
  </w:style>
  <w:style w:type="paragraph" w:customStyle="1" w:styleId="affff0">
    <w:name w:val="Заголовок таблицы"/>
    <w:basedOn w:val="affff"/>
    <w:uiPriority w:val="99"/>
    <w:rsid w:val="00CC74BA"/>
    <w:pPr>
      <w:jc w:val="center"/>
    </w:pPr>
    <w:rPr>
      <w:b/>
      <w:bCs/>
    </w:rPr>
  </w:style>
  <w:style w:type="paragraph" w:customStyle="1" w:styleId="affff1">
    <w:name w:val="Содержимое врезки"/>
    <w:basedOn w:val="ad"/>
    <w:uiPriority w:val="99"/>
    <w:rsid w:val="00CC74BA"/>
    <w:pPr>
      <w:spacing w:after="120" w:line="240" w:lineRule="auto"/>
      <w:jc w:val="left"/>
    </w:pPr>
    <w:rPr>
      <w:szCs w:val="20"/>
      <w:lang w:val="uk-UA" w:eastAsia="ar-SA" w:bidi="ar-SA"/>
    </w:rPr>
  </w:style>
  <w:style w:type="character" w:customStyle="1" w:styleId="WW-Absatz-Standardschriftart">
    <w:name w:val="WW-Absatz-Standardschriftart"/>
    <w:uiPriority w:val="99"/>
    <w:rsid w:val="00CC74BA"/>
  </w:style>
  <w:style w:type="character" w:customStyle="1" w:styleId="WW8Num5z0">
    <w:name w:val="WW8Num5z0"/>
    <w:uiPriority w:val="99"/>
    <w:rsid w:val="00CC74BA"/>
    <w:rPr>
      <w:rFonts w:ascii="Times New Roman" w:eastAsia="Times New Roman" w:hAnsi="Times New Roman" w:cs="Times New Roman"/>
    </w:rPr>
  </w:style>
  <w:style w:type="character" w:customStyle="1" w:styleId="WW8Num12z0">
    <w:name w:val="WW8Num12z0"/>
    <w:uiPriority w:val="99"/>
    <w:rsid w:val="00CC74BA"/>
    <w:rPr>
      <w:rFonts w:ascii="Times New Roman" w:eastAsia="Times New Roman" w:hAnsi="Times New Roman" w:cs="Times New Roman"/>
    </w:rPr>
  </w:style>
  <w:style w:type="character" w:customStyle="1" w:styleId="WW8Num17z0">
    <w:name w:val="WW8Num17z0"/>
    <w:uiPriority w:val="99"/>
    <w:rsid w:val="00CC74BA"/>
    <w:rPr>
      <w:rFonts w:ascii="Times New Roman" w:eastAsia="Times New Roman" w:hAnsi="Times New Roman" w:cs="Times New Roman"/>
    </w:rPr>
  </w:style>
  <w:style w:type="character" w:customStyle="1" w:styleId="WW8Num20z0">
    <w:name w:val="WW8Num20z0"/>
    <w:uiPriority w:val="99"/>
    <w:rsid w:val="00CC74BA"/>
    <w:rPr>
      <w:rFonts w:ascii="Symbol" w:hAnsi="Symbol" w:cs="Symbol"/>
    </w:rPr>
  </w:style>
  <w:style w:type="character" w:customStyle="1" w:styleId="WW8Num22z0">
    <w:name w:val="WW8Num22z0"/>
    <w:uiPriority w:val="99"/>
    <w:rsid w:val="00CC74BA"/>
    <w:rPr>
      <w:rFonts w:ascii="Times New Roman" w:eastAsia="Times New Roman" w:hAnsi="Times New Roman" w:cs="Times New Roman"/>
    </w:rPr>
  </w:style>
  <w:style w:type="character" w:customStyle="1" w:styleId="WW8Num23z0">
    <w:name w:val="WW8Num23z0"/>
    <w:uiPriority w:val="99"/>
    <w:rsid w:val="00CC74BA"/>
  </w:style>
  <w:style w:type="paragraph" w:customStyle="1" w:styleId="WW-Normal">
    <w:name w:val="WW-Normal"/>
    <w:uiPriority w:val="99"/>
    <w:rsid w:val="00CC74BA"/>
    <w:pPr>
      <w:suppressAutoHyphens/>
      <w:autoSpaceDE w:val="0"/>
    </w:pPr>
    <w:rPr>
      <w:rFonts w:ascii="Times New Roman" w:eastAsia="Times New Roman" w:hAnsi="Times New Roman"/>
      <w:color w:val="000000"/>
      <w:sz w:val="24"/>
      <w:szCs w:val="24"/>
      <w:lang w:eastAsia="ar-SA"/>
    </w:rPr>
  </w:style>
  <w:style w:type="character" w:customStyle="1" w:styleId="mediumtext">
    <w:name w:val="medium_text"/>
    <w:basedOn w:val="a1"/>
    <w:uiPriority w:val="99"/>
    <w:rsid w:val="00CC74BA"/>
  </w:style>
  <w:style w:type="paragraph" w:customStyle="1" w:styleId="222">
    <w:name w:val="Основной текст с отступом 22"/>
    <w:basedOn w:val="a0"/>
    <w:uiPriority w:val="99"/>
    <w:rsid w:val="00CC74BA"/>
    <w:pPr>
      <w:spacing w:before="280" w:after="120" w:line="480" w:lineRule="auto"/>
      <w:ind w:left="283"/>
    </w:pPr>
    <w:rPr>
      <w:sz w:val="28"/>
      <w:szCs w:val="28"/>
      <w:lang w:val="uk-UA"/>
    </w:rPr>
  </w:style>
  <w:style w:type="character" w:customStyle="1" w:styleId="01---">
    <w:name w:val="01-Тези-Назва-Текст"/>
    <w:basedOn w:val="a1"/>
    <w:uiPriority w:val="99"/>
    <w:rsid w:val="00CC74BA"/>
  </w:style>
  <w:style w:type="paragraph" w:customStyle="1" w:styleId="57">
    <w:name w:val="Знак5"/>
    <w:basedOn w:val="a0"/>
    <w:uiPriority w:val="99"/>
    <w:rsid w:val="00CC74BA"/>
    <w:pPr>
      <w:suppressAutoHyphens w:val="0"/>
    </w:pPr>
    <w:rPr>
      <w:rFonts w:ascii="Verdana" w:hAnsi="Verdana" w:cs="Verdana"/>
      <w:sz w:val="20"/>
      <w:szCs w:val="20"/>
      <w:lang w:val="en-US" w:eastAsia="en-US"/>
    </w:rPr>
  </w:style>
  <w:style w:type="character" w:customStyle="1" w:styleId="FontStyle46">
    <w:name w:val="Font Style46"/>
    <w:uiPriority w:val="99"/>
    <w:rsid w:val="00CC74BA"/>
    <w:rPr>
      <w:rFonts w:ascii="Times New Roman" w:hAnsi="Times New Roman" w:cs="Times New Roman"/>
      <w:sz w:val="16"/>
      <w:szCs w:val="16"/>
    </w:rPr>
  </w:style>
  <w:style w:type="character" w:customStyle="1" w:styleId="214">
    <w:name w:val="Знак Знак21"/>
    <w:uiPriority w:val="99"/>
    <w:rsid w:val="00CC74BA"/>
    <w:rPr>
      <w:rFonts w:ascii="Times New Roman" w:eastAsia="Times New Roman" w:hAnsi="Times New Roman" w:cs="Times New Roman"/>
      <w:b/>
      <w:bCs/>
    </w:rPr>
  </w:style>
  <w:style w:type="paragraph" w:customStyle="1" w:styleId="512">
    <w:name w:val="Знак51"/>
    <w:basedOn w:val="a0"/>
    <w:uiPriority w:val="99"/>
    <w:rsid w:val="00CC74BA"/>
    <w:pPr>
      <w:suppressAutoHyphens w:val="0"/>
    </w:pPr>
    <w:rPr>
      <w:rFonts w:ascii="Verdana" w:hAnsi="Verdana" w:cs="Verdana"/>
      <w:sz w:val="20"/>
      <w:szCs w:val="20"/>
      <w:lang w:val="en-US" w:eastAsia="en-US"/>
    </w:rPr>
  </w:style>
  <w:style w:type="paragraph" w:customStyle="1" w:styleId="520">
    <w:name w:val="Знак52"/>
    <w:basedOn w:val="a0"/>
    <w:uiPriority w:val="99"/>
    <w:rsid w:val="00CC74BA"/>
    <w:pPr>
      <w:suppressAutoHyphens w:val="0"/>
    </w:pPr>
    <w:rPr>
      <w:rFonts w:ascii="Verdana" w:hAnsi="Verdana" w:cs="Verdana"/>
      <w:sz w:val="20"/>
      <w:szCs w:val="20"/>
      <w:lang w:val="en-US" w:eastAsia="en-US"/>
    </w:rPr>
  </w:style>
  <w:style w:type="paragraph" w:customStyle="1" w:styleId="530">
    <w:name w:val="Знак53"/>
    <w:basedOn w:val="a0"/>
    <w:uiPriority w:val="99"/>
    <w:rsid w:val="00CC74BA"/>
    <w:pPr>
      <w:suppressAutoHyphens w:val="0"/>
    </w:pPr>
    <w:rPr>
      <w:rFonts w:ascii="Verdana" w:hAnsi="Verdana" w:cs="Verdana"/>
      <w:sz w:val="20"/>
      <w:szCs w:val="20"/>
      <w:lang w:val="en-US" w:eastAsia="en-US"/>
    </w:rPr>
  </w:style>
  <w:style w:type="paragraph" w:customStyle="1" w:styleId="540">
    <w:name w:val="Знак54"/>
    <w:basedOn w:val="a0"/>
    <w:uiPriority w:val="99"/>
    <w:rsid w:val="00CC74BA"/>
    <w:pPr>
      <w:suppressAutoHyphens w:val="0"/>
    </w:pPr>
    <w:rPr>
      <w:rFonts w:ascii="Verdana" w:hAnsi="Verdana" w:cs="Verdana"/>
      <w:sz w:val="20"/>
      <w:szCs w:val="20"/>
      <w:lang w:val="en-US" w:eastAsia="en-US"/>
    </w:rPr>
  </w:style>
  <w:style w:type="paragraph" w:customStyle="1" w:styleId="550">
    <w:name w:val="Знак55"/>
    <w:basedOn w:val="a0"/>
    <w:uiPriority w:val="99"/>
    <w:rsid w:val="00CC74BA"/>
    <w:pPr>
      <w:suppressAutoHyphens w:val="0"/>
    </w:pPr>
    <w:rPr>
      <w:rFonts w:ascii="Verdana" w:hAnsi="Verdana" w:cs="Verdana"/>
      <w:sz w:val="20"/>
      <w:szCs w:val="20"/>
      <w:lang w:val="en-US" w:eastAsia="en-US"/>
    </w:rPr>
  </w:style>
  <w:style w:type="paragraph" w:customStyle="1" w:styleId="560">
    <w:name w:val="Знак56"/>
    <w:basedOn w:val="a0"/>
    <w:uiPriority w:val="99"/>
    <w:rsid w:val="00CC74BA"/>
    <w:pPr>
      <w:suppressAutoHyphens w:val="0"/>
    </w:pPr>
    <w:rPr>
      <w:rFonts w:ascii="Verdana" w:hAnsi="Verdana" w:cs="Verdana"/>
      <w:sz w:val="20"/>
      <w:szCs w:val="20"/>
      <w:lang w:val="en-US" w:eastAsia="en-US"/>
    </w:rPr>
  </w:style>
  <w:style w:type="paragraph" w:customStyle="1" w:styleId="570">
    <w:name w:val="Знак57"/>
    <w:basedOn w:val="a0"/>
    <w:uiPriority w:val="99"/>
    <w:rsid w:val="00CC74BA"/>
    <w:pPr>
      <w:suppressAutoHyphens w:val="0"/>
    </w:pPr>
    <w:rPr>
      <w:rFonts w:ascii="Verdana" w:hAnsi="Verdana" w:cs="Verdana"/>
      <w:sz w:val="20"/>
      <w:szCs w:val="20"/>
      <w:lang w:val="en-US" w:eastAsia="en-US"/>
    </w:rPr>
  </w:style>
  <w:style w:type="paragraph" w:customStyle="1" w:styleId="58">
    <w:name w:val="Знак58"/>
    <w:basedOn w:val="a0"/>
    <w:uiPriority w:val="99"/>
    <w:rsid w:val="00CC74BA"/>
    <w:pPr>
      <w:suppressAutoHyphens w:val="0"/>
    </w:pPr>
    <w:rPr>
      <w:rFonts w:ascii="Verdana" w:hAnsi="Verdana" w:cs="Verdana"/>
      <w:sz w:val="20"/>
      <w:szCs w:val="20"/>
      <w:lang w:val="en-US" w:eastAsia="en-US"/>
    </w:rPr>
  </w:style>
  <w:style w:type="paragraph" w:customStyle="1" w:styleId="59">
    <w:name w:val="Знак59"/>
    <w:basedOn w:val="a0"/>
    <w:uiPriority w:val="99"/>
    <w:rsid w:val="00CC74BA"/>
    <w:pPr>
      <w:suppressAutoHyphens w:val="0"/>
    </w:pPr>
    <w:rPr>
      <w:rFonts w:ascii="Verdana" w:hAnsi="Verdana" w:cs="Verdana"/>
      <w:sz w:val="20"/>
      <w:szCs w:val="20"/>
      <w:lang w:val="en-US" w:eastAsia="en-US"/>
    </w:rPr>
  </w:style>
  <w:style w:type="paragraph" w:customStyle="1" w:styleId="5100">
    <w:name w:val="Знак510"/>
    <w:basedOn w:val="a0"/>
    <w:uiPriority w:val="99"/>
    <w:rsid w:val="00CC74BA"/>
    <w:pPr>
      <w:suppressAutoHyphens w:val="0"/>
    </w:pPr>
    <w:rPr>
      <w:rFonts w:ascii="Verdana" w:hAnsi="Verdana" w:cs="Verdana"/>
      <w:sz w:val="20"/>
      <w:szCs w:val="20"/>
      <w:lang w:val="en-US" w:eastAsia="en-US"/>
    </w:rPr>
  </w:style>
  <w:style w:type="paragraph" w:customStyle="1" w:styleId="5110">
    <w:name w:val="Знак511"/>
    <w:basedOn w:val="a0"/>
    <w:uiPriority w:val="99"/>
    <w:rsid w:val="00CC74BA"/>
    <w:pPr>
      <w:suppressAutoHyphens w:val="0"/>
    </w:pPr>
    <w:rPr>
      <w:rFonts w:ascii="Verdana" w:hAnsi="Verdana" w:cs="Verdana"/>
      <w:sz w:val="20"/>
      <w:szCs w:val="20"/>
      <w:lang w:val="en-US" w:eastAsia="en-US"/>
    </w:rPr>
  </w:style>
  <w:style w:type="paragraph" w:customStyle="1" w:styleId="5120">
    <w:name w:val="Знак512"/>
    <w:basedOn w:val="a0"/>
    <w:uiPriority w:val="99"/>
    <w:rsid w:val="00CC74BA"/>
    <w:pPr>
      <w:suppressAutoHyphens w:val="0"/>
    </w:pPr>
    <w:rPr>
      <w:rFonts w:ascii="Verdana" w:hAnsi="Verdana" w:cs="Verdana"/>
      <w:sz w:val="20"/>
      <w:szCs w:val="20"/>
      <w:lang w:val="en-US" w:eastAsia="en-US"/>
    </w:rPr>
  </w:style>
  <w:style w:type="paragraph" w:customStyle="1" w:styleId="513">
    <w:name w:val="Знак513"/>
    <w:basedOn w:val="a0"/>
    <w:uiPriority w:val="99"/>
    <w:rsid w:val="00CC74BA"/>
    <w:pPr>
      <w:suppressAutoHyphens w:val="0"/>
    </w:pPr>
    <w:rPr>
      <w:rFonts w:ascii="Verdana" w:hAnsi="Verdana" w:cs="Verdana"/>
      <w:sz w:val="20"/>
      <w:szCs w:val="20"/>
      <w:lang w:val="en-US" w:eastAsia="en-US"/>
    </w:rPr>
  </w:style>
  <w:style w:type="paragraph" w:customStyle="1" w:styleId="514">
    <w:name w:val="Знак514"/>
    <w:basedOn w:val="a0"/>
    <w:uiPriority w:val="99"/>
    <w:rsid w:val="00CC74BA"/>
    <w:pPr>
      <w:suppressAutoHyphens w:val="0"/>
    </w:pPr>
    <w:rPr>
      <w:rFonts w:ascii="Verdana" w:hAnsi="Verdana" w:cs="Verdana"/>
      <w:sz w:val="20"/>
      <w:szCs w:val="20"/>
      <w:lang w:val="en-US" w:eastAsia="en-US"/>
    </w:rPr>
  </w:style>
  <w:style w:type="paragraph" w:customStyle="1" w:styleId="515">
    <w:name w:val="Знак515"/>
    <w:basedOn w:val="a0"/>
    <w:uiPriority w:val="99"/>
    <w:rsid w:val="00CC74BA"/>
    <w:pPr>
      <w:suppressAutoHyphens w:val="0"/>
    </w:pPr>
    <w:rPr>
      <w:rFonts w:ascii="Verdana" w:hAnsi="Verdana" w:cs="Verdana"/>
      <w:sz w:val="20"/>
      <w:szCs w:val="20"/>
      <w:lang w:val="en-US" w:eastAsia="en-US"/>
    </w:rPr>
  </w:style>
  <w:style w:type="paragraph" w:customStyle="1" w:styleId="516">
    <w:name w:val="Знак516"/>
    <w:basedOn w:val="a0"/>
    <w:rsid w:val="00CC74BA"/>
    <w:pPr>
      <w:suppressAutoHyphens w:val="0"/>
    </w:pPr>
    <w:rPr>
      <w:rFonts w:ascii="Verdana" w:hAnsi="Verdana" w:cs="Verdana"/>
      <w:sz w:val="20"/>
      <w:szCs w:val="20"/>
      <w:lang w:val="en-US" w:eastAsia="en-US"/>
    </w:rPr>
  </w:style>
  <w:style w:type="character" w:customStyle="1" w:styleId="WW8Num24z0">
    <w:name w:val="WW8Num24z0"/>
    <w:rsid w:val="00CC74BA"/>
    <w:rPr>
      <w:b w:val="0"/>
      <w:i w:val="0"/>
      <w:caps w:val="0"/>
      <w:smallCaps w:val="0"/>
      <w:strike w:val="0"/>
      <w:dstrike w:val="0"/>
      <w:vanish w:val="0"/>
      <w:kern w:val="1"/>
      <w:position w:val="0"/>
      <w:sz w:val="28"/>
      <w:vertAlign w:val="baseline"/>
    </w:rPr>
  </w:style>
  <w:style w:type="character" w:customStyle="1" w:styleId="WW8Num29z0">
    <w:name w:val="WW8Num29z0"/>
    <w:rsid w:val="00CC74BA"/>
    <w:rPr>
      <w:rFonts w:ascii="Times New Roman" w:hAnsi="Times New Roman" w:cs="Times New Roman"/>
      <w:b w:val="0"/>
      <w:i w:val="0"/>
      <w:sz w:val="28"/>
    </w:rPr>
  </w:style>
  <w:style w:type="character" w:customStyle="1" w:styleId="WW8Num36z0">
    <w:name w:val="WW8Num36z0"/>
    <w:rsid w:val="00CC74BA"/>
    <w:rPr>
      <w:rFonts w:ascii="Times New Roman CYR" w:hAnsi="Times New Roman CYR" w:cs="Times New Roman CYR"/>
      <w:b w:val="0"/>
      <w:i w:val="0"/>
      <w:sz w:val="28"/>
    </w:rPr>
  </w:style>
  <w:style w:type="character" w:customStyle="1" w:styleId="1fc">
    <w:name w:val="Тема примечания Знак1"/>
    <w:rsid w:val="00CC74BA"/>
    <w:rPr>
      <w:rFonts w:ascii="Times New Roman" w:eastAsia="Times New Roman" w:hAnsi="Times New Roman"/>
      <w:b/>
      <w:bCs/>
    </w:rPr>
  </w:style>
  <w:style w:type="character" w:customStyle="1" w:styleId="62">
    <w:name w:val="Знак Знак6"/>
    <w:rsid w:val="00CC74BA"/>
    <w:rPr>
      <w:rFonts w:ascii="Times New Roman" w:hAnsi="Times New Roman" w:cs="Times New Roman"/>
      <w:b/>
      <w:bCs/>
      <w:sz w:val="28"/>
      <w:szCs w:val="28"/>
      <w:lang w:val="uk-UA"/>
    </w:rPr>
  </w:style>
  <w:style w:type="paragraph" w:customStyle="1" w:styleId="2f0">
    <w:name w:val="Обычный2"/>
    <w:rsid w:val="00CC74BA"/>
    <w:pPr>
      <w:suppressAutoHyphens/>
      <w:autoSpaceDE w:val="0"/>
    </w:pPr>
    <w:rPr>
      <w:rFonts w:ascii="Times New Roman" w:eastAsia="Times New Roman" w:hAnsi="Times New Roman" w:cs="Calibri"/>
      <w:color w:val="000000"/>
      <w:sz w:val="24"/>
      <w:szCs w:val="24"/>
      <w:lang w:eastAsia="ar-SA"/>
    </w:rPr>
  </w:style>
  <w:style w:type="paragraph" w:customStyle="1" w:styleId="517">
    <w:name w:val="Знак517"/>
    <w:basedOn w:val="a0"/>
    <w:rsid w:val="00CC74BA"/>
    <w:pPr>
      <w:suppressAutoHyphens w:val="0"/>
    </w:pPr>
    <w:rPr>
      <w:rFonts w:ascii="Verdana" w:hAnsi="Verdana" w:cs="Verdana"/>
      <w:sz w:val="20"/>
      <w:szCs w:val="20"/>
      <w:lang w:val="en-US" w:eastAsia="en-US"/>
    </w:rPr>
  </w:style>
  <w:style w:type="table" w:styleId="-5">
    <w:name w:val="Light Shading Accent 5"/>
    <w:basedOn w:val="a2"/>
    <w:uiPriority w:val="60"/>
    <w:rsid w:val="00474FBF"/>
    <w:rPr>
      <w:color w:val="31849B"/>
      <w:lang w:val="uk-UA" w:eastAsia="uk-U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ontactvaluetext">
    <w:name w:val="contactvaluetext"/>
    <w:basedOn w:val="a1"/>
    <w:rsid w:val="00F70216"/>
  </w:style>
  <w:style w:type="paragraph" w:customStyle="1" w:styleId="rmcrvygc">
    <w:name w:val="rmcrvygc"/>
    <w:basedOn w:val="a0"/>
    <w:rsid w:val="00F70216"/>
    <w:pPr>
      <w:suppressAutoHyphens w:val="0"/>
      <w:spacing w:before="100" w:beforeAutospacing="1" w:after="100" w:afterAutospacing="1"/>
    </w:pPr>
    <w:rPr>
      <w:lang w:eastAsia="ru-RU"/>
    </w:rPr>
  </w:style>
  <w:style w:type="character" w:customStyle="1" w:styleId="ref-journal">
    <w:name w:val="ref-journal"/>
    <w:basedOn w:val="a1"/>
    <w:uiPriority w:val="99"/>
    <w:rsid w:val="00590BB7"/>
    <w:rPr>
      <w:rFonts w:cs="Times New Roman"/>
    </w:rPr>
  </w:style>
  <w:style w:type="character" w:customStyle="1" w:styleId="ref-vol">
    <w:name w:val="ref-vol"/>
    <w:basedOn w:val="a1"/>
    <w:uiPriority w:val="99"/>
    <w:rsid w:val="00590BB7"/>
    <w:rPr>
      <w:rFonts w:cs="Times New Roman"/>
    </w:rPr>
  </w:style>
  <w:style w:type="character" w:customStyle="1" w:styleId="hdesc">
    <w:name w:val="hdesc"/>
    <w:basedOn w:val="a1"/>
    <w:uiPriority w:val="99"/>
    <w:rsid w:val="00590BB7"/>
    <w:rPr>
      <w:rFonts w:cs="Times New Roman"/>
    </w:rPr>
  </w:style>
  <w:style w:type="character" w:customStyle="1" w:styleId="search">
    <w:name w:val="search"/>
    <w:basedOn w:val="a1"/>
    <w:rsid w:val="00D81350"/>
  </w:style>
  <w:style w:type="character" w:styleId="affff2">
    <w:name w:val="Subtle Reference"/>
    <w:basedOn w:val="a1"/>
    <w:uiPriority w:val="31"/>
    <w:qFormat/>
    <w:rsid w:val="00D81350"/>
    <w:rPr>
      <w:smallCaps/>
      <w:color w:val="C0504D"/>
      <w:u w:val="single"/>
    </w:rPr>
  </w:style>
  <w:style w:type="character" w:customStyle="1" w:styleId="1fd">
    <w:name w:val="Слабая ссылка1"/>
    <w:basedOn w:val="a1"/>
    <w:rsid w:val="00D81350"/>
    <w:rPr>
      <w:rFonts w:cs="Times New Roman"/>
      <w:smallCaps/>
      <w:color w:val="C0504D"/>
      <w:u w:val="single"/>
    </w:rPr>
  </w:style>
  <w:style w:type="paragraph" w:customStyle="1" w:styleId="63">
    <w:name w:val="Абзац списка6"/>
    <w:basedOn w:val="a0"/>
    <w:rsid w:val="00B00BA0"/>
    <w:pPr>
      <w:suppressAutoHyphens w:val="0"/>
      <w:spacing w:after="200" w:line="276" w:lineRule="auto"/>
      <w:ind w:left="720"/>
      <w:contextualSpacing/>
    </w:pPr>
    <w:rPr>
      <w:rFonts w:ascii="Calibri" w:hAnsi="Calibri"/>
      <w:sz w:val="22"/>
      <w:szCs w:val="22"/>
      <w:lang w:eastAsia="en-US"/>
    </w:rPr>
  </w:style>
  <w:style w:type="paragraph" w:customStyle="1" w:styleId="Style21">
    <w:name w:val="Style21"/>
    <w:basedOn w:val="a0"/>
    <w:rsid w:val="00C87178"/>
    <w:pPr>
      <w:widowControl w:val="0"/>
      <w:suppressAutoHyphens w:val="0"/>
      <w:autoSpaceDE w:val="0"/>
      <w:autoSpaceDN w:val="0"/>
      <w:adjustRightInd w:val="0"/>
      <w:spacing w:line="225" w:lineRule="exact"/>
      <w:ind w:firstLine="598"/>
      <w:jc w:val="both"/>
    </w:pPr>
    <w:rPr>
      <w:lang w:eastAsia="ru-RU"/>
    </w:rPr>
  </w:style>
  <w:style w:type="paragraph" w:customStyle="1" w:styleId="Style13">
    <w:name w:val="Style13"/>
    <w:basedOn w:val="a0"/>
    <w:rsid w:val="00EA25BD"/>
    <w:pPr>
      <w:widowControl w:val="0"/>
      <w:suppressAutoHyphens w:val="0"/>
      <w:autoSpaceDE w:val="0"/>
      <w:autoSpaceDN w:val="0"/>
      <w:adjustRightInd w:val="0"/>
      <w:spacing w:line="206" w:lineRule="exact"/>
      <w:jc w:val="both"/>
    </w:pPr>
    <w:rPr>
      <w:lang w:eastAsia="ru-RU"/>
    </w:rPr>
  </w:style>
  <w:style w:type="character" w:customStyle="1" w:styleId="maintitle">
    <w:name w:val="maintitle"/>
    <w:rsid w:val="00930FCE"/>
  </w:style>
  <w:style w:type="paragraph" w:customStyle="1" w:styleId="articledetails">
    <w:name w:val="articledetails"/>
    <w:basedOn w:val="a0"/>
    <w:rsid w:val="00930FCE"/>
    <w:pPr>
      <w:suppressAutoHyphens w:val="0"/>
      <w:spacing w:before="100" w:beforeAutospacing="1" w:after="100" w:afterAutospacing="1"/>
    </w:pPr>
    <w:rPr>
      <w:lang w:eastAsia="ru-RU"/>
    </w:rPr>
  </w:style>
  <w:style w:type="character" w:customStyle="1" w:styleId="title-eng">
    <w:name w:val="title-eng"/>
    <w:rsid w:val="00930FCE"/>
  </w:style>
  <w:style w:type="character" w:styleId="affff3">
    <w:name w:val="FollowedHyperlink"/>
    <w:uiPriority w:val="99"/>
    <w:unhideWhenUsed/>
    <w:rsid w:val="00930FCE"/>
    <w:rPr>
      <w:color w:val="800080"/>
      <w:u w:val="single"/>
    </w:rPr>
  </w:style>
  <w:style w:type="character" w:customStyle="1" w:styleId="nlmyear">
    <w:name w:val="nlm_year"/>
    <w:basedOn w:val="a1"/>
    <w:rsid w:val="00721467"/>
  </w:style>
  <w:style w:type="character" w:customStyle="1" w:styleId="nlmarticle-title">
    <w:name w:val="nlm_article-title"/>
    <w:basedOn w:val="a1"/>
    <w:rsid w:val="00721467"/>
  </w:style>
  <w:style w:type="character" w:customStyle="1" w:styleId="nlmfpage">
    <w:name w:val="nlm_fpage"/>
    <w:basedOn w:val="a1"/>
    <w:rsid w:val="00721467"/>
  </w:style>
  <w:style w:type="character" w:customStyle="1" w:styleId="nlmlpage">
    <w:name w:val="nlm_lpage"/>
    <w:basedOn w:val="a1"/>
    <w:rsid w:val="00721467"/>
  </w:style>
  <w:style w:type="character" w:customStyle="1" w:styleId="hlfld-title">
    <w:name w:val="hlfld-title"/>
    <w:basedOn w:val="a1"/>
    <w:rsid w:val="00721467"/>
  </w:style>
  <w:style w:type="character" w:customStyle="1" w:styleId="singlehighlightclass">
    <w:name w:val="single_highlight_class"/>
    <w:basedOn w:val="a1"/>
    <w:rsid w:val="00721467"/>
  </w:style>
  <w:style w:type="paragraph" w:customStyle="1" w:styleId="searchauthor">
    <w:name w:val="searchauthor"/>
    <w:basedOn w:val="a0"/>
    <w:rsid w:val="00721467"/>
    <w:pPr>
      <w:suppressAutoHyphens w:val="0"/>
      <w:spacing w:before="100" w:beforeAutospacing="1" w:after="100" w:afterAutospacing="1"/>
    </w:pPr>
    <w:rPr>
      <w:lang w:val="uk-UA" w:eastAsia="uk-UA"/>
    </w:rPr>
  </w:style>
  <w:style w:type="character" w:customStyle="1" w:styleId="hit">
    <w:name w:val="hit"/>
    <w:basedOn w:val="a1"/>
    <w:rsid w:val="00721467"/>
  </w:style>
  <w:style w:type="character" w:customStyle="1" w:styleId="articletypelabel">
    <w:name w:val="articletypelabel"/>
    <w:basedOn w:val="a1"/>
    <w:rsid w:val="00721467"/>
  </w:style>
  <w:style w:type="paragraph" w:customStyle="1" w:styleId="rvps8">
    <w:name w:val="rvps8"/>
    <w:basedOn w:val="a0"/>
    <w:rsid w:val="0030162D"/>
    <w:pPr>
      <w:suppressAutoHyphens w:val="0"/>
      <w:spacing w:before="100" w:beforeAutospacing="1" w:after="100" w:afterAutospacing="1"/>
    </w:pPr>
    <w:rPr>
      <w:lang w:eastAsia="ru-RU"/>
    </w:rPr>
  </w:style>
  <w:style w:type="character" w:customStyle="1" w:styleId="translation">
    <w:name w:val="translation"/>
    <w:uiPriority w:val="99"/>
    <w:rsid w:val="00E457FC"/>
  </w:style>
  <w:style w:type="paragraph" w:customStyle="1" w:styleId="Iniiaiieoaeno2">
    <w:name w:val="Iniiaiie oaeno 2"/>
    <w:basedOn w:val="a0"/>
    <w:uiPriority w:val="99"/>
    <w:rsid w:val="00E457FC"/>
    <w:pPr>
      <w:suppressAutoHyphens w:val="0"/>
      <w:jc w:val="both"/>
    </w:pPr>
    <w:rPr>
      <w:rFonts w:ascii="Calibri" w:hAnsi="Calibri" w:cs="Calibri"/>
      <w:sz w:val="28"/>
      <w:szCs w:val="28"/>
      <w:lang w:val="uk-UA" w:eastAsia="ru-RU"/>
    </w:rPr>
  </w:style>
  <w:style w:type="character" w:customStyle="1" w:styleId="med1">
    <w:name w:val="med1"/>
    <w:basedOn w:val="a1"/>
    <w:uiPriority w:val="99"/>
    <w:rsid w:val="00AF3EAB"/>
    <w:rPr>
      <w:rFonts w:cs="Times New Roman"/>
    </w:rPr>
  </w:style>
  <w:style w:type="paragraph" w:customStyle="1" w:styleId="72">
    <w:name w:val="Абзац списка7"/>
    <w:basedOn w:val="a0"/>
    <w:rsid w:val="008D64F7"/>
    <w:pPr>
      <w:suppressAutoHyphens w:val="0"/>
      <w:spacing w:after="200" w:line="276" w:lineRule="auto"/>
      <w:ind w:left="720"/>
      <w:contextualSpacing/>
    </w:pPr>
    <w:rPr>
      <w:rFonts w:ascii="Calibri" w:hAnsi="Calibri"/>
      <w:sz w:val="22"/>
      <w:szCs w:val="22"/>
      <w:lang w:val="uk-UA" w:eastAsia="en-US"/>
    </w:rPr>
  </w:style>
  <w:style w:type="character" w:customStyle="1" w:styleId="xfm1554913753">
    <w:name w:val="xfm_1554913753"/>
    <w:basedOn w:val="a1"/>
    <w:rsid w:val="00133DEB"/>
  </w:style>
  <w:style w:type="paragraph" w:customStyle="1" w:styleId="3a">
    <w:name w:val="заголовок 3"/>
    <w:basedOn w:val="a0"/>
    <w:next w:val="a0"/>
    <w:rsid w:val="00A65A56"/>
    <w:pPr>
      <w:keepNext/>
      <w:suppressAutoHyphens w:val="0"/>
      <w:autoSpaceDE w:val="0"/>
      <w:autoSpaceDN w:val="0"/>
      <w:spacing w:line="360" w:lineRule="auto"/>
      <w:jc w:val="center"/>
    </w:pPr>
    <w:rPr>
      <w:lang w:val="uk-UA" w:eastAsia="ru-RU"/>
    </w:rPr>
  </w:style>
  <w:style w:type="paragraph" w:styleId="2f1">
    <w:name w:val="List 2"/>
    <w:basedOn w:val="a0"/>
    <w:rsid w:val="00A65A56"/>
    <w:pPr>
      <w:suppressAutoHyphens w:val="0"/>
      <w:ind w:left="566" w:hanging="283"/>
    </w:pPr>
    <w:rPr>
      <w:lang w:val="uk-UA" w:eastAsia="uk-UA"/>
    </w:rPr>
  </w:style>
  <w:style w:type="paragraph" w:customStyle="1" w:styleId="FR1">
    <w:name w:val="FR1"/>
    <w:rsid w:val="00A65A56"/>
    <w:pPr>
      <w:widowControl w:val="0"/>
      <w:overflowPunct w:val="0"/>
      <w:autoSpaceDE w:val="0"/>
      <w:autoSpaceDN w:val="0"/>
      <w:adjustRightInd w:val="0"/>
      <w:spacing w:before="420"/>
      <w:ind w:left="400"/>
      <w:textAlignment w:val="baseline"/>
    </w:pPr>
    <w:rPr>
      <w:rFonts w:ascii="Arial" w:eastAsia="Times New Roman" w:hAnsi="Arial"/>
      <w:sz w:val="16"/>
      <w:lang w:val="uk-UA"/>
    </w:rPr>
  </w:style>
  <w:style w:type="paragraph" w:styleId="affff4">
    <w:name w:val="endnote text"/>
    <w:basedOn w:val="a0"/>
    <w:link w:val="affff5"/>
    <w:uiPriority w:val="99"/>
    <w:unhideWhenUsed/>
    <w:rsid w:val="00A65A56"/>
    <w:pPr>
      <w:suppressAutoHyphens w:val="0"/>
      <w:spacing w:after="200" w:line="276" w:lineRule="auto"/>
    </w:pPr>
    <w:rPr>
      <w:rFonts w:ascii="Calibri" w:hAnsi="Calibri"/>
      <w:sz w:val="20"/>
      <w:szCs w:val="20"/>
      <w:lang w:eastAsia="ru-RU"/>
    </w:rPr>
  </w:style>
  <w:style w:type="character" w:customStyle="1" w:styleId="affff5">
    <w:name w:val="Текст концевой сноски Знак"/>
    <w:basedOn w:val="a1"/>
    <w:link w:val="affff4"/>
    <w:uiPriority w:val="99"/>
    <w:rsid w:val="00A65A56"/>
    <w:rPr>
      <w:rFonts w:eastAsia="Times New Roman"/>
    </w:rPr>
  </w:style>
  <w:style w:type="character" w:styleId="affff6">
    <w:name w:val="endnote reference"/>
    <w:unhideWhenUsed/>
    <w:rsid w:val="00A65A56"/>
    <w:rPr>
      <w:vertAlign w:val="superscript"/>
    </w:rPr>
  </w:style>
  <w:style w:type="character" w:customStyle="1" w:styleId="itemheader1">
    <w:name w:val="itemheader1"/>
    <w:rsid w:val="00A65A56"/>
    <w:rPr>
      <w:b/>
      <w:bCs/>
      <w:vanish w:val="0"/>
      <w:webHidden w:val="0"/>
      <w:sz w:val="31"/>
      <w:szCs w:val="31"/>
      <w:specVanish w:val="0"/>
    </w:rPr>
  </w:style>
  <w:style w:type="paragraph" w:customStyle="1" w:styleId="Iauiue">
    <w:name w:val="Iau?iue"/>
    <w:rsid w:val="00A65A56"/>
    <w:pPr>
      <w:overflowPunct w:val="0"/>
      <w:autoSpaceDE w:val="0"/>
      <w:autoSpaceDN w:val="0"/>
      <w:adjustRightInd w:val="0"/>
    </w:pPr>
    <w:rPr>
      <w:rFonts w:ascii="Times New Roman" w:eastAsia="Times New Roman" w:hAnsi="Times New Roman"/>
      <w:lang w:eastAsia="uk-UA"/>
    </w:rPr>
  </w:style>
  <w:style w:type="character" w:customStyle="1" w:styleId="mozilla-findbar-search">
    <w:name w:val="__mozilla-findbar-search"/>
    <w:basedOn w:val="a1"/>
    <w:rsid w:val="00A65A56"/>
  </w:style>
  <w:style w:type="character" w:customStyle="1" w:styleId="google-src-text">
    <w:name w:val="google-src-text"/>
    <w:basedOn w:val="a1"/>
    <w:rsid w:val="00A65A56"/>
  </w:style>
  <w:style w:type="character" w:customStyle="1" w:styleId="synonymname">
    <w:name w:val="synonym_name"/>
    <w:basedOn w:val="a1"/>
    <w:rsid w:val="00A65A56"/>
  </w:style>
  <w:style w:type="paragraph" w:customStyle="1" w:styleId="Iauiue0">
    <w:name w:val="Iau.iue"/>
    <w:basedOn w:val="a0"/>
    <w:next w:val="a0"/>
    <w:rsid w:val="00A65A56"/>
    <w:pPr>
      <w:suppressAutoHyphens w:val="0"/>
      <w:autoSpaceDE w:val="0"/>
      <w:autoSpaceDN w:val="0"/>
      <w:adjustRightInd w:val="0"/>
    </w:pPr>
    <w:rPr>
      <w:lang w:eastAsia="ru-RU"/>
    </w:rPr>
  </w:style>
  <w:style w:type="character" w:customStyle="1" w:styleId="articletitle">
    <w:name w:val="articletitle"/>
    <w:basedOn w:val="a1"/>
    <w:rsid w:val="00A65A56"/>
  </w:style>
  <w:style w:type="character" w:customStyle="1" w:styleId="journaltitle">
    <w:name w:val="journaltitle"/>
    <w:basedOn w:val="a1"/>
    <w:rsid w:val="00A65A56"/>
  </w:style>
  <w:style w:type="character" w:customStyle="1" w:styleId="vol">
    <w:name w:val="vol"/>
    <w:basedOn w:val="a1"/>
    <w:rsid w:val="00A65A56"/>
  </w:style>
  <w:style w:type="character" w:customStyle="1" w:styleId="pagefirst">
    <w:name w:val="pagefirst"/>
    <w:basedOn w:val="a1"/>
    <w:rsid w:val="00A65A56"/>
  </w:style>
  <w:style w:type="character" w:customStyle="1" w:styleId="pagelast">
    <w:name w:val="pagelast"/>
    <w:basedOn w:val="a1"/>
    <w:rsid w:val="00A65A56"/>
  </w:style>
  <w:style w:type="character" w:customStyle="1" w:styleId="groupname">
    <w:name w:val="groupname"/>
    <w:basedOn w:val="a1"/>
    <w:rsid w:val="00A65A56"/>
  </w:style>
  <w:style w:type="character" w:customStyle="1" w:styleId="author">
    <w:name w:val="author"/>
    <w:basedOn w:val="a1"/>
    <w:rsid w:val="00A65A56"/>
  </w:style>
  <w:style w:type="paragraph" w:customStyle="1" w:styleId="ACbasisred">
    <w:name w:val="AC basis red"/>
    <w:basedOn w:val="a0"/>
    <w:rsid w:val="00A65A56"/>
    <w:pPr>
      <w:suppressAutoHyphens w:val="0"/>
      <w:spacing w:before="60" w:line="240" w:lineRule="exact"/>
      <w:ind w:firstLine="567"/>
      <w:jc w:val="both"/>
    </w:pPr>
    <w:rPr>
      <w:sz w:val="20"/>
      <w:szCs w:val="20"/>
      <w:lang w:val="uk-UA" w:eastAsia="ru-RU"/>
    </w:rPr>
  </w:style>
  <w:style w:type="paragraph" w:customStyle="1" w:styleId="xl65">
    <w:name w:val="xl65"/>
    <w:basedOn w:val="a0"/>
    <w:rsid w:val="00A65A56"/>
    <w:pPr>
      <w:suppressAutoHyphens w:val="0"/>
      <w:spacing w:before="100" w:beforeAutospacing="1" w:after="100" w:afterAutospacing="1"/>
    </w:pPr>
    <w:rPr>
      <w:lang w:val="uk-UA" w:eastAsia="uk-UA"/>
    </w:rPr>
  </w:style>
  <w:style w:type="paragraph" w:customStyle="1" w:styleId="xl66">
    <w:name w:val="xl66"/>
    <w:basedOn w:val="a0"/>
    <w:rsid w:val="00A65A56"/>
    <w:pPr>
      <w:suppressAutoHyphens w:val="0"/>
      <w:spacing w:before="100" w:beforeAutospacing="1" w:after="100" w:afterAutospacing="1"/>
    </w:pPr>
    <w:rPr>
      <w:lang w:val="uk-UA" w:eastAsia="uk-UA"/>
    </w:rPr>
  </w:style>
  <w:style w:type="character" w:customStyle="1" w:styleId="xfm1135816915">
    <w:name w:val="xfm_1135816915"/>
    <w:basedOn w:val="a1"/>
    <w:rsid w:val="00A65A56"/>
  </w:style>
  <w:style w:type="numbering" w:customStyle="1" w:styleId="2f2">
    <w:name w:val="Нет списка2"/>
    <w:next w:val="a3"/>
    <w:uiPriority w:val="99"/>
    <w:semiHidden/>
    <w:unhideWhenUsed/>
    <w:rsid w:val="003379A9"/>
  </w:style>
  <w:style w:type="numbering" w:customStyle="1" w:styleId="3b">
    <w:name w:val="Нет списка3"/>
    <w:next w:val="a3"/>
    <w:uiPriority w:val="99"/>
    <w:semiHidden/>
    <w:unhideWhenUsed/>
    <w:rsid w:val="00DA597D"/>
  </w:style>
  <w:style w:type="paragraph" w:customStyle="1" w:styleId="Pa3">
    <w:name w:val="Pa3"/>
    <w:basedOn w:val="a0"/>
    <w:next w:val="a0"/>
    <w:rsid w:val="00DA597D"/>
    <w:pPr>
      <w:suppressAutoHyphens w:val="0"/>
      <w:autoSpaceDE w:val="0"/>
      <w:autoSpaceDN w:val="0"/>
      <w:adjustRightInd w:val="0"/>
      <w:spacing w:line="241" w:lineRule="atLeast"/>
    </w:pPr>
    <w:rPr>
      <w:lang w:eastAsia="ru-RU"/>
    </w:rPr>
  </w:style>
  <w:style w:type="numbering" w:customStyle="1" w:styleId="44">
    <w:name w:val="Нет списка4"/>
    <w:next w:val="a3"/>
    <w:uiPriority w:val="99"/>
    <w:semiHidden/>
    <w:unhideWhenUsed/>
    <w:rsid w:val="003D4C55"/>
  </w:style>
  <w:style w:type="character" w:customStyle="1" w:styleId="longtext1">
    <w:name w:val="long_text1"/>
    <w:rsid w:val="003D4C55"/>
    <w:rPr>
      <w:sz w:val="16"/>
      <w:szCs w:val="16"/>
    </w:rPr>
  </w:style>
  <w:style w:type="numbering" w:customStyle="1" w:styleId="5a">
    <w:name w:val="Нет списка5"/>
    <w:next w:val="a3"/>
    <w:uiPriority w:val="99"/>
    <w:semiHidden/>
    <w:unhideWhenUsed/>
    <w:rsid w:val="00310876"/>
  </w:style>
  <w:style w:type="table" w:customStyle="1" w:styleId="2f3">
    <w:name w:val="Сетка таблицы2"/>
    <w:basedOn w:val="a2"/>
    <w:next w:val="af"/>
    <w:uiPriority w:val="59"/>
    <w:rsid w:val="0031087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310876"/>
    <w:pPr>
      <w:suppressAutoHyphens w:val="0"/>
      <w:spacing w:before="100" w:beforeAutospacing="1" w:after="100" w:afterAutospacing="1"/>
    </w:pPr>
    <w:rPr>
      <w:lang w:eastAsia="ru-RU"/>
    </w:rPr>
  </w:style>
  <w:style w:type="paragraph" w:customStyle="1" w:styleId="Pa1">
    <w:name w:val="Pa1"/>
    <w:basedOn w:val="Default"/>
    <w:next w:val="Default"/>
    <w:uiPriority w:val="99"/>
    <w:rsid w:val="00310876"/>
    <w:pPr>
      <w:spacing w:line="241" w:lineRule="atLeast"/>
    </w:pPr>
    <w:rPr>
      <w:rFonts w:eastAsia="Calibri"/>
      <w:color w:val="auto"/>
      <w:lang w:eastAsia="ru-RU"/>
    </w:rPr>
  </w:style>
  <w:style w:type="numbering" w:customStyle="1" w:styleId="64">
    <w:name w:val="Нет списка6"/>
    <w:next w:val="a3"/>
    <w:uiPriority w:val="99"/>
    <w:semiHidden/>
    <w:unhideWhenUsed/>
    <w:rsid w:val="00F634DF"/>
  </w:style>
  <w:style w:type="paragraph" w:customStyle="1" w:styleId="rtejustify">
    <w:name w:val="rtejustify"/>
    <w:basedOn w:val="a0"/>
    <w:uiPriority w:val="99"/>
    <w:rsid w:val="00F634DF"/>
    <w:pPr>
      <w:suppressAutoHyphens w:val="0"/>
      <w:spacing w:before="100" w:beforeAutospacing="1" w:after="100" w:afterAutospacing="1"/>
    </w:pPr>
    <w:rPr>
      <w:lang w:eastAsia="ru-RU"/>
    </w:rPr>
  </w:style>
  <w:style w:type="table" w:customStyle="1" w:styleId="3c">
    <w:name w:val="Сетка таблицы3"/>
    <w:basedOn w:val="a2"/>
    <w:next w:val="af"/>
    <w:uiPriority w:val="99"/>
    <w:rsid w:val="00F634D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AD0CB8"/>
  </w:style>
  <w:style w:type="numbering" w:customStyle="1" w:styleId="82">
    <w:name w:val="Нет списка8"/>
    <w:next w:val="a3"/>
    <w:uiPriority w:val="99"/>
    <w:semiHidden/>
    <w:unhideWhenUsed/>
    <w:rsid w:val="003173D6"/>
  </w:style>
  <w:style w:type="table" w:customStyle="1" w:styleId="45">
    <w:name w:val="Сетка таблицы4"/>
    <w:basedOn w:val="a2"/>
    <w:next w:val="af"/>
    <w:uiPriority w:val="59"/>
    <w:rsid w:val="003173D6"/>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1"/>
    <w:rsid w:val="003173D6"/>
  </w:style>
  <w:style w:type="character" w:customStyle="1" w:styleId="spellingerror">
    <w:name w:val="spellingerror"/>
    <w:basedOn w:val="a1"/>
    <w:rsid w:val="003173D6"/>
  </w:style>
  <w:style w:type="character" w:customStyle="1" w:styleId="FontStyle51">
    <w:name w:val="Font Style51"/>
    <w:uiPriority w:val="99"/>
    <w:rsid w:val="003173D6"/>
    <w:rPr>
      <w:rFonts w:ascii="Times New Roman" w:hAnsi="Times New Roman"/>
      <w:sz w:val="26"/>
    </w:rPr>
  </w:style>
  <w:style w:type="numbering" w:customStyle="1" w:styleId="91">
    <w:name w:val="Нет списка9"/>
    <w:next w:val="a3"/>
    <w:uiPriority w:val="99"/>
    <w:semiHidden/>
    <w:unhideWhenUsed/>
    <w:rsid w:val="002524DC"/>
  </w:style>
  <w:style w:type="table" w:customStyle="1" w:styleId="5b">
    <w:name w:val="Сетка таблицы5"/>
    <w:basedOn w:val="a2"/>
    <w:next w:val="af"/>
    <w:rsid w:val="002524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center">
    <w:name w:val="rtecenter"/>
    <w:basedOn w:val="a0"/>
    <w:rsid w:val="002524DC"/>
    <w:pPr>
      <w:suppressAutoHyphens w:val="0"/>
      <w:spacing w:before="100" w:beforeAutospacing="1" w:after="100" w:afterAutospacing="1"/>
    </w:pPr>
    <w:rPr>
      <w:lang w:val="uk-UA" w:eastAsia="uk-UA"/>
    </w:rPr>
  </w:style>
  <w:style w:type="numbering" w:customStyle="1" w:styleId="101">
    <w:name w:val="Нет списка10"/>
    <w:next w:val="a3"/>
    <w:uiPriority w:val="99"/>
    <w:semiHidden/>
    <w:unhideWhenUsed/>
    <w:rsid w:val="00CD5259"/>
  </w:style>
  <w:style w:type="paragraph" w:customStyle="1" w:styleId="txtsmall">
    <w:name w:val="txtsmall"/>
    <w:basedOn w:val="a0"/>
    <w:rsid w:val="00CD5259"/>
    <w:pPr>
      <w:suppressAutoHyphens w:val="0"/>
      <w:spacing w:before="100" w:beforeAutospacing="1" w:after="100" w:afterAutospacing="1"/>
    </w:pPr>
    <w:rPr>
      <w:lang w:eastAsia="ru-RU"/>
    </w:rPr>
  </w:style>
  <w:style w:type="character" w:customStyle="1" w:styleId="pubisbn">
    <w:name w:val="pubisbn"/>
    <w:basedOn w:val="a1"/>
    <w:rsid w:val="00CD5259"/>
  </w:style>
  <w:style w:type="character" w:customStyle="1" w:styleId="favtext">
    <w:name w:val="favtext"/>
    <w:basedOn w:val="a1"/>
    <w:rsid w:val="00CD5259"/>
  </w:style>
  <w:style w:type="numbering" w:customStyle="1" w:styleId="113">
    <w:name w:val="Нет списка11"/>
    <w:next w:val="a3"/>
    <w:uiPriority w:val="99"/>
    <w:semiHidden/>
    <w:unhideWhenUsed/>
    <w:rsid w:val="0043121C"/>
  </w:style>
  <w:style w:type="character" w:customStyle="1" w:styleId="FontStyle43">
    <w:name w:val="Font Style43"/>
    <w:basedOn w:val="a1"/>
    <w:rsid w:val="0043121C"/>
    <w:rPr>
      <w:rFonts w:ascii="Times New Roman" w:hAnsi="Times New Roman" w:cs="Times New Roman"/>
      <w:sz w:val="20"/>
      <w:szCs w:val="20"/>
    </w:rPr>
  </w:style>
  <w:style w:type="character" w:customStyle="1" w:styleId="FontStyle21">
    <w:name w:val="Font Style21"/>
    <w:basedOn w:val="a1"/>
    <w:uiPriority w:val="99"/>
    <w:rsid w:val="0043121C"/>
    <w:rPr>
      <w:rFonts w:ascii="Arial" w:hAnsi="Arial" w:cs="Arial"/>
      <w:sz w:val="16"/>
      <w:szCs w:val="16"/>
    </w:rPr>
  </w:style>
  <w:style w:type="character" w:customStyle="1" w:styleId="FontStyle32">
    <w:name w:val="Font Style32"/>
    <w:basedOn w:val="a1"/>
    <w:rsid w:val="0043121C"/>
    <w:rPr>
      <w:rFonts w:ascii="Arial" w:hAnsi="Arial" w:cs="Arial"/>
      <w:sz w:val="14"/>
      <w:szCs w:val="14"/>
    </w:rPr>
  </w:style>
  <w:style w:type="character" w:customStyle="1" w:styleId="FontStyle22">
    <w:name w:val="Font Style22"/>
    <w:basedOn w:val="a1"/>
    <w:rsid w:val="0043121C"/>
    <w:rPr>
      <w:rFonts w:ascii="Arial" w:hAnsi="Arial" w:cs="Arial"/>
      <w:i/>
      <w:iCs/>
      <w:sz w:val="26"/>
      <w:szCs w:val="26"/>
    </w:rPr>
  </w:style>
  <w:style w:type="character" w:customStyle="1" w:styleId="cit">
    <w:name w:val="cit"/>
    <w:basedOn w:val="a1"/>
    <w:rsid w:val="0043121C"/>
  </w:style>
  <w:style w:type="numbering" w:customStyle="1" w:styleId="123">
    <w:name w:val="Нет списка12"/>
    <w:next w:val="a3"/>
    <w:uiPriority w:val="99"/>
    <w:semiHidden/>
    <w:unhideWhenUsed/>
    <w:rsid w:val="00143199"/>
  </w:style>
  <w:style w:type="table" w:customStyle="1" w:styleId="65">
    <w:name w:val="Сетка таблицы6"/>
    <w:basedOn w:val="a2"/>
    <w:next w:val="af"/>
    <w:uiPriority w:val="39"/>
    <w:rsid w:val="0014319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e">
    <w:name w:val="Неразрешенное упоминание1"/>
    <w:basedOn w:val="a1"/>
    <w:uiPriority w:val="99"/>
    <w:semiHidden/>
    <w:unhideWhenUsed/>
    <w:rsid w:val="004036A5"/>
    <w:rPr>
      <w:color w:val="808080"/>
      <w:shd w:val="clear" w:color="auto" w:fill="E6E6E6"/>
    </w:rPr>
  </w:style>
  <w:style w:type="table" w:customStyle="1" w:styleId="74">
    <w:name w:val="Сетка таблицы7"/>
    <w:basedOn w:val="a2"/>
    <w:next w:val="af"/>
    <w:uiPriority w:val="59"/>
    <w:rsid w:val="00B8629A"/>
    <w:rPr>
      <w:rFonts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semiHidden/>
    <w:rsid w:val="006053B7"/>
  </w:style>
  <w:style w:type="table" w:customStyle="1" w:styleId="83">
    <w:name w:val="Сетка таблицы8"/>
    <w:basedOn w:val="a2"/>
    <w:next w:val="af"/>
    <w:rsid w:val="006053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EB0B70"/>
  </w:style>
  <w:style w:type="paragraph" w:customStyle="1" w:styleId="aff2">
    <w:basedOn w:val="a0"/>
    <w:next w:val="af9"/>
    <w:link w:val="aff1"/>
    <w:uiPriority w:val="10"/>
    <w:qFormat/>
    <w:rsid w:val="00EB0B70"/>
    <w:pPr>
      <w:suppressAutoHyphens w:val="0"/>
      <w:jc w:val="center"/>
    </w:pPr>
    <w:rPr>
      <w:rFonts w:eastAsia="Calibri"/>
      <w:sz w:val="20"/>
      <w:szCs w:val="20"/>
      <w:lang w:val="uk-UA" w:eastAsia="ru-RU"/>
    </w:rPr>
  </w:style>
  <w:style w:type="numbering" w:customStyle="1" w:styleId="150">
    <w:name w:val="Нет списка15"/>
    <w:next w:val="a3"/>
    <w:uiPriority w:val="99"/>
    <w:semiHidden/>
    <w:unhideWhenUsed/>
    <w:rsid w:val="00807567"/>
  </w:style>
  <w:style w:type="numbering" w:customStyle="1" w:styleId="161">
    <w:name w:val="Нет списка16"/>
    <w:next w:val="a3"/>
    <w:uiPriority w:val="99"/>
    <w:semiHidden/>
    <w:unhideWhenUsed/>
    <w:rsid w:val="00873672"/>
  </w:style>
  <w:style w:type="paragraph" w:customStyle="1" w:styleId="msonormal0">
    <w:name w:val="msonormal"/>
    <w:basedOn w:val="a0"/>
    <w:rsid w:val="00873672"/>
    <w:pPr>
      <w:suppressAutoHyphens w:val="0"/>
      <w:spacing w:before="100" w:beforeAutospacing="1" w:after="100" w:afterAutospacing="1"/>
    </w:pPr>
  </w:style>
  <w:style w:type="paragraph" w:customStyle="1" w:styleId="affff7">
    <w:name w:val="Знак Знак Знак"/>
    <w:basedOn w:val="a0"/>
    <w:uiPriority w:val="99"/>
    <w:semiHidden/>
    <w:rsid w:val="00873672"/>
    <w:pPr>
      <w:suppressAutoHyphens w:val="0"/>
    </w:pPr>
    <w:rPr>
      <w:sz w:val="20"/>
      <w:szCs w:val="20"/>
      <w:lang w:val="en-US" w:eastAsia="en-US"/>
    </w:rPr>
  </w:style>
  <w:style w:type="paragraph" w:customStyle="1" w:styleId="1ff">
    <w:name w:val="Знак Знак Знак1"/>
    <w:basedOn w:val="a0"/>
    <w:uiPriority w:val="99"/>
    <w:semiHidden/>
    <w:rsid w:val="00873672"/>
    <w:pPr>
      <w:suppressAutoHyphens w:val="0"/>
    </w:pPr>
    <w:rPr>
      <w:rFonts w:eastAsia="Calibri"/>
      <w:sz w:val="20"/>
      <w:szCs w:val="20"/>
      <w:lang w:val="en-US" w:eastAsia="en-US"/>
    </w:rPr>
  </w:style>
  <w:style w:type="paragraph" w:customStyle="1" w:styleId="2f4">
    <w:name w:val="Знак Знак Знак2"/>
    <w:basedOn w:val="a0"/>
    <w:uiPriority w:val="99"/>
    <w:semiHidden/>
    <w:rsid w:val="00873672"/>
    <w:pPr>
      <w:suppressAutoHyphens w:val="0"/>
    </w:pPr>
    <w:rPr>
      <w:rFonts w:eastAsia="Calibri"/>
      <w:sz w:val="20"/>
      <w:szCs w:val="20"/>
      <w:lang w:val="en-US" w:eastAsia="en-US"/>
    </w:rPr>
  </w:style>
  <w:style w:type="paragraph" w:customStyle="1" w:styleId="3d">
    <w:name w:val="Знак Знак Знак3"/>
    <w:basedOn w:val="a0"/>
    <w:uiPriority w:val="99"/>
    <w:semiHidden/>
    <w:rsid w:val="00873672"/>
    <w:pPr>
      <w:suppressAutoHyphens w:val="0"/>
    </w:pPr>
    <w:rPr>
      <w:rFonts w:eastAsia="Calibri"/>
      <w:sz w:val="20"/>
      <w:szCs w:val="20"/>
      <w:lang w:val="en-US" w:eastAsia="en-US"/>
    </w:rPr>
  </w:style>
  <w:style w:type="character" w:customStyle="1" w:styleId="externalref">
    <w:name w:val="externalref"/>
    <w:basedOn w:val="a1"/>
    <w:uiPriority w:val="99"/>
    <w:rsid w:val="00873672"/>
  </w:style>
  <w:style w:type="character" w:customStyle="1" w:styleId="refsource">
    <w:name w:val="refsource"/>
    <w:basedOn w:val="a1"/>
    <w:uiPriority w:val="99"/>
    <w:rsid w:val="00873672"/>
  </w:style>
  <w:style w:type="numbering" w:customStyle="1" w:styleId="170">
    <w:name w:val="Нет списка17"/>
    <w:next w:val="a3"/>
    <w:uiPriority w:val="99"/>
    <w:semiHidden/>
    <w:unhideWhenUsed/>
    <w:rsid w:val="00500600"/>
  </w:style>
  <w:style w:type="paragraph" w:customStyle="1" w:styleId="phead">
    <w:name w:val="phead"/>
    <w:basedOn w:val="a0"/>
    <w:rsid w:val="00500600"/>
    <w:pPr>
      <w:suppressAutoHyphens w:val="0"/>
      <w:spacing w:before="100" w:beforeAutospacing="1" w:after="100" w:afterAutospacing="1"/>
    </w:pPr>
    <w:rPr>
      <w:rFonts w:ascii="Garamond" w:hAnsi="Garamond" w:cs="Arial"/>
      <w:color w:val="2C5279"/>
      <w:lang w:eastAsia="ru-RU"/>
    </w:rPr>
  </w:style>
  <w:style w:type="character" w:customStyle="1" w:styleId="phead21">
    <w:name w:val="phead21"/>
    <w:basedOn w:val="a1"/>
    <w:rsid w:val="00500600"/>
    <w:rPr>
      <w:rFonts w:ascii="Arial" w:hAnsi="Arial" w:cs="Arial" w:hint="default"/>
      <w:b/>
      <w:bCs/>
      <w:color w:val="2C5279"/>
      <w:sz w:val="18"/>
      <w:szCs w:val="18"/>
    </w:rPr>
  </w:style>
  <w:style w:type="character" w:customStyle="1" w:styleId="1ff0">
    <w:name w:val="Гиперссылка1"/>
    <w:basedOn w:val="a1"/>
    <w:rsid w:val="00500600"/>
    <w:rPr>
      <w:rFonts w:ascii="Tahoma" w:hAnsi="Tahoma" w:cs="Tahoma" w:hint="default"/>
      <w:b w:val="0"/>
      <w:bCs w:val="0"/>
      <w:color w:val="000000"/>
      <w:sz w:val="17"/>
      <w:szCs w:val="17"/>
      <w:u w:val="single"/>
      <w:shd w:val="clear" w:color="auto" w:fill="auto"/>
    </w:rPr>
  </w:style>
  <w:style w:type="character" w:customStyle="1" w:styleId="3e">
    <w:name w:val="Гиперссылка3"/>
    <w:basedOn w:val="a1"/>
    <w:rsid w:val="00500600"/>
    <w:rPr>
      <w:rFonts w:ascii="Verdana" w:hAnsi="Verdana" w:cs="Tahoma" w:hint="default"/>
      <w:b w:val="0"/>
      <w:bCs w:val="0"/>
      <w:color w:val="CC0000"/>
      <w:sz w:val="17"/>
      <w:szCs w:val="17"/>
      <w:u w:val="single"/>
      <w:shd w:val="clear" w:color="auto" w:fill="auto"/>
    </w:rPr>
  </w:style>
  <w:style w:type="character" w:customStyle="1" w:styleId="HTML10">
    <w:name w:val="Стандартный HTML Знак1"/>
    <w:basedOn w:val="a1"/>
    <w:rsid w:val="00500600"/>
    <w:rPr>
      <w:rFonts w:ascii="Consolas" w:hAnsi="Consolas" w:cs="Consolas"/>
      <w:sz w:val="20"/>
      <w:szCs w:val="20"/>
    </w:rPr>
  </w:style>
  <w:style w:type="paragraph" w:customStyle="1" w:styleId="textheader1">
    <w:name w:val="textheader1"/>
    <w:basedOn w:val="a0"/>
    <w:rsid w:val="00500600"/>
    <w:pPr>
      <w:suppressAutoHyphens w:val="0"/>
      <w:spacing w:before="100" w:beforeAutospacing="1" w:after="100" w:afterAutospacing="1"/>
    </w:pPr>
    <w:rPr>
      <w:color w:val="000000"/>
      <w:lang w:val="da-DK" w:eastAsia="da-DK"/>
    </w:rPr>
  </w:style>
  <w:style w:type="paragraph" w:customStyle="1" w:styleId="info">
    <w:name w:val="info"/>
    <w:basedOn w:val="a0"/>
    <w:rsid w:val="00500600"/>
    <w:pPr>
      <w:suppressAutoHyphens w:val="0"/>
      <w:spacing w:before="100" w:beforeAutospacing="1" w:after="100" w:afterAutospacing="1"/>
    </w:pPr>
    <w:rPr>
      <w:color w:val="000000"/>
      <w:lang w:val="da-DK" w:eastAsia="da-DK"/>
    </w:rPr>
  </w:style>
  <w:style w:type="paragraph" w:customStyle="1" w:styleId="defaultbodytext">
    <w:name w:val="defaultbodytext"/>
    <w:basedOn w:val="a0"/>
    <w:rsid w:val="00500600"/>
    <w:pPr>
      <w:suppressAutoHyphens w:val="0"/>
      <w:spacing w:before="100" w:beforeAutospacing="1" w:after="100" w:afterAutospacing="1"/>
    </w:pPr>
    <w:rPr>
      <w:color w:val="000000"/>
      <w:lang w:val="da-DK" w:eastAsia="da-DK"/>
    </w:rPr>
  </w:style>
  <w:style w:type="character" w:styleId="HTML2">
    <w:name w:val="HTML Typewriter"/>
    <w:basedOn w:val="a1"/>
    <w:rsid w:val="00500600"/>
    <w:rPr>
      <w:rFonts w:ascii="Courier New" w:eastAsia="Times New Roman" w:hAnsi="Courier New" w:cs="Courier New"/>
      <w:sz w:val="20"/>
      <w:szCs w:val="20"/>
    </w:rPr>
  </w:style>
  <w:style w:type="paragraph" w:customStyle="1" w:styleId="affff8">
    <w:name w:val="Абзац списку"/>
    <w:basedOn w:val="a0"/>
    <w:uiPriority w:val="34"/>
    <w:qFormat/>
    <w:rsid w:val="00500600"/>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basedOn w:val="a1"/>
    <w:link w:val="af0"/>
    <w:uiPriority w:val="1"/>
    <w:rsid w:val="00500600"/>
    <w:rPr>
      <w:rFonts w:eastAsia="Times New Roman"/>
      <w:sz w:val="22"/>
      <w:szCs w:val="22"/>
    </w:rPr>
  </w:style>
  <w:style w:type="character" w:customStyle="1" w:styleId="style8">
    <w:name w:val="style8"/>
    <w:basedOn w:val="a1"/>
    <w:rsid w:val="00500600"/>
  </w:style>
  <w:style w:type="paragraph" w:customStyle="1" w:styleId="hh">
    <w:name w:val="hh"/>
    <w:basedOn w:val="a0"/>
    <w:uiPriority w:val="99"/>
    <w:rsid w:val="00500600"/>
    <w:pPr>
      <w:suppressAutoHyphens w:val="0"/>
    </w:pPr>
    <w:rPr>
      <w:rFonts w:ascii="Verdana" w:hAnsi="Verdana"/>
      <w:b/>
      <w:bCs/>
      <w:lang w:eastAsia="ru-RU"/>
    </w:rPr>
  </w:style>
  <w:style w:type="character" w:customStyle="1" w:styleId="rvts35">
    <w:name w:val="rvts35"/>
    <w:rsid w:val="00500600"/>
    <w:rPr>
      <w:rFonts w:ascii="Times New Roman" w:hAnsi="Times New Roman" w:cs="Times New Roman" w:hint="default"/>
      <w:color w:val="000000"/>
      <w:sz w:val="24"/>
      <w:szCs w:val="24"/>
    </w:rPr>
  </w:style>
  <w:style w:type="character" w:customStyle="1" w:styleId="rvts36">
    <w:name w:val="rvts36"/>
    <w:rsid w:val="00500600"/>
    <w:rPr>
      <w:rFonts w:ascii="Times New Roman" w:hAnsi="Times New Roman" w:cs="Times New Roman" w:hint="default"/>
      <w:color w:val="000000"/>
      <w:sz w:val="24"/>
      <w:szCs w:val="24"/>
    </w:rPr>
  </w:style>
  <w:style w:type="paragraph" w:customStyle="1" w:styleId="Pa51">
    <w:name w:val="Pa51"/>
    <w:basedOn w:val="a0"/>
    <w:next w:val="a0"/>
    <w:rsid w:val="00500600"/>
    <w:pPr>
      <w:suppressAutoHyphens w:val="0"/>
      <w:autoSpaceDE w:val="0"/>
      <w:autoSpaceDN w:val="0"/>
      <w:adjustRightInd w:val="0"/>
      <w:spacing w:after="40" w:line="181" w:lineRule="atLeast"/>
    </w:pPr>
    <w:rPr>
      <w:lang w:eastAsia="ru-RU"/>
    </w:rPr>
  </w:style>
  <w:style w:type="character" w:customStyle="1" w:styleId="A90">
    <w:name w:val="A9"/>
    <w:rsid w:val="00500600"/>
    <w:rPr>
      <w:color w:val="000000"/>
      <w:sz w:val="16"/>
      <w:szCs w:val="16"/>
    </w:rPr>
  </w:style>
  <w:style w:type="character" w:customStyle="1" w:styleId="title-text">
    <w:name w:val="title-text"/>
    <w:basedOn w:val="a1"/>
    <w:rsid w:val="00500600"/>
  </w:style>
  <w:style w:type="character" w:customStyle="1" w:styleId="author-ref">
    <w:name w:val="author-ref"/>
    <w:basedOn w:val="a1"/>
    <w:rsid w:val="00500600"/>
  </w:style>
  <w:style w:type="character" w:customStyle="1" w:styleId="label">
    <w:name w:val="label"/>
    <w:basedOn w:val="a1"/>
    <w:rsid w:val="00500600"/>
  </w:style>
  <w:style w:type="character" w:customStyle="1" w:styleId="separator">
    <w:name w:val="separator"/>
    <w:basedOn w:val="a1"/>
    <w:rsid w:val="00500600"/>
  </w:style>
  <w:style w:type="character" w:customStyle="1" w:styleId="value">
    <w:name w:val="value"/>
    <w:basedOn w:val="a1"/>
    <w:rsid w:val="00500600"/>
  </w:style>
  <w:style w:type="character" w:customStyle="1" w:styleId="fm-citation-ids-label">
    <w:name w:val="fm-citation-ids-label"/>
    <w:basedOn w:val="a1"/>
    <w:rsid w:val="00500600"/>
  </w:style>
  <w:style w:type="character" w:customStyle="1" w:styleId="size-xl">
    <w:name w:val="size-xl"/>
    <w:basedOn w:val="a1"/>
    <w:rsid w:val="00500600"/>
  </w:style>
  <w:style w:type="character" w:customStyle="1" w:styleId="size-m">
    <w:name w:val="size-m"/>
    <w:basedOn w:val="a1"/>
    <w:rsid w:val="00500600"/>
  </w:style>
  <w:style w:type="character" w:customStyle="1" w:styleId="sr-only">
    <w:name w:val="sr-only"/>
    <w:basedOn w:val="a1"/>
    <w:rsid w:val="00500600"/>
  </w:style>
  <w:style w:type="character" w:customStyle="1" w:styleId="article-headermeta-info-label">
    <w:name w:val="article-header__meta-info-label"/>
    <w:basedOn w:val="a1"/>
    <w:rsid w:val="00500600"/>
  </w:style>
  <w:style w:type="character" w:customStyle="1" w:styleId="article-headermeta-info-data">
    <w:name w:val="article-header__meta-info-data"/>
    <w:basedOn w:val="a1"/>
    <w:rsid w:val="00500600"/>
  </w:style>
  <w:style w:type="character" w:customStyle="1" w:styleId="2f5">
    <w:name w:val="Неразрешенное упоминание2"/>
    <w:basedOn w:val="a1"/>
    <w:uiPriority w:val="99"/>
    <w:semiHidden/>
    <w:unhideWhenUsed/>
    <w:rsid w:val="00FE0694"/>
    <w:rPr>
      <w:color w:val="605E5C"/>
      <w:shd w:val="clear" w:color="auto" w:fill="E1DFDD"/>
    </w:rPr>
  </w:style>
  <w:style w:type="character" w:customStyle="1" w:styleId="3f">
    <w:name w:val="Неразрешенное упоминание3"/>
    <w:basedOn w:val="a1"/>
    <w:uiPriority w:val="99"/>
    <w:semiHidden/>
    <w:unhideWhenUsed/>
    <w:rsid w:val="00292A9A"/>
    <w:rPr>
      <w:color w:val="605E5C"/>
      <w:shd w:val="clear" w:color="auto" w:fill="E1DFDD"/>
    </w:rPr>
  </w:style>
  <w:style w:type="character" w:customStyle="1" w:styleId="46">
    <w:name w:val="Неразрешенное упоминание4"/>
    <w:basedOn w:val="a1"/>
    <w:uiPriority w:val="99"/>
    <w:semiHidden/>
    <w:unhideWhenUsed/>
    <w:rsid w:val="00BF60E2"/>
    <w:rPr>
      <w:color w:val="605E5C"/>
      <w:shd w:val="clear" w:color="auto" w:fill="E1DFDD"/>
    </w:rPr>
  </w:style>
  <w:style w:type="character" w:customStyle="1" w:styleId="5c">
    <w:name w:val="Неразрешенное упоминание5"/>
    <w:basedOn w:val="a1"/>
    <w:uiPriority w:val="99"/>
    <w:semiHidden/>
    <w:unhideWhenUsed/>
    <w:rsid w:val="00C35C69"/>
    <w:rPr>
      <w:color w:val="605E5C"/>
      <w:shd w:val="clear" w:color="auto" w:fill="E1DFDD"/>
    </w:rPr>
  </w:style>
  <w:style w:type="character" w:customStyle="1" w:styleId="l-content-editortext">
    <w:name w:val="l-content-editor__text"/>
    <w:basedOn w:val="a1"/>
    <w:rsid w:val="00893F85"/>
  </w:style>
  <w:style w:type="character" w:customStyle="1" w:styleId="66">
    <w:name w:val="Неразрешенное упоминание6"/>
    <w:basedOn w:val="a1"/>
    <w:uiPriority w:val="99"/>
    <w:semiHidden/>
    <w:unhideWhenUsed/>
    <w:rsid w:val="00932D79"/>
    <w:rPr>
      <w:color w:val="605E5C"/>
      <w:shd w:val="clear" w:color="auto" w:fill="E1DFDD"/>
    </w:rPr>
  </w:style>
  <w:style w:type="character" w:customStyle="1" w:styleId="75">
    <w:name w:val="Неразрешенное упоминание7"/>
    <w:basedOn w:val="a1"/>
    <w:uiPriority w:val="99"/>
    <w:semiHidden/>
    <w:unhideWhenUsed/>
    <w:rsid w:val="00F93CF2"/>
    <w:rPr>
      <w:color w:val="605E5C"/>
      <w:shd w:val="clear" w:color="auto" w:fill="E1DFDD"/>
    </w:rPr>
  </w:style>
  <w:style w:type="character" w:customStyle="1" w:styleId="c2fbe4e5ebe5ede8e5">
    <w:name w:val="Вc2ыfbдe4еe5лebеe5нedиe8еe5"/>
    <w:uiPriority w:val="99"/>
    <w:rsid w:val="009F4341"/>
    <w:rPr>
      <w:i/>
      <w:iCs/>
    </w:rPr>
  </w:style>
  <w:style w:type="paragraph" w:customStyle="1" w:styleId="cee1fbf7edfbe91">
    <w:name w:val="Оceбe1ыfbчf7нedыfbйe91"/>
    <w:uiPriority w:val="99"/>
    <w:rsid w:val="009F4341"/>
    <w:pPr>
      <w:suppressAutoHyphens/>
      <w:autoSpaceDE w:val="0"/>
      <w:autoSpaceDN w:val="0"/>
      <w:adjustRightInd w:val="0"/>
    </w:pPr>
    <w:rPr>
      <w:rFonts w:ascii="Times New Roman" w:eastAsia="Times New Roman" w:hAnsi="Times New Roman"/>
    </w:rPr>
  </w:style>
  <w:style w:type="character" w:customStyle="1" w:styleId="UnresolvedMention">
    <w:name w:val="Unresolved Mention"/>
    <w:basedOn w:val="a1"/>
    <w:uiPriority w:val="99"/>
    <w:semiHidden/>
    <w:unhideWhenUsed/>
    <w:rsid w:val="005347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0" w:qFormat="1"/>
    <w:lsdException w:name="heading 6" w:semiHidden="0" w:uiPriority="9" w:unhideWhenUsed="0" w:qFormat="1"/>
    <w:lsdException w:name="heading 7" w:uiPriority="0"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qFormat="1"/>
    <w:lsdException w:name="footnote reference" w:uiPriority="0"/>
    <w:lsdException w:name="page number" w:uiPriority="0"/>
    <w:lsdException w:name="endnote reference"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AF0"/>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4646F6"/>
    <w:pPr>
      <w:keepNext/>
      <w:numPr>
        <w:numId w:val="1"/>
      </w:numPr>
      <w:outlineLvl w:val="0"/>
    </w:pPr>
    <w:rPr>
      <w:sz w:val="32"/>
      <w:szCs w:val="20"/>
      <w:lang w:val="en-US"/>
    </w:rPr>
  </w:style>
  <w:style w:type="paragraph" w:styleId="2">
    <w:name w:val="heading 2"/>
    <w:basedOn w:val="a0"/>
    <w:next w:val="a0"/>
    <w:link w:val="20"/>
    <w:qFormat/>
    <w:rsid w:val="004646F6"/>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4646F6"/>
    <w:pPr>
      <w:keepNext/>
      <w:keepLines/>
      <w:spacing w:before="200"/>
      <w:outlineLvl w:val="2"/>
    </w:pPr>
    <w:rPr>
      <w:rFonts w:ascii="Cambria" w:hAnsi="Cambria"/>
      <w:b/>
      <w:bCs/>
      <w:color w:val="4F81BD"/>
    </w:rPr>
  </w:style>
  <w:style w:type="paragraph" w:styleId="4">
    <w:name w:val="heading 4"/>
    <w:basedOn w:val="a0"/>
    <w:next w:val="a0"/>
    <w:link w:val="40"/>
    <w:uiPriority w:val="9"/>
    <w:qFormat/>
    <w:rsid w:val="00A021C1"/>
    <w:pPr>
      <w:keepNext/>
      <w:spacing w:before="240" w:after="60"/>
      <w:outlineLvl w:val="3"/>
    </w:pPr>
    <w:rPr>
      <w:rFonts w:ascii="Calibri" w:hAnsi="Calibri"/>
      <w:b/>
      <w:bCs/>
      <w:sz w:val="28"/>
      <w:szCs w:val="28"/>
    </w:rPr>
  </w:style>
  <w:style w:type="paragraph" w:styleId="5">
    <w:name w:val="heading 5"/>
    <w:basedOn w:val="a0"/>
    <w:next w:val="a0"/>
    <w:link w:val="50"/>
    <w:unhideWhenUsed/>
    <w:qFormat/>
    <w:rsid w:val="003E7A79"/>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iPriority w:val="9"/>
    <w:qFormat/>
    <w:rsid w:val="001F55E1"/>
    <w:pPr>
      <w:spacing w:before="240" w:after="60"/>
      <w:outlineLvl w:val="5"/>
    </w:pPr>
    <w:rPr>
      <w:rFonts w:eastAsia="Calibri"/>
      <w:b/>
      <w:bCs/>
      <w:sz w:val="22"/>
      <w:szCs w:val="22"/>
    </w:rPr>
  </w:style>
  <w:style w:type="paragraph" w:styleId="7">
    <w:name w:val="heading 7"/>
    <w:basedOn w:val="a0"/>
    <w:next w:val="a0"/>
    <w:link w:val="70"/>
    <w:unhideWhenUsed/>
    <w:qFormat/>
    <w:rsid w:val="003E7A79"/>
    <w:pPr>
      <w:keepNext/>
      <w:keepLines/>
      <w:suppressAutoHyphens w:val="0"/>
      <w:spacing w:before="200"/>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uiPriority w:val="99"/>
    <w:unhideWhenUsed/>
    <w:qFormat/>
    <w:rsid w:val="001E2274"/>
    <w:pPr>
      <w:spacing w:before="240" w:after="60"/>
      <w:outlineLvl w:val="7"/>
    </w:pPr>
    <w:rPr>
      <w:rFonts w:ascii="Calibri" w:hAnsi="Calibri"/>
      <w:i/>
      <w:iCs/>
    </w:rPr>
  </w:style>
  <w:style w:type="paragraph" w:styleId="9">
    <w:name w:val="heading 9"/>
    <w:basedOn w:val="a0"/>
    <w:next w:val="a0"/>
    <w:link w:val="90"/>
    <w:uiPriority w:val="99"/>
    <w:qFormat/>
    <w:rsid w:val="001F55E1"/>
    <w:pPr>
      <w:spacing w:before="240" w:after="60"/>
      <w:outlineLvl w:val="8"/>
    </w:pPr>
    <w:rPr>
      <w:rFonts w:ascii="Arial" w:eastAsia="Calibri"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646F6"/>
    <w:rPr>
      <w:rFonts w:ascii="Times New Roman" w:eastAsia="Times New Roman" w:hAnsi="Times New Roman"/>
      <w:sz w:val="32"/>
      <w:lang w:val="en-US" w:eastAsia="ar-SA"/>
    </w:rPr>
  </w:style>
  <w:style w:type="character" w:customStyle="1" w:styleId="20">
    <w:name w:val="Заголовок 2 Знак"/>
    <w:link w:val="2"/>
    <w:rsid w:val="004646F6"/>
    <w:rPr>
      <w:rFonts w:ascii="Cambria" w:eastAsia="Times New Roman" w:hAnsi="Cambria" w:cs="Times New Roman"/>
      <w:b/>
      <w:bCs/>
      <w:color w:val="4F81BD"/>
      <w:sz w:val="26"/>
      <w:szCs w:val="26"/>
      <w:lang w:eastAsia="ar-SA"/>
    </w:rPr>
  </w:style>
  <w:style w:type="character" w:customStyle="1" w:styleId="30">
    <w:name w:val="Заголовок 3 Знак"/>
    <w:link w:val="3"/>
    <w:rsid w:val="004646F6"/>
    <w:rPr>
      <w:rFonts w:ascii="Cambria" w:eastAsia="Times New Roman" w:hAnsi="Cambria" w:cs="Times New Roman"/>
      <w:b/>
      <w:bCs/>
      <w:color w:val="4F81BD"/>
      <w:sz w:val="24"/>
      <w:szCs w:val="24"/>
      <w:lang w:eastAsia="ar-SA"/>
    </w:rPr>
  </w:style>
  <w:style w:type="character" w:customStyle="1" w:styleId="40">
    <w:name w:val="Заголовок 4 Знак"/>
    <w:link w:val="4"/>
    <w:uiPriority w:val="9"/>
    <w:rsid w:val="00A021C1"/>
    <w:rPr>
      <w:rFonts w:ascii="Calibri" w:eastAsia="Times New Roman" w:hAnsi="Calibri" w:cs="Times New Roman"/>
      <w:b/>
      <w:bCs/>
      <w:sz w:val="28"/>
      <w:szCs w:val="28"/>
      <w:lang w:eastAsia="ar-SA"/>
    </w:rPr>
  </w:style>
  <w:style w:type="paragraph" w:styleId="a4">
    <w:name w:val="header"/>
    <w:basedOn w:val="a0"/>
    <w:link w:val="a5"/>
    <w:uiPriority w:val="99"/>
    <w:rsid w:val="004646F6"/>
    <w:pPr>
      <w:tabs>
        <w:tab w:val="center" w:pos="4677"/>
        <w:tab w:val="right" w:pos="9355"/>
      </w:tabs>
    </w:pPr>
  </w:style>
  <w:style w:type="character" w:customStyle="1" w:styleId="a5">
    <w:name w:val="Верхний колонтитул Знак"/>
    <w:link w:val="a4"/>
    <w:uiPriority w:val="99"/>
    <w:rsid w:val="004646F6"/>
    <w:rPr>
      <w:rFonts w:ascii="Times New Roman" w:eastAsia="Times New Roman" w:hAnsi="Times New Roman" w:cs="Times New Roman"/>
      <w:sz w:val="24"/>
      <w:szCs w:val="24"/>
      <w:lang w:eastAsia="ar-SA"/>
    </w:rPr>
  </w:style>
  <w:style w:type="character" w:styleId="a6">
    <w:name w:val="page number"/>
    <w:basedOn w:val="a1"/>
    <w:rsid w:val="004646F6"/>
  </w:style>
  <w:style w:type="paragraph" w:styleId="a7">
    <w:name w:val="footer"/>
    <w:basedOn w:val="a0"/>
    <w:link w:val="a8"/>
    <w:rsid w:val="004646F6"/>
    <w:pPr>
      <w:tabs>
        <w:tab w:val="center" w:pos="4677"/>
        <w:tab w:val="right" w:pos="9355"/>
      </w:tabs>
    </w:pPr>
  </w:style>
  <w:style w:type="character" w:customStyle="1" w:styleId="a8">
    <w:name w:val="Нижний колонтитул Знак"/>
    <w:link w:val="a7"/>
    <w:uiPriority w:val="99"/>
    <w:rsid w:val="004646F6"/>
    <w:rPr>
      <w:rFonts w:ascii="Times New Roman" w:eastAsia="Times New Roman" w:hAnsi="Times New Roman" w:cs="Times New Roman"/>
      <w:sz w:val="24"/>
      <w:szCs w:val="24"/>
      <w:lang w:eastAsia="ar-SA"/>
    </w:rPr>
  </w:style>
  <w:style w:type="character" w:styleId="a9">
    <w:name w:val="Hyperlink"/>
    <w:uiPriority w:val="99"/>
    <w:rsid w:val="004646F6"/>
    <w:rPr>
      <w:color w:val="0000FF"/>
      <w:u w:val="single"/>
    </w:rPr>
  </w:style>
  <w:style w:type="paragraph" w:customStyle="1" w:styleId="textzagolovok">
    <w:name w:val="text_zagolovok"/>
    <w:basedOn w:val="a0"/>
    <w:rsid w:val="004646F6"/>
    <w:pPr>
      <w:spacing w:before="280" w:after="280"/>
    </w:pPr>
  </w:style>
  <w:style w:type="paragraph" w:customStyle="1" w:styleId="text">
    <w:name w:val="text"/>
    <w:basedOn w:val="a0"/>
    <w:rsid w:val="004646F6"/>
    <w:pPr>
      <w:spacing w:before="280" w:after="280"/>
    </w:pPr>
  </w:style>
  <w:style w:type="paragraph" w:styleId="aa">
    <w:name w:val="Plain Text"/>
    <w:aliases w:val=" Знак"/>
    <w:basedOn w:val="a0"/>
    <w:link w:val="ab"/>
    <w:uiPriority w:val="99"/>
    <w:rsid w:val="004646F6"/>
    <w:pPr>
      <w:widowControl w:val="0"/>
      <w:suppressAutoHyphens w:val="0"/>
      <w:autoSpaceDE w:val="0"/>
      <w:autoSpaceDN w:val="0"/>
    </w:pPr>
    <w:rPr>
      <w:rFonts w:ascii="Courier New" w:hAnsi="Courier New"/>
      <w:sz w:val="20"/>
      <w:szCs w:val="20"/>
      <w:lang w:val="uk-UA" w:eastAsia="ru-RU"/>
    </w:rPr>
  </w:style>
  <w:style w:type="character" w:customStyle="1" w:styleId="ab">
    <w:name w:val="Текст Знак"/>
    <w:aliases w:val=" Знак Знак"/>
    <w:link w:val="aa"/>
    <w:uiPriority w:val="99"/>
    <w:rsid w:val="004646F6"/>
    <w:rPr>
      <w:rFonts w:ascii="Courier New" w:eastAsia="Times New Roman" w:hAnsi="Courier New" w:cs="Courier New"/>
      <w:sz w:val="20"/>
      <w:szCs w:val="20"/>
      <w:lang w:val="uk-UA" w:eastAsia="ru-RU"/>
    </w:rPr>
  </w:style>
  <w:style w:type="paragraph" w:styleId="ac">
    <w:name w:val="Normal (Web)"/>
    <w:aliases w:val="Обычный (Web)"/>
    <w:basedOn w:val="a0"/>
    <w:rsid w:val="004646F6"/>
    <w:pPr>
      <w:suppressAutoHyphens w:val="0"/>
      <w:spacing w:before="100" w:beforeAutospacing="1" w:after="100" w:afterAutospacing="1"/>
      <w:ind w:firstLine="300"/>
    </w:pPr>
    <w:rPr>
      <w:rFonts w:eastAsia="Calibri"/>
      <w:lang w:eastAsia="ru-RU"/>
    </w:rPr>
  </w:style>
  <w:style w:type="paragraph" w:styleId="ad">
    <w:name w:val="Body Text"/>
    <w:basedOn w:val="a0"/>
    <w:link w:val="ae"/>
    <w:uiPriority w:val="99"/>
    <w:rsid w:val="004646F6"/>
    <w:pPr>
      <w:spacing w:line="360" w:lineRule="auto"/>
      <w:jc w:val="both"/>
    </w:pPr>
    <w:rPr>
      <w:sz w:val="20"/>
      <w:lang w:eastAsia="he-IL" w:bidi="he-IL"/>
    </w:rPr>
  </w:style>
  <w:style w:type="character" w:customStyle="1" w:styleId="ae">
    <w:name w:val="Основной текст Знак"/>
    <w:link w:val="ad"/>
    <w:uiPriority w:val="99"/>
    <w:rsid w:val="004646F6"/>
    <w:rPr>
      <w:rFonts w:ascii="Times New Roman" w:eastAsia="Times New Roman" w:hAnsi="Times New Roman" w:cs="Times New Roman"/>
      <w:szCs w:val="24"/>
      <w:lang w:eastAsia="he-IL" w:bidi="he-IL"/>
    </w:rPr>
  </w:style>
  <w:style w:type="table" w:styleId="af">
    <w:name w:val="Table Grid"/>
    <w:basedOn w:val="a2"/>
    <w:uiPriority w:val="39"/>
    <w:rsid w:val="004646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4646F6"/>
  </w:style>
  <w:style w:type="character" w:customStyle="1" w:styleId="apple-style-span">
    <w:name w:val="apple-style-span"/>
    <w:basedOn w:val="a1"/>
    <w:rsid w:val="004646F6"/>
  </w:style>
  <w:style w:type="paragraph" w:styleId="af0">
    <w:name w:val="No Spacing"/>
    <w:link w:val="af1"/>
    <w:uiPriority w:val="1"/>
    <w:qFormat/>
    <w:rsid w:val="004646F6"/>
    <w:rPr>
      <w:rFonts w:eastAsia="Times New Roman"/>
      <w:sz w:val="22"/>
      <w:szCs w:val="22"/>
    </w:rPr>
  </w:style>
  <w:style w:type="character" w:styleId="af2">
    <w:name w:val="Emphasis"/>
    <w:uiPriority w:val="20"/>
    <w:qFormat/>
    <w:rsid w:val="004646F6"/>
    <w:rPr>
      <w:i/>
      <w:iCs/>
    </w:rPr>
  </w:style>
  <w:style w:type="paragraph" w:styleId="21">
    <w:name w:val="Body Text Indent 2"/>
    <w:basedOn w:val="a0"/>
    <w:link w:val="22"/>
    <w:rsid w:val="004646F6"/>
    <w:pPr>
      <w:spacing w:after="120" w:line="480" w:lineRule="auto"/>
      <w:ind w:left="283"/>
    </w:pPr>
  </w:style>
  <w:style w:type="character" w:customStyle="1" w:styleId="22">
    <w:name w:val="Основной текст с отступом 2 Знак"/>
    <w:link w:val="21"/>
    <w:rsid w:val="004646F6"/>
    <w:rPr>
      <w:rFonts w:ascii="Times New Roman" w:eastAsia="Times New Roman" w:hAnsi="Times New Roman" w:cs="Times New Roman"/>
      <w:sz w:val="24"/>
      <w:szCs w:val="24"/>
      <w:lang w:eastAsia="ar-SA"/>
    </w:rPr>
  </w:style>
  <w:style w:type="paragraph" w:styleId="af3">
    <w:name w:val="Body Text Indent"/>
    <w:basedOn w:val="a0"/>
    <w:link w:val="af4"/>
    <w:uiPriority w:val="99"/>
    <w:rsid w:val="004646F6"/>
    <w:pPr>
      <w:spacing w:after="120"/>
      <w:ind w:left="283"/>
    </w:pPr>
  </w:style>
  <w:style w:type="character" w:customStyle="1" w:styleId="af4">
    <w:name w:val="Основной текст с отступом Знак"/>
    <w:link w:val="af3"/>
    <w:uiPriority w:val="99"/>
    <w:rsid w:val="004646F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uiPriority w:val="99"/>
    <w:rsid w:val="004646F6"/>
    <w:pPr>
      <w:spacing w:after="120"/>
      <w:ind w:left="283"/>
    </w:pPr>
    <w:rPr>
      <w:sz w:val="16"/>
      <w:szCs w:val="16"/>
    </w:rPr>
  </w:style>
  <w:style w:type="paragraph" w:customStyle="1" w:styleId="210">
    <w:name w:val="Основной текст с отступом 21"/>
    <w:basedOn w:val="a0"/>
    <w:uiPriority w:val="99"/>
    <w:rsid w:val="004646F6"/>
    <w:pPr>
      <w:spacing w:after="120" w:line="480" w:lineRule="auto"/>
      <w:ind w:left="283"/>
    </w:pPr>
    <w:rPr>
      <w:sz w:val="20"/>
      <w:szCs w:val="20"/>
    </w:rPr>
  </w:style>
  <w:style w:type="character" w:customStyle="1" w:styleId="atn">
    <w:name w:val="atn"/>
    <w:basedOn w:val="a1"/>
    <w:rsid w:val="004646F6"/>
  </w:style>
  <w:style w:type="paragraph" w:styleId="af5">
    <w:name w:val="List Paragraph"/>
    <w:basedOn w:val="a0"/>
    <w:uiPriority w:val="34"/>
    <w:qFormat/>
    <w:rsid w:val="004646F6"/>
    <w:pPr>
      <w:ind w:left="720"/>
    </w:pPr>
    <w:rPr>
      <w:rFonts w:cs="Calibri"/>
    </w:rPr>
  </w:style>
  <w:style w:type="character" w:customStyle="1" w:styleId="apple-converted-space">
    <w:name w:val="apple-converted-space"/>
    <w:basedOn w:val="a1"/>
    <w:rsid w:val="004646F6"/>
  </w:style>
  <w:style w:type="character" w:customStyle="1" w:styleId="longtext">
    <w:name w:val="long_text"/>
    <w:basedOn w:val="a1"/>
    <w:rsid w:val="004646F6"/>
  </w:style>
  <w:style w:type="character" w:customStyle="1" w:styleId="FontStyle16">
    <w:name w:val="Font Style16"/>
    <w:rsid w:val="004646F6"/>
    <w:rPr>
      <w:rFonts w:ascii="Times New Roman" w:hAnsi="Times New Roman" w:cs="Times New Roman"/>
      <w:sz w:val="28"/>
      <w:szCs w:val="28"/>
    </w:rPr>
  </w:style>
  <w:style w:type="character" w:customStyle="1" w:styleId="shorttext">
    <w:name w:val="short_text"/>
    <w:basedOn w:val="a1"/>
    <w:rsid w:val="004646F6"/>
  </w:style>
  <w:style w:type="character" w:customStyle="1" w:styleId="FontStyle175">
    <w:name w:val="Font Style175"/>
    <w:rsid w:val="004646F6"/>
    <w:rPr>
      <w:rFonts w:ascii="Times New Roman" w:hAnsi="Times New Roman" w:cs="Times New Roman"/>
      <w:sz w:val="16"/>
      <w:szCs w:val="16"/>
    </w:rPr>
  </w:style>
  <w:style w:type="paragraph" w:customStyle="1" w:styleId="Style2">
    <w:name w:val="Style2"/>
    <w:basedOn w:val="a0"/>
    <w:rsid w:val="004646F6"/>
    <w:pPr>
      <w:widowControl w:val="0"/>
      <w:autoSpaceDE w:val="0"/>
      <w:spacing w:line="219" w:lineRule="exact"/>
      <w:ind w:firstLine="230"/>
      <w:jc w:val="both"/>
    </w:pPr>
  </w:style>
  <w:style w:type="paragraph" w:customStyle="1" w:styleId="Style3">
    <w:name w:val="Style3"/>
    <w:basedOn w:val="a0"/>
    <w:rsid w:val="004646F6"/>
    <w:pPr>
      <w:widowControl w:val="0"/>
      <w:autoSpaceDE w:val="0"/>
      <w:jc w:val="both"/>
    </w:pPr>
  </w:style>
  <w:style w:type="paragraph" w:customStyle="1" w:styleId="211">
    <w:name w:val="Основной текст 21"/>
    <w:basedOn w:val="a0"/>
    <w:rsid w:val="004646F6"/>
    <w:pPr>
      <w:spacing w:after="120" w:line="480" w:lineRule="auto"/>
    </w:pPr>
  </w:style>
  <w:style w:type="paragraph" w:customStyle="1" w:styleId="Default">
    <w:name w:val="Default"/>
    <w:rsid w:val="004646F6"/>
    <w:pPr>
      <w:autoSpaceDE w:val="0"/>
      <w:autoSpaceDN w:val="0"/>
      <w:adjustRightInd w:val="0"/>
    </w:pPr>
    <w:rPr>
      <w:rFonts w:ascii="Arial" w:eastAsia="Times New Roman" w:hAnsi="Arial" w:cs="Arial"/>
      <w:color w:val="000000"/>
      <w:sz w:val="24"/>
      <w:szCs w:val="24"/>
      <w:lang w:eastAsia="en-US"/>
    </w:rPr>
  </w:style>
  <w:style w:type="paragraph" w:customStyle="1" w:styleId="220">
    <w:name w:val="Основной текст 22"/>
    <w:basedOn w:val="a0"/>
    <w:rsid w:val="004646F6"/>
    <w:pPr>
      <w:suppressAutoHyphens w:val="0"/>
      <w:spacing w:line="360" w:lineRule="auto"/>
      <w:ind w:firstLine="709"/>
    </w:pPr>
    <w:rPr>
      <w:sz w:val="28"/>
      <w:szCs w:val="20"/>
      <w:lang w:eastAsia="ru-RU"/>
    </w:rPr>
  </w:style>
  <w:style w:type="paragraph" w:customStyle="1" w:styleId="Norm-txt">
    <w:name w:val="Norm-txt"/>
    <w:basedOn w:val="a0"/>
    <w:rsid w:val="004646F6"/>
    <w:pPr>
      <w:suppressAutoHyphens w:val="0"/>
      <w:overflowPunct w:val="0"/>
      <w:autoSpaceDE w:val="0"/>
      <w:autoSpaceDN w:val="0"/>
      <w:adjustRightInd w:val="0"/>
      <w:ind w:firstLine="720"/>
      <w:jc w:val="both"/>
      <w:textAlignment w:val="baseline"/>
    </w:pPr>
    <w:rPr>
      <w:szCs w:val="20"/>
      <w:lang w:val="en-GB" w:eastAsia="en-US"/>
    </w:rPr>
  </w:style>
  <w:style w:type="paragraph" w:styleId="af6">
    <w:name w:val="footnote text"/>
    <w:basedOn w:val="a0"/>
    <w:link w:val="af7"/>
    <w:uiPriority w:val="99"/>
    <w:rsid w:val="004646F6"/>
    <w:pPr>
      <w:overflowPunct w:val="0"/>
      <w:autoSpaceDE w:val="0"/>
      <w:textAlignment w:val="baseline"/>
    </w:pPr>
    <w:rPr>
      <w:sz w:val="20"/>
      <w:szCs w:val="20"/>
    </w:rPr>
  </w:style>
  <w:style w:type="character" w:customStyle="1" w:styleId="af7">
    <w:name w:val="Текст сноски Знак"/>
    <w:link w:val="af6"/>
    <w:uiPriority w:val="99"/>
    <w:rsid w:val="004646F6"/>
    <w:rPr>
      <w:rFonts w:ascii="Times New Roman" w:eastAsia="Times New Roman" w:hAnsi="Times New Roman" w:cs="Times New Roman"/>
      <w:sz w:val="20"/>
      <w:szCs w:val="20"/>
      <w:lang w:eastAsia="ar-SA"/>
    </w:rPr>
  </w:style>
  <w:style w:type="paragraph" w:customStyle="1" w:styleId="af8">
    <w:name w:val="Стиль"/>
    <w:rsid w:val="004646F6"/>
    <w:pPr>
      <w:suppressAutoHyphens/>
      <w:autoSpaceDE w:val="0"/>
    </w:pPr>
    <w:rPr>
      <w:rFonts w:ascii="Times New Roman" w:eastAsia="Times New Roman" w:hAnsi="Times New Roman" w:cs="Calibri"/>
      <w:b/>
      <w:bCs/>
      <w:sz w:val="24"/>
      <w:szCs w:val="24"/>
      <w:lang w:val="uk-UA" w:eastAsia="ar-SA"/>
    </w:rPr>
  </w:style>
  <w:style w:type="paragraph" w:styleId="af9">
    <w:name w:val="Title"/>
    <w:basedOn w:val="a0"/>
    <w:link w:val="11"/>
    <w:uiPriority w:val="99"/>
    <w:qFormat/>
    <w:rsid w:val="004646F6"/>
    <w:pPr>
      <w:widowControl w:val="0"/>
      <w:suppressAutoHyphens w:val="0"/>
      <w:autoSpaceDE w:val="0"/>
      <w:autoSpaceDN w:val="0"/>
      <w:spacing w:line="360" w:lineRule="auto"/>
      <w:ind w:firstLine="709"/>
      <w:jc w:val="center"/>
    </w:pPr>
    <w:rPr>
      <w:b/>
      <w:bCs/>
      <w:sz w:val="28"/>
      <w:szCs w:val="28"/>
      <w:lang w:val="uk-UA" w:eastAsia="ru-RU"/>
    </w:rPr>
  </w:style>
  <w:style w:type="character" w:customStyle="1" w:styleId="11">
    <w:name w:val="Название Знак1"/>
    <w:link w:val="af9"/>
    <w:uiPriority w:val="99"/>
    <w:rsid w:val="004646F6"/>
    <w:rPr>
      <w:rFonts w:ascii="Times New Roman" w:eastAsia="Times New Roman" w:hAnsi="Times New Roman" w:cs="Times New Roman"/>
      <w:b/>
      <w:bCs/>
      <w:sz w:val="28"/>
      <w:szCs w:val="28"/>
      <w:lang w:val="uk-UA" w:eastAsia="ru-RU"/>
    </w:rPr>
  </w:style>
  <w:style w:type="paragraph" w:styleId="afa">
    <w:name w:val="Subtitle"/>
    <w:basedOn w:val="a0"/>
    <w:link w:val="afb"/>
    <w:uiPriority w:val="99"/>
    <w:qFormat/>
    <w:rsid w:val="004646F6"/>
    <w:pPr>
      <w:widowControl w:val="0"/>
      <w:suppressAutoHyphens w:val="0"/>
      <w:autoSpaceDE w:val="0"/>
      <w:autoSpaceDN w:val="0"/>
      <w:spacing w:line="360" w:lineRule="auto"/>
      <w:ind w:firstLine="709"/>
      <w:jc w:val="center"/>
    </w:pPr>
    <w:rPr>
      <w:color w:val="000000"/>
      <w:sz w:val="28"/>
      <w:szCs w:val="28"/>
      <w:lang w:val="en-US" w:eastAsia="ru-RU"/>
    </w:rPr>
  </w:style>
  <w:style w:type="character" w:customStyle="1" w:styleId="afb">
    <w:name w:val="Подзаголовок Знак"/>
    <w:link w:val="afa"/>
    <w:uiPriority w:val="99"/>
    <w:rsid w:val="004646F6"/>
    <w:rPr>
      <w:rFonts w:ascii="Times New Roman" w:eastAsia="Times New Roman" w:hAnsi="Times New Roman" w:cs="Times New Roman"/>
      <w:color w:val="000000"/>
      <w:sz w:val="28"/>
      <w:szCs w:val="28"/>
      <w:lang w:val="en-US" w:eastAsia="ru-RU"/>
    </w:rPr>
  </w:style>
  <w:style w:type="character" w:customStyle="1" w:styleId="FontStyle170">
    <w:name w:val="Font Style170"/>
    <w:rsid w:val="004646F6"/>
    <w:rPr>
      <w:rFonts w:ascii="Times New Roman" w:hAnsi="Times New Roman" w:cs="Times New Roman"/>
      <w:smallCaps/>
      <w:sz w:val="16"/>
      <w:szCs w:val="16"/>
    </w:rPr>
  </w:style>
  <w:style w:type="paragraph" w:styleId="afc">
    <w:name w:val="Balloon Text"/>
    <w:basedOn w:val="a0"/>
    <w:link w:val="afd"/>
    <w:unhideWhenUsed/>
    <w:rsid w:val="004646F6"/>
    <w:rPr>
      <w:rFonts w:ascii="Tahoma" w:hAnsi="Tahoma"/>
      <w:sz w:val="16"/>
      <w:szCs w:val="16"/>
    </w:rPr>
  </w:style>
  <w:style w:type="character" w:customStyle="1" w:styleId="afd">
    <w:name w:val="Текст выноски Знак"/>
    <w:link w:val="afc"/>
    <w:rsid w:val="004646F6"/>
    <w:rPr>
      <w:rFonts w:ascii="Tahoma" w:eastAsia="Times New Roman" w:hAnsi="Tahoma" w:cs="Tahoma"/>
      <w:sz w:val="16"/>
      <w:szCs w:val="16"/>
      <w:lang w:eastAsia="ar-SA"/>
    </w:rPr>
  </w:style>
  <w:style w:type="paragraph" w:styleId="a">
    <w:name w:val="List Bullet"/>
    <w:basedOn w:val="a0"/>
    <w:autoRedefine/>
    <w:uiPriority w:val="99"/>
    <w:unhideWhenUsed/>
    <w:rsid w:val="004646F6"/>
    <w:pPr>
      <w:numPr>
        <w:numId w:val="2"/>
      </w:numPr>
      <w:tabs>
        <w:tab w:val="left" w:pos="0"/>
      </w:tabs>
      <w:suppressAutoHyphens w:val="0"/>
      <w:jc w:val="both"/>
    </w:pPr>
    <w:rPr>
      <w:lang w:val="uk-UA" w:eastAsia="ru-RU"/>
    </w:rPr>
  </w:style>
  <w:style w:type="paragraph" w:customStyle="1" w:styleId="23">
    <w:name w:val="Основной стиль с отступом 2"/>
    <w:basedOn w:val="21"/>
    <w:rsid w:val="004646F6"/>
    <w:pPr>
      <w:suppressAutoHyphens w:val="0"/>
    </w:pPr>
    <w:rPr>
      <w:lang w:val="uk-UA" w:eastAsia="ru-RU"/>
    </w:rPr>
  </w:style>
  <w:style w:type="paragraph" w:styleId="32">
    <w:name w:val="Body Text 3"/>
    <w:basedOn w:val="a0"/>
    <w:link w:val="33"/>
    <w:uiPriority w:val="99"/>
    <w:rsid w:val="004646F6"/>
    <w:pPr>
      <w:suppressAutoHyphens w:val="0"/>
      <w:spacing w:after="120"/>
    </w:pPr>
    <w:rPr>
      <w:sz w:val="16"/>
      <w:szCs w:val="16"/>
      <w:lang w:eastAsia="ru-RU"/>
    </w:rPr>
  </w:style>
  <w:style w:type="character" w:customStyle="1" w:styleId="33">
    <w:name w:val="Основной текст 3 Знак"/>
    <w:link w:val="32"/>
    <w:uiPriority w:val="99"/>
    <w:rsid w:val="004646F6"/>
    <w:rPr>
      <w:rFonts w:ascii="Times New Roman" w:eastAsia="Times New Roman" w:hAnsi="Times New Roman" w:cs="Times New Roman"/>
      <w:sz w:val="16"/>
      <w:szCs w:val="16"/>
      <w:lang w:eastAsia="ru-RU"/>
    </w:rPr>
  </w:style>
  <w:style w:type="character" w:customStyle="1" w:styleId="hpsatn">
    <w:name w:val="hps atn"/>
    <w:basedOn w:val="a1"/>
    <w:rsid w:val="009E3637"/>
  </w:style>
  <w:style w:type="paragraph" w:styleId="24">
    <w:name w:val="Body Text 2"/>
    <w:basedOn w:val="a0"/>
    <w:link w:val="25"/>
    <w:unhideWhenUsed/>
    <w:rsid w:val="000A29FE"/>
    <w:pPr>
      <w:spacing w:after="120" w:line="480" w:lineRule="auto"/>
    </w:pPr>
  </w:style>
  <w:style w:type="character" w:customStyle="1" w:styleId="25">
    <w:name w:val="Основной текст 2 Знак"/>
    <w:link w:val="24"/>
    <w:rsid w:val="000A29FE"/>
    <w:rPr>
      <w:rFonts w:ascii="Times New Roman" w:eastAsia="Times New Roman" w:hAnsi="Times New Roman"/>
      <w:sz w:val="24"/>
      <w:szCs w:val="24"/>
      <w:lang w:eastAsia="ar-SA"/>
    </w:rPr>
  </w:style>
  <w:style w:type="paragraph" w:customStyle="1" w:styleId="12">
    <w:name w:val="Текст1"/>
    <w:basedOn w:val="a0"/>
    <w:rsid w:val="00722EED"/>
    <w:pPr>
      <w:widowControl w:val="0"/>
      <w:overflowPunct w:val="0"/>
      <w:autoSpaceDE w:val="0"/>
      <w:ind w:firstLine="709"/>
      <w:jc w:val="both"/>
      <w:textAlignment w:val="baseline"/>
    </w:pPr>
    <w:rPr>
      <w:sz w:val="20"/>
      <w:szCs w:val="20"/>
      <w:lang w:val="uk-UA"/>
    </w:rPr>
  </w:style>
  <w:style w:type="paragraph" w:styleId="34">
    <w:name w:val="Body Text Indent 3"/>
    <w:basedOn w:val="a0"/>
    <w:link w:val="35"/>
    <w:unhideWhenUsed/>
    <w:rsid w:val="00A021C1"/>
    <w:pPr>
      <w:spacing w:after="120"/>
      <w:ind w:left="283"/>
    </w:pPr>
    <w:rPr>
      <w:sz w:val="16"/>
      <w:szCs w:val="16"/>
    </w:rPr>
  </w:style>
  <w:style w:type="character" w:customStyle="1" w:styleId="35">
    <w:name w:val="Основной текст с отступом 3 Знак"/>
    <w:link w:val="34"/>
    <w:rsid w:val="00A021C1"/>
    <w:rPr>
      <w:rFonts w:ascii="Times New Roman" w:eastAsia="Times New Roman" w:hAnsi="Times New Roman"/>
      <w:sz w:val="16"/>
      <w:szCs w:val="16"/>
      <w:lang w:eastAsia="ar-SA"/>
    </w:rPr>
  </w:style>
  <w:style w:type="character" w:customStyle="1" w:styleId="TitleChar">
    <w:name w:val="Title Char"/>
    <w:locked/>
    <w:rsid w:val="001B347D"/>
    <w:rPr>
      <w:rFonts w:ascii="Times New Roman" w:hAnsi="Times New Roman" w:cs="Times New Roman"/>
      <w:b/>
      <w:sz w:val="28"/>
      <w:lang w:val="uk-UA" w:eastAsia="ru-RU"/>
    </w:rPr>
  </w:style>
  <w:style w:type="character" w:customStyle="1" w:styleId="SubtitleChar">
    <w:name w:val="Subtitle Char"/>
    <w:locked/>
    <w:rsid w:val="001B347D"/>
    <w:rPr>
      <w:rFonts w:ascii="Times New Roman" w:hAnsi="Times New Roman" w:cs="Times New Roman"/>
      <w:color w:val="000000"/>
      <w:sz w:val="28"/>
      <w:lang w:val="en-US" w:eastAsia="ru-RU"/>
    </w:rPr>
  </w:style>
  <w:style w:type="paragraph" w:customStyle="1" w:styleId="13">
    <w:name w:val="Абзац списка1"/>
    <w:basedOn w:val="a0"/>
    <w:uiPriority w:val="99"/>
    <w:rsid w:val="008101D4"/>
    <w:pPr>
      <w:ind w:left="720"/>
    </w:pPr>
    <w:rPr>
      <w:rFonts w:eastAsia="Calibri" w:cs="Calibri"/>
    </w:rPr>
  </w:style>
  <w:style w:type="character" w:styleId="afe">
    <w:name w:val="footnote reference"/>
    <w:rsid w:val="004338AB"/>
    <w:rPr>
      <w:vertAlign w:val="superscript"/>
    </w:rPr>
  </w:style>
  <w:style w:type="character" w:customStyle="1" w:styleId="Heading1Char">
    <w:name w:val="Heading 1 Char"/>
    <w:locked/>
    <w:rsid w:val="001F55E1"/>
    <w:rPr>
      <w:rFonts w:ascii="Calibri" w:hAnsi="Calibri"/>
      <w:sz w:val="32"/>
      <w:lang w:val="en-US" w:eastAsia="ar-SA" w:bidi="ar-SA"/>
    </w:rPr>
  </w:style>
  <w:style w:type="character" w:customStyle="1" w:styleId="HeaderChar">
    <w:name w:val="Header Char"/>
    <w:locked/>
    <w:rsid w:val="001F55E1"/>
    <w:rPr>
      <w:rFonts w:ascii="Times New Roman" w:hAnsi="Times New Roman"/>
      <w:sz w:val="24"/>
      <w:lang w:eastAsia="ar-SA" w:bidi="ar-SA"/>
    </w:rPr>
  </w:style>
  <w:style w:type="character" w:customStyle="1" w:styleId="FooterChar">
    <w:name w:val="Footer Char"/>
    <w:locked/>
    <w:rsid w:val="001F55E1"/>
    <w:rPr>
      <w:rFonts w:ascii="Times New Roman" w:hAnsi="Times New Roman"/>
      <w:sz w:val="24"/>
      <w:lang w:eastAsia="ar-SA" w:bidi="ar-SA"/>
    </w:rPr>
  </w:style>
  <w:style w:type="character" w:customStyle="1" w:styleId="PlainTextChar">
    <w:name w:val="Plain Text Char"/>
    <w:locked/>
    <w:rsid w:val="001F55E1"/>
    <w:rPr>
      <w:rFonts w:ascii="Courier New" w:hAnsi="Courier New"/>
      <w:sz w:val="20"/>
      <w:lang w:val="uk-UA" w:eastAsia="ru-RU"/>
    </w:rPr>
  </w:style>
  <w:style w:type="character" w:customStyle="1" w:styleId="BodyTextChar">
    <w:name w:val="Body Text Char"/>
    <w:locked/>
    <w:rsid w:val="001F55E1"/>
    <w:rPr>
      <w:rFonts w:ascii="Times New Roman" w:hAnsi="Times New Roman"/>
      <w:sz w:val="24"/>
      <w:lang w:eastAsia="he-IL" w:bidi="he-IL"/>
    </w:rPr>
  </w:style>
  <w:style w:type="paragraph" w:customStyle="1" w:styleId="14">
    <w:name w:val="Без интервала1"/>
    <w:rsid w:val="001F55E1"/>
    <w:rPr>
      <w:sz w:val="22"/>
      <w:szCs w:val="22"/>
    </w:rPr>
  </w:style>
  <w:style w:type="character" w:customStyle="1" w:styleId="BodyTextIndent2Char">
    <w:name w:val="Body Text Indent 2 Char"/>
    <w:locked/>
    <w:rsid w:val="001F55E1"/>
    <w:rPr>
      <w:rFonts w:ascii="Times New Roman" w:hAnsi="Times New Roman"/>
      <w:sz w:val="24"/>
      <w:lang w:eastAsia="ar-SA" w:bidi="ar-SA"/>
    </w:rPr>
  </w:style>
  <w:style w:type="character" w:customStyle="1" w:styleId="BodyTextIndentChar">
    <w:name w:val="Body Text Indent Char"/>
    <w:locked/>
    <w:rsid w:val="001F55E1"/>
    <w:rPr>
      <w:rFonts w:ascii="Times New Roman" w:hAnsi="Times New Roman"/>
      <w:sz w:val="24"/>
      <w:lang w:eastAsia="ar-SA" w:bidi="ar-SA"/>
    </w:rPr>
  </w:style>
  <w:style w:type="paragraph" w:customStyle="1" w:styleId="221">
    <w:name w:val="Основной текст 221"/>
    <w:basedOn w:val="a0"/>
    <w:rsid w:val="001F55E1"/>
    <w:pPr>
      <w:suppressAutoHyphens w:val="0"/>
      <w:spacing w:line="360" w:lineRule="auto"/>
      <w:ind w:firstLine="709"/>
    </w:pPr>
    <w:rPr>
      <w:rFonts w:eastAsia="Calibri"/>
      <w:sz w:val="28"/>
      <w:szCs w:val="20"/>
      <w:lang w:eastAsia="ru-RU"/>
    </w:rPr>
  </w:style>
  <w:style w:type="character" w:customStyle="1" w:styleId="TitleChar1">
    <w:name w:val="Title Char1"/>
    <w:locked/>
    <w:rsid w:val="001F55E1"/>
    <w:rPr>
      <w:rFonts w:ascii="Times New Roman" w:hAnsi="Times New Roman"/>
      <w:b/>
      <w:sz w:val="28"/>
      <w:lang w:val="uk-UA" w:eastAsia="ru-RU"/>
    </w:rPr>
  </w:style>
  <w:style w:type="character" w:customStyle="1" w:styleId="SubtitleChar1">
    <w:name w:val="Subtitle Char1"/>
    <w:locked/>
    <w:rsid w:val="001F55E1"/>
    <w:rPr>
      <w:rFonts w:ascii="Times New Roman" w:hAnsi="Times New Roman"/>
      <w:color w:val="000000"/>
      <w:sz w:val="28"/>
      <w:lang w:val="en-US" w:eastAsia="ru-RU"/>
    </w:rPr>
  </w:style>
  <w:style w:type="character" w:customStyle="1" w:styleId="BodyText3Char">
    <w:name w:val="Body Text 3 Char"/>
    <w:locked/>
    <w:rsid w:val="001F55E1"/>
    <w:rPr>
      <w:rFonts w:ascii="Times New Roman" w:hAnsi="Times New Roman"/>
      <w:sz w:val="16"/>
      <w:lang w:eastAsia="ru-RU"/>
    </w:rPr>
  </w:style>
  <w:style w:type="character" w:customStyle="1" w:styleId="BodyTextIndent3Char">
    <w:name w:val="Body Text Indent 3 Char"/>
    <w:locked/>
    <w:rsid w:val="001F55E1"/>
    <w:rPr>
      <w:rFonts w:ascii="Times New Roman" w:hAnsi="Times New Roman"/>
      <w:sz w:val="16"/>
      <w:lang w:eastAsia="ar-SA" w:bidi="ar-SA"/>
    </w:rPr>
  </w:style>
  <w:style w:type="paragraph" w:customStyle="1" w:styleId="120">
    <w:name w:val="Абзац списка12"/>
    <w:basedOn w:val="a0"/>
    <w:uiPriority w:val="99"/>
    <w:rsid w:val="001F55E1"/>
    <w:pPr>
      <w:ind w:left="720"/>
    </w:pPr>
    <w:rPr>
      <w:rFonts w:cs="Calibri"/>
    </w:rPr>
  </w:style>
  <w:style w:type="paragraph" w:customStyle="1" w:styleId="110">
    <w:name w:val="Абзац списка11"/>
    <w:basedOn w:val="a0"/>
    <w:rsid w:val="001F55E1"/>
    <w:pPr>
      <w:suppressAutoHyphens w:val="0"/>
      <w:ind w:left="720"/>
      <w:contextualSpacing/>
    </w:pPr>
    <w:rPr>
      <w:rFonts w:eastAsia="Calibri"/>
      <w:lang w:eastAsia="ru-RU"/>
    </w:rPr>
  </w:style>
  <w:style w:type="character" w:customStyle="1" w:styleId="fn">
    <w:name w:val="fn"/>
    <w:rsid w:val="001F55E1"/>
    <w:rPr>
      <w:rFonts w:cs="Times New Roman"/>
    </w:rPr>
  </w:style>
  <w:style w:type="character" w:customStyle="1" w:styleId="comma">
    <w:name w:val="comma"/>
    <w:rsid w:val="001F55E1"/>
    <w:rPr>
      <w:rFonts w:cs="Times New Roman"/>
    </w:rPr>
  </w:style>
  <w:style w:type="character" w:customStyle="1" w:styleId="name">
    <w:name w:val="name"/>
    <w:rsid w:val="001F55E1"/>
    <w:rPr>
      <w:rFonts w:cs="Times New Roman"/>
    </w:rPr>
  </w:style>
  <w:style w:type="character" w:customStyle="1" w:styleId="jrnl">
    <w:name w:val="jrnl"/>
    <w:rsid w:val="001F55E1"/>
    <w:rPr>
      <w:rFonts w:cs="Times New Roman"/>
    </w:rPr>
  </w:style>
  <w:style w:type="character" w:customStyle="1" w:styleId="personname">
    <w:name w:val="person_name"/>
    <w:rsid w:val="001F55E1"/>
    <w:rPr>
      <w:rFonts w:cs="Times New Roman"/>
    </w:rPr>
  </w:style>
  <w:style w:type="character" w:customStyle="1" w:styleId="cit-print-date">
    <w:name w:val="cit-print-date"/>
    <w:rsid w:val="001F55E1"/>
    <w:rPr>
      <w:rFonts w:cs="Times New Roman"/>
    </w:rPr>
  </w:style>
  <w:style w:type="character" w:customStyle="1" w:styleId="pagination">
    <w:name w:val="pagination"/>
    <w:rsid w:val="001F55E1"/>
    <w:rPr>
      <w:rFonts w:cs="Times New Roman"/>
    </w:rPr>
  </w:style>
  <w:style w:type="character" w:customStyle="1" w:styleId="doi">
    <w:name w:val="doi"/>
    <w:rsid w:val="001F55E1"/>
    <w:rPr>
      <w:rFonts w:cs="Times New Roman"/>
    </w:rPr>
  </w:style>
  <w:style w:type="paragraph" w:customStyle="1" w:styleId="authors">
    <w:name w:val="authors"/>
    <w:basedOn w:val="a0"/>
    <w:rsid w:val="001F55E1"/>
    <w:pPr>
      <w:suppressAutoHyphens w:val="0"/>
      <w:spacing w:before="100" w:beforeAutospacing="1" w:after="100" w:afterAutospacing="1"/>
    </w:pPr>
    <w:rPr>
      <w:rFonts w:eastAsia="Calibri"/>
      <w:lang w:val="en-US" w:eastAsia="en-US"/>
    </w:rPr>
  </w:style>
  <w:style w:type="character" w:customStyle="1" w:styleId="refresult3">
    <w:name w:val="refresult3"/>
    <w:rsid w:val="001F55E1"/>
    <w:rPr>
      <w:rFonts w:cs="Times New Roman"/>
    </w:rPr>
  </w:style>
  <w:style w:type="paragraph" w:customStyle="1" w:styleId="aff">
    <w:name w:val="Базовый"/>
    <w:rsid w:val="001F55E1"/>
    <w:pPr>
      <w:tabs>
        <w:tab w:val="left" w:pos="709"/>
      </w:tabs>
      <w:suppressAutoHyphens/>
      <w:spacing w:line="100" w:lineRule="atLeast"/>
    </w:pPr>
    <w:rPr>
      <w:rFonts w:ascii="Times New Roman" w:hAnsi="Times New Roman"/>
      <w:sz w:val="24"/>
    </w:rPr>
  </w:style>
  <w:style w:type="character" w:customStyle="1" w:styleId="citation">
    <w:name w:val="citation"/>
    <w:uiPriority w:val="99"/>
    <w:rsid w:val="001F55E1"/>
    <w:rPr>
      <w:rFonts w:cs="Times New Roman"/>
    </w:rPr>
  </w:style>
  <w:style w:type="character" w:customStyle="1" w:styleId="alt-edited1">
    <w:name w:val="alt-edited1"/>
    <w:rsid w:val="001F55E1"/>
    <w:rPr>
      <w:color w:val="4D90F0"/>
    </w:rPr>
  </w:style>
  <w:style w:type="character" w:customStyle="1" w:styleId="arrow">
    <w:name w:val="arrow"/>
    <w:rsid w:val="001F55E1"/>
    <w:rPr>
      <w:rFonts w:cs="Times New Roman"/>
    </w:rPr>
  </w:style>
  <w:style w:type="character" w:styleId="aff0">
    <w:name w:val="Strong"/>
    <w:uiPriority w:val="22"/>
    <w:qFormat/>
    <w:rsid w:val="001F55E1"/>
    <w:rPr>
      <w:b/>
    </w:rPr>
  </w:style>
  <w:style w:type="character" w:customStyle="1" w:styleId="taxon-name">
    <w:name w:val="taxon-name"/>
    <w:rsid w:val="001F55E1"/>
    <w:rPr>
      <w:rFonts w:cs="Times New Roman"/>
    </w:rPr>
  </w:style>
  <w:style w:type="character" w:customStyle="1" w:styleId="taxon-author">
    <w:name w:val="taxon-author"/>
    <w:rsid w:val="001F55E1"/>
    <w:rPr>
      <w:rFonts w:cs="Times New Roman"/>
    </w:rPr>
  </w:style>
  <w:style w:type="character" w:customStyle="1" w:styleId="st">
    <w:name w:val="st"/>
    <w:rsid w:val="001F55E1"/>
    <w:rPr>
      <w:rFonts w:cs="Times New Roman"/>
    </w:rPr>
  </w:style>
  <w:style w:type="character" w:customStyle="1" w:styleId="binomial">
    <w:name w:val="binomial"/>
    <w:rsid w:val="001F55E1"/>
    <w:rPr>
      <w:rFonts w:cs="Times New Roman"/>
    </w:rPr>
  </w:style>
  <w:style w:type="character" w:customStyle="1" w:styleId="taxon-nametaxon-name-modern">
    <w:name w:val="taxon-name taxon-name-modern"/>
    <w:rsid w:val="001F55E1"/>
    <w:rPr>
      <w:rFonts w:cs="Times New Roman"/>
    </w:rPr>
  </w:style>
  <w:style w:type="paragraph" w:customStyle="1" w:styleId="Famil">
    <w:name w:val="Famil"/>
    <w:basedOn w:val="a0"/>
    <w:rsid w:val="001F55E1"/>
    <w:pPr>
      <w:suppressAutoHyphens w:val="0"/>
      <w:overflowPunct w:val="0"/>
      <w:autoSpaceDE w:val="0"/>
      <w:autoSpaceDN w:val="0"/>
      <w:adjustRightInd w:val="0"/>
      <w:ind w:left="1134"/>
      <w:textAlignment w:val="baseline"/>
    </w:pPr>
    <w:rPr>
      <w:rFonts w:eastAsia="Calibri"/>
      <w:b/>
      <w:szCs w:val="20"/>
      <w:lang w:eastAsia="en-US"/>
    </w:rPr>
  </w:style>
  <w:style w:type="paragraph" w:customStyle="1" w:styleId="Geuns">
    <w:name w:val="Geuns"/>
    <w:basedOn w:val="a0"/>
    <w:rsid w:val="001F55E1"/>
    <w:pPr>
      <w:suppressAutoHyphens w:val="0"/>
      <w:overflowPunct w:val="0"/>
      <w:autoSpaceDE w:val="0"/>
      <w:autoSpaceDN w:val="0"/>
      <w:adjustRightInd w:val="0"/>
      <w:ind w:left="567"/>
      <w:textAlignment w:val="baseline"/>
    </w:pPr>
    <w:rPr>
      <w:rFonts w:eastAsia="Calibri"/>
      <w:b/>
      <w:i/>
      <w:szCs w:val="20"/>
      <w:lang w:eastAsia="en-US"/>
    </w:rPr>
  </w:style>
  <w:style w:type="character" w:customStyle="1" w:styleId="page-subhead">
    <w:name w:val="page-subhead"/>
    <w:rsid w:val="001F55E1"/>
    <w:rPr>
      <w:rFonts w:cs="Times New Roman"/>
    </w:rPr>
  </w:style>
  <w:style w:type="character" w:customStyle="1" w:styleId="taxon-name-main">
    <w:name w:val="taxon-name-main"/>
    <w:rsid w:val="001F55E1"/>
    <w:rPr>
      <w:rFonts w:cs="Times New Roman"/>
    </w:rPr>
  </w:style>
  <w:style w:type="character" w:customStyle="1" w:styleId="mcap">
    <w:name w:val="mcap"/>
    <w:rsid w:val="001F55E1"/>
    <w:rPr>
      <w:rFonts w:cs="Times New Roman"/>
    </w:rPr>
  </w:style>
  <w:style w:type="paragraph" w:customStyle="1" w:styleId="BodyText22">
    <w:name w:val="Body Text 22"/>
    <w:basedOn w:val="a0"/>
    <w:rsid w:val="001F55E1"/>
    <w:pPr>
      <w:suppressAutoHyphens w:val="0"/>
      <w:autoSpaceDE w:val="0"/>
      <w:autoSpaceDN w:val="0"/>
      <w:spacing w:line="360" w:lineRule="auto"/>
      <w:jc w:val="both"/>
    </w:pPr>
    <w:rPr>
      <w:rFonts w:eastAsia="Calibri"/>
      <w:noProof/>
      <w:sz w:val="28"/>
      <w:szCs w:val="28"/>
      <w:lang w:val="en-US" w:eastAsia="ru-RU"/>
    </w:rPr>
  </w:style>
  <w:style w:type="character" w:customStyle="1" w:styleId="FontStyle61">
    <w:name w:val="Font Style61"/>
    <w:rsid w:val="001F55E1"/>
    <w:rPr>
      <w:rFonts w:ascii="Arial" w:hAnsi="Arial"/>
      <w:sz w:val="20"/>
    </w:rPr>
  </w:style>
  <w:style w:type="paragraph" w:customStyle="1" w:styleId="Style15">
    <w:name w:val="Style15"/>
    <w:basedOn w:val="a0"/>
    <w:rsid w:val="001F55E1"/>
    <w:pPr>
      <w:widowControl w:val="0"/>
      <w:suppressAutoHyphens w:val="0"/>
      <w:autoSpaceDE w:val="0"/>
      <w:autoSpaceDN w:val="0"/>
      <w:adjustRightInd w:val="0"/>
      <w:spacing w:line="239" w:lineRule="exact"/>
      <w:ind w:firstLine="451"/>
      <w:jc w:val="both"/>
    </w:pPr>
    <w:rPr>
      <w:rFonts w:ascii="Century Schoolbook" w:eastAsia="Calibri" w:hAnsi="Century Schoolbook"/>
      <w:lang w:eastAsia="ru-RU"/>
    </w:rPr>
  </w:style>
  <w:style w:type="character" w:customStyle="1" w:styleId="FontStyle59">
    <w:name w:val="Font Style59"/>
    <w:rsid w:val="001F55E1"/>
    <w:rPr>
      <w:rFonts w:ascii="Arial" w:hAnsi="Arial"/>
      <w:i/>
      <w:sz w:val="20"/>
    </w:rPr>
  </w:style>
  <w:style w:type="character" w:customStyle="1" w:styleId="aff1">
    <w:name w:val="Название Знак"/>
    <w:link w:val="aff2"/>
    <w:uiPriority w:val="10"/>
    <w:locked/>
    <w:rsid w:val="001F55E1"/>
    <w:rPr>
      <w:rFonts w:ascii="Times New Roman" w:hAnsi="Times New Roman"/>
      <w:sz w:val="20"/>
      <w:lang w:val="uk-UA"/>
    </w:rPr>
  </w:style>
  <w:style w:type="paragraph" w:customStyle="1" w:styleId="Standard">
    <w:name w:val="Standard"/>
    <w:rsid w:val="001F55E1"/>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ableContents">
    <w:name w:val="Table Contents"/>
    <w:basedOn w:val="Standard"/>
    <w:rsid w:val="001F55E1"/>
    <w:pPr>
      <w:suppressLineNumbers/>
    </w:pPr>
  </w:style>
  <w:style w:type="character" w:customStyle="1" w:styleId="alt-edited">
    <w:name w:val="alt-edited"/>
    <w:rsid w:val="001F55E1"/>
  </w:style>
  <w:style w:type="paragraph" w:customStyle="1" w:styleId="111">
    <w:name w:val="Знак Знак11 Знак"/>
    <w:basedOn w:val="a0"/>
    <w:rsid w:val="001F55E1"/>
    <w:pPr>
      <w:suppressAutoHyphens w:val="0"/>
    </w:pPr>
    <w:rPr>
      <w:rFonts w:ascii="Verdana" w:eastAsia="Calibri" w:hAnsi="Verdana"/>
      <w:sz w:val="20"/>
      <w:szCs w:val="20"/>
      <w:lang w:val="en-US" w:eastAsia="en-US"/>
    </w:rPr>
  </w:style>
  <w:style w:type="character" w:customStyle="1" w:styleId="FontStyle11">
    <w:name w:val="Font Style11"/>
    <w:rsid w:val="001F55E1"/>
    <w:rPr>
      <w:rFonts w:ascii="Times New Roman" w:hAnsi="Times New Roman"/>
      <w:sz w:val="26"/>
    </w:rPr>
  </w:style>
  <w:style w:type="character" w:customStyle="1" w:styleId="FontStyle12">
    <w:name w:val="Font Style12"/>
    <w:rsid w:val="001F55E1"/>
    <w:rPr>
      <w:rFonts w:ascii="Times New Roman" w:hAnsi="Times New Roman"/>
      <w:sz w:val="24"/>
    </w:rPr>
  </w:style>
  <w:style w:type="paragraph" w:customStyle="1" w:styleId="aff3">
    <w:name w:val="Основной стиль с абзацеа"/>
    <w:basedOn w:val="a0"/>
    <w:rsid w:val="001F55E1"/>
    <w:pPr>
      <w:suppressAutoHyphens w:val="0"/>
      <w:spacing w:line="360" w:lineRule="auto"/>
      <w:ind w:firstLine="567"/>
      <w:jc w:val="both"/>
    </w:pPr>
    <w:rPr>
      <w:rFonts w:eastAsia="Calibri"/>
      <w:sz w:val="28"/>
      <w:szCs w:val="28"/>
      <w:lang w:val="uk-UA" w:eastAsia="ru-RU"/>
    </w:rPr>
  </w:style>
  <w:style w:type="paragraph" w:customStyle="1" w:styleId="western">
    <w:name w:val="western"/>
    <w:basedOn w:val="a0"/>
    <w:rsid w:val="001F55E1"/>
    <w:pPr>
      <w:suppressAutoHyphens w:val="0"/>
      <w:spacing w:before="100" w:beforeAutospacing="1" w:after="115"/>
    </w:pPr>
    <w:rPr>
      <w:rFonts w:eastAsia="Calibri"/>
      <w:color w:val="000000"/>
      <w:lang w:eastAsia="ru-RU"/>
    </w:rPr>
  </w:style>
  <w:style w:type="paragraph" w:styleId="aff4">
    <w:name w:val="Block Text"/>
    <w:basedOn w:val="a0"/>
    <w:rsid w:val="001F55E1"/>
    <w:pPr>
      <w:widowControl w:val="0"/>
      <w:shd w:val="clear" w:color="auto" w:fill="FFFFFF"/>
      <w:tabs>
        <w:tab w:val="left" w:pos="8515"/>
      </w:tabs>
      <w:suppressAutoHyphens w:val="0"/>
      <w:autoSpaceDE w:val="0"/>
      <w:autoSpaceDN w:val="0"/>
      <w:adjustRightInd w:val="0"/>
      <w:spacing w:line="360" w:lineRule="atLeast"/>
      <w:ind w:left="149" w:right="96" w:firstLine="730"/>
      <w:jc w:val="both"/>
      <w:textAlignment w:val="baseline"/>
    </w:pPr>
    <w:rPr>
      <w:rFonts w:eastAsia="Calibri"/>
      <w:color w:val="000000"/>
      <w:szCs w:val="25"/>
      <w:lang w:eastAsia="ru-RU"/>
    </w:rPr>
  </w:style>
  <w:style w:type="paragraph" w:styleId="aff5">
    <w:name w:val="List"/>
    <w:basedOn w:val="ad"/>
    <w:uiPriority w:val="99"/>
    <w:rsid w:val="001F55E1"/>
    <w:pPr>
      <w:widowControl w:val="0"/>
      <w:spacing w:after="120" w:line="240" w:lineRule="auto"/>
      <w:jc w:val="left"/>
    </w:pPr>
    <w:rPr>
      <w:kern w:val="1"/>
      <w:sz w:val="24"/>
    </w:rPr>
  </w:style>
  <w:style w:type="paragraph" w:customStyle="1" w:styleId="15">
    <w:name w:val="Продолжение списка1"/>
    <w:basedOn w:val="a0"/>
    <w:rsid w:val="001F55E1"/>
    <w:pPr>
      <w:widowControl w:val="0"/>
      <w:autoSpaceDE w:val="0"/>
      <w:spacing w:after="120"/>
      <w:ind w:left="283"/>
    </w:pPr>
    <w:rPr>
      <w:rFonts w:ascii="Arial CYR" w:eastAsia="SimSun" w:hAnsi="Arial CYR"/>
      <w:kern w:val="1"/>
    </w:rPr>
  </w:style>
  <w:style w:type="paragraph" w:customStyle="1" w:styleId="aff6">
    <w:name w:val="Знак"/>
    <w:basedOn w:val="a0"/>
    <w:autoRedefine/>
    <w:rsid w:val="001F55E1"/>
    <w:pPr>
      <w:suppressAutoHyphens w:val="0"/>
      <w:autoSpaceDE w:val="0"/>
      <w:autoSpaceDN w:val="0"/>
      <w:adjustRightInd w:val="0"/>
      <w:ind w:firstLineChars="257" w:firstLine="771"/>
      <w:jc w:val="both"/>
    </w:pPr>
    <w:rPr>
      <w:rFonts w:eastAsia="Calibri"/>
      <w:sz w:val="30"/>
      <w:szCs w:val="30"/>
      <w:lang w:val="en-ZA" w:eastAsia="en-ZA"/>
    </w:rPr>
  </w:style>
  <w:style w:type="paragraph" w:customStyle="1" w:styleId="16">
    <w:name w:val="Список литературы1"/>
    <w:autoRedefine/>
    <w:rsid w:val="001F55E1"/>
    <w:pPr>
      <w:widowControl w:val="0"/>
      <w:jc w:val="both"/>
    </w:pPr>
    <w:rPr>
      <w:rFonts w:ascii="Times New Roman" w:hAnsi="Times New Roman"/>
      <w:sz w:val="28"/>
      <w:szCs w:val="28"/>
      <w:lang w:val="en-US"/>
    </w:rPr>
  </w:style>
  <w:style w:type="character" w:customStyle="1" w:styleId="FontStyle17">
    <w:name w:val="Font Style17"/>
    <w:rsid w:val="001F55E1"/>
    <w:rPr>
      <w:rFonts w:ascii="Times New Roman" w:hAnsi="Times New Roman"/>
      <w:sz w:val="26"/>
    </w:rPr>
  </w:style>
  <w:style w:type="character" w:customStyle="1" w:styleId="80">
    <w:name w:val="Заголовок 8 Знак"/>
    <w:link w:val="8"/>
    <w:uiPriority w:val="99"/>
    <w:rsid w:val="001E2274"/>
    <w:rPr>
      <w:rFonts w:ascii="Calibri" w:eastAsia="Times New Roman" w:hAnsi="Calibri" w:cs="Times New Roman"/>
      <w:i/>
      <w:iCs/>
      <w:sz w:val="24"/>
      <w:szCs w:val="24"/>
      <w:lang w:eastAsia="ar-SA"/>
    </w:rPr>
  </w:style>
  <w:style w:type="paragraph" w:customStyle="1" w:styleId="aff7">
    <w:name w:val="Знак Знак Знак Знак Знак Знак Знак"/>
    <w:basedOn w:val="a0"/>
    <w:rsid w:val="00747C8A"/>
    <w:pPr>
      <w:suppressAutoHyphens w:val="0"/>
    </w:pPr>
    <w:rPr>
      <w:rFonts w:ascii="Verdana" w:hAnsi="Verdana" w:cs="Verdana"/>
      <w:sz w:val="20"/>
      <w:szCs w:val="20"/>
      <w:lang w:val="en-US" w:eastAsia="en-US"/>
    </w:rPr>
  </w:style>
  <w:style w:type="paragraph" w:customStyle="1" w:styleId="51">
    <w:name w:val="Знак Знак Знак Знак Знак Знак Знак5"/>
    <w:basedOn w:val="a0"/>
    <w:rsid w:val="00747C8A"/>
    <w:pPr>
      <w:suppressAutoHyphens w:val="0"/>
    </w:pPr>
    <w:rPr>
      <w:rFonts w:ascii="Verdana" w:hAnsi="Verdana" w:cs="Verdana"/>
      <w:sz w:val="20"/>
      <w:szCs w:val="20"/>
      <w:lang w:val="en-US" w:eastAsia="en-US"/>
    </w:rPr>
  </w:style>
  <w:style w:type="character" w:styleId="aff8">
    <w:name w:val="annotation reference"/>
    <w:uiPriority w:val="99"/>
    <w:rsid w:val="00747C8A"/>
    <w:rPr>
      <w:sz w:val="16"/>
      <w:szCs w:val="16"/>
    </w:rPr>
  </w:style>
  <w:style w:type="paragraph" w:styleId="aff9">
    <w:name w:val="annotation text"/>
    <w:basedOn w:val="a0"/>
    <w:link w:val="affa"/>
    <w:uiPriority w:val="99"/>
    <w:rsid w:val="00747C8A"/>
    <w:pPr>
      <w:suppressAutoHyphens w:val="0"/>
    </w:pPr>
    <w:rPr>
      <w:sz w:val="20"/>
      <w:szCs w:val="20"/>
      <w:lang w:val="en-GB" w:eastAsia="en-US"/>
    </w:rPr>
  </w:style>
  <w:style w:type="character" w:customStyle="1" w:styleId="affa">
    <w:name w:val="Текст примечания Знак"/>
    <w:link w:val="aff9"/>
    <w:uiPriority w:val="99"/>
    <w:rsid w:val="00747C8A"/>
    <w:rPr>
      <w:rFonts w:ascii="Times New Roman" w:eastAsia="Times New Roman" w:hAnsi="Times New Roman"/>
      <w:lang w:val="en-GB" w:eastAsia="en-US"/>
    </w:rPr>
  </w:style>
  <w:style w:type="paragraph" w:styleId="affb">
    <w:name w:val="annotation subject"/>
    <w:basedOn w:val="aff9"/>
    <w:next w:val="aff9"/>
    <w:link w:val="affc"/>
    <w:uiPriority w:val="99"/>
    <w:rsid w:val="00747C8A"/>
    <w:rPr>
      <w:b/>
      <w:bCs/>
    </w:rPr>
  </w:style>
  <w:style w:type="character" w:customStyle="1" w:styleId="affc">
    <w:name w:val="Тема примечания Знак"/>
    <w:link w:val="affb"/>
    <w:uiPriority w:val="99"/>
    <w:rsid w:val="00747C8A"/>
    <w:rPr>
      <w:rFonts w:ascii="Times New Roman" w:eastAsia="Times New Roman" w:hAnsi="Times New Roman"/>
      <w:b/>
      <w:bCs/>
      <w:lang w:val="en-GB" w:eastAsia="en-US"/>
    </w:rPr>
  </w:style>
  <w:style w:type="paragraph" w:styleId="affd">
    <w:name w:val="caption"/>
    <w:basedOn w:val="a0"/>
    <w:next w:val="a0"/>
    <w:uiPriority w:val="99"/>
    <w:qFormat/>
    <w:rsid w:val="00B84219"/>
    <w:pPr>
      <w:suppressAutoHyphens w:val="0"/>
    </w:pPr>
    <w:rPr>
      <w:b/>
      <w:bCs/>
      <w:sz w:val="20"/>
      <w:szCs w:val="20"/>
      <w:lang w:eastAsia="uk-UA"/>
    </w:rPr>
  </w:style>
  <w:style w:type="paragraph" w:styleId="affe">
    <w:name w:val="Document Map"/>
    <w:basedOn w:val="a0"/>
    <w:link w:val="afff"/>
    <w:uiPriority w:val="99"/>
    <w:semiHidden/>
    <w:rsid w:val="00B84219"/>
    <w:pPr>
      <w:shd w:val="clear" w:color="auto" w:fill="000080"/>
      <w:suppressAutoHyphens w:val="0"/>
    </w:pPr>
    <w:rPr>
      <w:rFonts w:ascii="Tahoma" w:hAnsi="Tahoma"/>
      <w:sz w:val="20"/>
      <w:szCs w:val="20"/>
    </w:rPr>
  </w:style>
  <w:style w:type="character" w:customStyle="1" w:styleId="afff">
    <w:name w:val="Схема документа Знак"/>
    <w:link w:val="affe"/>
    <w:uiPriority w:val="99"/>
    <w:semiHidden/>
    <w:rsid w:val="00B84219"/>
    <w:rPr>
      <w:rFonts w:ascii="Tahoma" w:eastAsia="Times New Roman" w:hAnsi="Tahoma" w:cs="Tahoma"/>
      <w:shd w:val="clear" w:color="auto" w:fill="000080"/>
    </w:rPr>
  </w:style>
  <w:style w:type="paragraph" w:styleId="afff0">
    <w:name w:val="Revision"/>
    <w:hidden/>
    <w:uiPriority w:val="99"/>
    <w:semiHidden/>
    <w:rsid w:val="00B84219"/>
    <w:rPr>
      <w:rFonts w:ascii="Times New Roman" w:eastAsia="Times New Roman" w:hAnsi="Times New Roman"/>
      <w:sz w:val="24"/>
      <w:szCs w:val="24"/>
    </w:rPr>
  </w:style>
  <w:style w:type="character" w:customStyle="1" w:styleId="17">
    <w:name w:val="Основной шрифт абзаца1"/>
    <w:uiPriority w:val="99"/>
    <w:rsid w:val="005830CD"/>
  </w:style>
  <w:style w:type="character" w:customStyle="1" w:styleId="rvts9">
    <w:name w:val="rvts9"/>
    <w:basedOn w:val="17"/>
    <w:rsid w:val="005830CD"/>
  </w:style>
  <w:style w:type="character" w:customStyle="1" w:styleId="18">
    <w:name w:val="Знак примечания1"/>
    <w:rsid w:val="005830CD"/>
    <w:rPr>
      <w:sz w:val="16"/>
      <w:szCs w:val="16"/>
    </w:rPr>
  </w:style>
  <w:style w:type="paragraph" w:customStyle="1" w:styleId="19">
    <w:name w:val="Заголовок1"/>
    <w:basedOn w:val="a0"/>
    <w:next w:val="ad"/>
    <w:uiPriority w:val="99"/>
    <w:rsid w:val="005830CD"/>
    <w:pPr>
      <w:keepNext/>
      <w:spacing w:before="240" w:after="120"/>
    </w:pPr>
    <w:rPr>
      <w:rFonts w:ascii="Arial" w:eastAsia="Lucida Sans Unicode" w:hAnsi="Arial" w:cs="Mangal"/>
      <w:sz w:val="28"/>
      <w:szCs w:val="28"/>
      <w:lang w:val="uk-UA"/>
    </w:rPr>
  </w:style>
  <w:style w:type="paragraph" w:customStyle="1" w:styleId="1a">
    <w:name w:val="Название1"/>
    <w:basedOn w:val="a0"/>
    <w:uiPriority w:val="99"/>
    <w:rsid w:val="005830CD"/>
    <w:pPr>
      <w:suppressLineNumbers/>
      <w:spacing w:before="120" w:after="120"/>
    </w:pPr>
    <w:rPr>
      <w:rFonts w:cs="Mangal"/>
      <w:i/>
      <w:iCs/>
      <w:lang w:val="uk-UA"/>
    </w:rPr>
  </w:style>
  <w:style w:type="paragraph" w:customStyle="1" w:styleId="1b">
    <w:name w:val="Указатель1"/>
    <w:basedOn w:val="a0"/>
    <w:uiPriority w:val="99"/>
    <w:rsid w:val="005830CD"/>
    <w:pPr>
      <w:suppressLineNumbers/>
    </w:pPr>
    <w:rPr>
      <w:rFonts w:cs="Mangal"/>
      <w:lang w:val="uk-UA"/>
    </w:rPr>
  </w:style>
  <w:style w:type="paragraph" w:customStyle="1" w:styleId="1c">
    <w:name w:val="Текст примечания1"/>
    <w:basedOn w:val="a0"/>
    <w:uiPriority w:val="99"/>
    <w:rsid w:val="005830CD"/>
    <w:rPr>
      <w:sz w:val="20"/>
      <w:szCs w:val="20"/>
      <w:lang w:val="uk-UA"/>
    </w:rPr>
  </w:style>
  <w:style w:type="character" w:customStyle="1" w:styleId="hl">
    <w:name w:val="hl"/>
    <w:basedOn w:val="a1"/>
    <w:uiPriority w:val="99"/>
    <w:rsid w:val="005830CD"/>
  </w:style>
  <w:style w:type="paragraph" w:customStyle="1" w:styleId="style14">
    <w:name w:val="style14"/>
    <w:basedOn w:val="a0"/>
    <w:rsid w:val="005830CD"/>
    <w:pPr>
      <w:suppressAutoHyphens w:val="0"/>
      <w:spacing w:before="100" w:beforeAutospacing="1" w:after="100" w:afterAutospacing="1"/>
    </w:pPr>
    <w:rPr>
      <w:lang w:eastAsia="ru-RU"/>
    </w:rPr>
  </w:style>
  <w:style w:type="character" w:customStyle="1" w:styleId="t1">
    <w:name w:val="t1"/>
    <w:basedOn w:val="a1"/>
    <w:rsid w:val="005830CD"/>
  </w:style>
  <w:style w:type="character" w:customStyle="1" w:styleId="A13">
    <w:name w:val="A13"/>
    <w:uiPriority w:val="99"/>
    <w:rsid w:val="00472750"/>
    <w:rPr>
      <w:b/>
      <w:bCs/>
      <w:color w:val="211D1E"/>
      <w:sz w:val="23"/>
      <w:szCs w:val="23"/>
    </w:rPr>
  </w:style>
  <w:style w:type="character" w:customStyle="1" w:styleId="hpsalt-edited">
    <w:name w:val="hps alt-edited"/>
    <w:uiPriority w:val="99"/>
    <w:rsid w:val="00DB1481"/>
  </w:style>
  <w:style w:type="paragraph" w:customStyle="1" w:styleId="Pa0">
    <w:name w:val="Pa0"/>
    <w:basedOn w:val="a0"/>
    <w:next w:val="a0"/>
    <w:rsid w:val="00DB1481"/>
    <w:pPr>
      <w:suppressAutoHyphens w:val="0"/>
      <w:autoSpaceDE w:val="0"/>
      <w:autoSpaceDN w:val="0"/>
      <w:adjustRightInd w:val="0"/>
      <w:spacing w:line="241" w:lineRule="atLeast"/>
    </w:pPr>
    <w:rPr>
      <w:rFonts w:ascii="Square721EU" w:hAnsi="Square721EU"/>
      <w:lang w:eastAsia="ru-RU"/>
    </w:rPr>
  </w:style>
  <w:style w:type="character" w:customStyle="1" w:styleId="A10">
    <w:name w:val="A1"/>
    <w:rsid w:val="00DB1481"/>
    <w:rPr>
      <w:rFonts w:cs="Square721EU"/>
      <w:color w:val="3C893E"/>
      <w:sz w:val="38"/>
      <w:szCs w:val="38"/>
    </w:rPr>
  </w:style>
  <w:style w:type="character" w:customStyle="1" w:styleId="A30">
    <w:name w:val="A3"/>
    <w:uiPriority w:val="99"/>
    <w:rsid w:val="00DB1481"/>
    <w:rPr>
      <w:rFonts w:cs="Square721EU"/>
      <w:color w:val="6C6D70"/>
      <w:sz w:val="14"/>
      <w:szCs w:val="14"/>
    </w:rPr>
  </w:style>
  <w:style w:type="character" w:customStyle="1" w:styleId="longtextshorttext">
    <w:name w:val="long_text short_text"/>
    <w:uiPriority w:val="99"/>
    <w:rsid w:val="00DB1481"/>
  </w:style>
  <w:style w:type="numbering" w:customStyle="1" w:styleId="1d">
    <w:name w:val="Нет списка1"/>
    <w:next w:val="a3"/>
    <w:semiHidden/>
    <w:rsid w:val="00150B41"/>
  </w:style>
  <w:style w:type="character" w:customStyle="1" w:styleId="Absatz-Standardschriftart">
    <w:name w:val="Absatz-Standardschriftart"/>
    <w:uiPriority w:val="99"/>
    <w:rsid w:val="00150B41"/>
  </w:style>
  <w:style w:type="character" w:customStyle="1" w:styleId="1e">
    <w:name w:val="Основний шрифт абзацу1"/>
    <w:rsid w:val="00150B41"/>
  </w:style>
  <w:style w:type="paragraph" w:customStyle="1" w:styleId="212">
    <w:name w:val="Основний текст 21"/>
    <w:basedOn w:val="a0"/>
    <w:rsid w:val="00150B41"/>
    <w:pPr>
      <w:spacing w:after="120" w:line="480" w:lineRule="auto"/>
    </w:pPr>
  </w:style>
  <w:style w:type="table" w:customStyle="1" w:styleId="1f">
    <w:name w:val="Сетка таблицы1"/>
    <w:basedOn w:val="a2"/>
    <w:next w:val="af"/>
    <w:rsid w:val="00150B4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2">
    <w:name w:val="xfmc2"/>
    <w:basedOn w:val="a0"/>
    <w:rsid w:val="00150B41"/>
    <w:pPr>
      <w:suppressAutoHyphens w:val="0"/>
      <w:spacing w:before="100" w:beforeAutospacing="1" w:after="100" w:afterAutospacing="1"/>
    </w:pPr>
    <w:rPr>
      <w:lang w:val="uk-UA" w:eastAsia="uk-UA"/>
    </w:rPr>
  </w:style>
  <w:style w:type="paragraph" w:customStyle="1" w:styleId="xfmc1">
    <w:name w:val="xfmc1"/>
    <w:basedOn w:val="a0"/>
    <w:rsid w:val="00150B41"/>
    <w:pPr>
      <w:suppressAutoHyphens w:val="0"/>
      <w:spacing w:before="100" w:beforeAutospacing="1" w:after="100" w:afterAutospacing="1"/>
    </w:pPr>
    <w:rPr>
      <w:lang w:val="uk-UA" w:eastAsia="uk-UA"/>
    </w:rPr>
  </w:style>
  <w:style w:type="character" w:customStyle="1" w:styleId="xfmc3">
    <w:name w:val="xfmc3"/>
    <w:rsid w:val="00150B41"/>
  </w:style>
  <w:style w:type="character" w:customStyle="1" w:styleId="xfmc4">
    <w:name w:val="xfmc4"/>
    <w:rsid w:val="00150B41"/>
  </w:style>
  <w:style w:type="character" w:customStyle="1" w:styleId="xfmc5">
    <w:name w:val="xfmc5"/>
    <w:rsid w:val="00150B41"/>
  </w:style>
  <w:style w:type="character" w:customStyle="1" w:styleId="more-authors">
    <w:name w:val="more-authors"/>
    <w:rsid w:val="00150B41"/>
  </w:style>
  <w:style w:type="character" w:customStyle="1" w:styleId="show-all-authors">
    <w:name w:val="show-all-authors"/>
    <w:rsid w:val="00150B41"/>
  </w:style>
  <w:style w:type="character" w:customStyle="1" w:styleId="hide-authors">
    <w:name w:val="hide-authors"/>
    <w:rsid w:val="00150B41"/>
  </w:style>
  <w:style w:type="character" w:customStyle="1" w:styleId="26">
    <w:name w:val="Основний шрифт абзацу2"/>
    <w:rsid w:val="00150B41"/>
  </w:style>
  <w:style w:type="character" w:customStyle="1" w:styleId="ft">
    <w:name w:val="ft"/>
    <w:rsid w:val="00150B41"/>
  </w:style>
  <w:style w:type="paragraph" w:customStyle="1" w:styleId="afff1">
    <w:name w:val="Знак Знак"/>
    <w:basedOn w:val="a0"/>
    <w:rsid w:val="00BC24CD"/>
    <w:pPr>
      <w:suppressAutoHyphens w:val="0"/>
    </w:pPr>
    <w:rPr>
      <w:rFonts w:ascii="Verdana" w:hAnsi="Verdana" w:cs="Verdana"/>
      <w:sz w:val="20"/>
      <w:szCs w:val="20"/>
      <w:lang w:val="en-US" w:eastAsia="en-US"/>
    </w:rPr>
  </w:style>
  <w:style w:type="paragraph" w:customStyle="1" w:styleId="1f0">
    <w:name w:val="Обычный1"/>
    <w:rsid w:val="00BC24CD"/>
    <w:rPr>
      <w:rFonts w:ascii="Times New Roman" w:eastAsia="Times New Roman" w:hAnsi="Times New Roman"/>
    </w:rPr>
  </w:style>
  <w:style w:type="character" w:customStyle="1" w:styleId="st1">
    <w:name w:val="st1"/>
    <w:rsid w:val="001408D1"/>
  </w:style>
  <w:style w:type="character" w:styleId="afff2">
    <w:name w:val="line number"/>
    <w:basedOn w:val="a1"/>
    <w:uiPriority w:val="99"/>
    <w:semiHidden/>
    <w:unhideWhenUsed/>
    <w:rsid w:val="00A149D3"/>
  </w:style>
  <w:style w:type="paragraph" w:customStyle="1" w:styleId="27">
    <w:name w:val="Абзац списка2"/>
    <w:basedOn w:val="a0"/>
    <w:rsid w:val="0082330A"/>
    <w:pPr>
      <w:suppressAutoHyphens w:val="0"/>
      <w:spacing w:after="200" w:line="276" w:lineRule="auto"/>
      <w:ind w:left="720"/>
      <w:contextualSpacing/>
    </w:pPr>
    <w:rPr>
      <w:rFonts w:ascii="Calibri" w:hAnsi="Calibri"/>
      <w:sz w:val="22"/>
      <w:szCs w:val="22"/>
      <w:lang w:eastAsia="en-US"/>
    </w:rPr>
  </w:style>
  <w:style w:type="paragraph" w:customStyle="1" w:styleId="Style254">
    <w:name w:val="Style254"/>
    <w:basedOn w:val="a0"/>
    <w:rsid w:val="0082330A"/>
    <w:pPr>
      <w:widowControl w:val="0"/>
      <w:suppressAutoHyphens w:val="0"/>
      <w:autoSpaceDE w:val="0"/>
      <w:autoSpaceDN w:val="0"/>
      <w:adjustRightInd w:val="0"/>
      <w:spacing w:line="221" w:lineRule="exact"/>
      <w:ind w:firstLine="283"/>
      <w:jc w:val="both"/>
    </w:pPr>
    <w:rPr>
      <w:rFonts w:ascii="Franklin Gothic Demi" w:eastAsia="SimSun" w:hAnsi="Franklin Gothic Demi"/>
      <w:lang w:eastAsia="ru-RU"/>
    </w:rPr>
  </w:style>
  <w:style w:type="character" w:customStyle="1" w:styleId="FontStyle701">
    <w:name w:val="Font Style701"/>
    <w:rsid w:val="0082330A"/>
    <w:rPr>
      <w:rFonts w:ascii="Times New Roman" w:hAnsi="Times New Roman" w:cs="Times New Roman"/>
      <w:sz w:val="18"/>
      <w:szCs w:val="18"/>
    </w:rPr>
  </w:style>
  <w:style w:type="character" w:customStyle="1" w:styleId="FontStyle702">
    <w:name w:val="Font Style702"/>
    <w:rsid w:val="0082330A"/>
    <w:rPr>
      <w:rFonts w:ascii="Times New Roman" w:hAnsi="Times New Roman" w:cs="Times New Roman"/>
      <w:b/>
      <w:bCs/>
      <w:sz w:val="18"/>
      <w:szCs w:val="18"/>
    </w:rPr>
  </w:style>
  <w:style w:type="character" w:customStyle="1" w:styleId="FontStyle711">
    <w:name w:val="Font Style711"/>
    <w:rsid w:val="0082330A"/>
    <w:rPr>
      <w:rFonts w:ascii="Times New Roman" w:hAnsi="Times New Roman" w:cs="Times New Roman"/>
      <w:b/>
      <w:bCs/>
      <w:i/>
      <w:iCs/>
      <w:sz w:val="18"/>
      <w:szCs w:val="18"/>
    </w:rPr>
  </w:style>
  <w:style w:type="character" w:customStyle="1" w:styleId="FontStyle846">
    <w:name w:val="Font Style846"/>
    <w:rsid w:val="0082330A"/>
    <w:rPr>
      <w:rFonts w:ascii="Times New Roman" w:hAnsi="Times New Roman" w:cs="Times New Roman"/>
      <w:b/>
      <w:bCs/>
      <w:spacing w:val="30"/>
      <w:sz w:val="20"/>
      <w:szCs w:val="20"/>
    </w:rPr>
  </w:style>
  <w:style w:type="character" w:customStyle="1" w:styleId="rvts12">
    <w:name w:val="rvts12"/>
    <w:rsid w:val="0082330A"/>
    <w:rPr>
      <w:rFonts w:ascii="Times New Roman" w:hAnsi="Times New Roman" w:cs="Times New Roman" w:hint="default"/>
      <w:sz w:val="24"/>
      <w:szCs w:val="24"/>
    </w:rPr>
  </w:style>
  <w:style w:type="character" w:customStyle="1" w:styleId="FontStyle37">
    <w:name w:val="Font Style37"/>
    <w:rsid w:val="0082330A"/>
    <w:rPr>
      <w:rFonts w:ascii="Times New Roman" w:hAnsi="Times New Roman" w:cs="Times New Roman"/>
      <w:b/>
      <w:bCs/>
      <w:i/>
      <w:iCs/>
      <w:sz w:val="16"/>
      <w:szCs w:val="16"/>
    </w:rPr>
  </w:style>
  <w:style w:type="paragraph" w:customStyle="1" w:styleId="14pt">
    <w:name w:val="Стиль 14 pt по ширине Междустр.интервал:  полуторный"/>
    <w:basedOn w:val="a0"/>
    <w:rsid w:val="000B491D"/>
    <w:pPr>
      <w:suppressAutoHyphens w:val="0"/>
      <w:spacing w:line="360" w:lineRule="auto"/>
      <w:jc w:val="both"/>
    </w:pPr>
    <w:rPr>
      <w:rFonts w:ascii="Calibri" w:hAnsi="Calibri"/>
      <w:sz w:val="28"/>
      <w:szCs w:val="28"/>
      <w:lang w:eastAsia="ru-RU"/>
    </w:rPr>
  </w:style>
  <w:style w:type="paragraph" w:customStyle="1" w:styleId="TimesNewRomanCYR125">
    <w:name w:val="Стиль Times New Roman CYR Первая строка:  125 см Междустр.интерв..."/>
    <w:basedOn w:val="a0"/>
    <w:rsid w:val="009054AD"/>
    <w:pPr>
      <w:shd w:val="clear" w:color="auto" w:fill="FFFFFF"/>
      <w:suppressAutoHyphens w:val="0"/>
      <w:spacing w:line="360" w:lineRule="auto"/>
      <w:ind w:firstLine="709"/>
    </w:pPr>
    <w:rPr>
      <w:rFonts w:ascii="Times New Roman CYR" w:hAnsi="Times New Roman CYR"/>
      <w:sz w:val="20"/>
      <w:szCs w:val="20"/>
      <w:lang w:eastAsia="ru-RU"/>
    </w:rPr>
  </w:style>
  <w:style w:type="paragraph" w:customStyle="1" w:styleId="-">
    <w:name w:val="Литература-список"/>
    <w:basedOn w:val="a0"/>
    <w:autoRedefine/>
    <w:rsid w:val="009054AD"/>
    <w:pPr>
      <w:suppressAutoHyphens w:val="0"/>
      <w:ind w:left="360" w:right="-55"/>
    </w:pPr>
    <w:rPr>
      <w:sz w:val="20"/>
      <w:szCs w:val="28"/>
      <w:lang w:eastAsia="ru-RU"/>
    </w:rPr>
  </w:style>
  <w:style w:type="paragraph" w:customStyle="1" w:styleId="afff3">
    <w:name w:val="Текст основной"/>
    <w:basedOn w:val="a0"/>
    <w:link w:val="afff4"/>
    <w:rsid w:val="009054AD"/>
    <w:pPr>
      <w:spacing w:line="360" w:lineRule="auto"/>
      <w:ind w:firstLine="709"/>
      <w:jc w:val="both"/>
    </w:pPr>
    <w:rPr>
      <w:sz w:val="20"/>
      <w:szCs w:val="20"/>
      <w:lang w:eastAsia="uk-UA"/>
    </w:rPr>
  </w:style>
  <w:style w:type="character" w:customStyle="1" w:styleId="afff4">
    <w:name w:val="Текст основной Знак"/>
    <w:basedOn w:val="a1"/>
    <w:link w:val="afff3"/>
    <w:rsid w:val="009054AD"/>
    <w:rPr>
      <w:rFonts w:ascii="Times New Roman" w:eastAsia="Times New Roman" w:hAnsi="Times New Roman"/>
      <w:lang w:eastAsia="uk-UA"/>
    </w:rPr>
  </w:style>
  <w:style w:type="paragraph" w:customStyle="1" w:styleId="xfmc0">
    <w:name w:val="xfmc0"/>
    <w:basedOn w:val="a0"/>
    <w:rsid w:val="007262D0"/>
    <w:pPr>
      <w:suppressAutoHyphens w:val="0"/>
      <w:spacing w:before="100" w:beforeAutospacing="1" w:after="100" w:afterAutospacing="1"/>
    </w:pPr>
    <w:rPr>
      <w:lang w:eastAsia="ru-RU"/>
    </w:rPr>
  </w:style>
  <w:style w:type="paragraph" w:customStyle="1" w:styleId="0">
    <w:name w:val="0 Организация"/>
    <w:basedOn w:val="a0"/>
    <w:rsid w:val="009D1367"/>
    <w:pPr>
      <w:keepNext/>
      <w:suppressAutoHyphens w:val="0"/>
      <w:overflowPunct w:val="0"/>
      <w:autoSpaceDE w:val="0"/>
      <w:autoSpaceDN w:val="0"/>
      <w:adjustRightInd w:val="0"/>
      <w:spacing w:after="120"/>
      <w:jc w:val="center"/>
      <w:textAlignment w:val="baseline"/>
      <w:outlineLvl w:val="3"/>
    </w:pPr>
    <w:rPr>
      <w:i/>
      <w:color w:val="000000"/>
      <w:spacing w:val="-4"/>
      <w:sz w:val="20"/>
      <w:lang w:val="uk-UA" w:eastAsia="ru-RU"/>
    </w:rPr>
  </w:style>
  <w:style w:type="paragraph" w:customStyle="1" w:styleId="41">
    <w:name w:val="Знак Знак Знак Знак Знак Знак Знак4"/>
    <w:basedOn w:val="a0"/>
    <w:rsid w:val="009D1367"/>
    <w:pPr>
      <w:suppressAutoHyphens w:val="0"/>
    </w:pPr>
    <w:rPr>
      <w:rFonts w:ascii="Verdana" w:hAnsi="Verdana" w:cs="Verdana"/>
      <w:sz w:val="20"/>
      <w:szCs w:val="20"/>
      <w:lang w:val="en-US" w:eastAsia="en-US"/>
    </w:rPr>
  </w:style>
  <w:style w:type="paragraph" w:customStyle="1" w:styleId="CharChar">
    <w:name w:val="Char Char"/>
    <w:basedOn w:val="a0"/>
    <w:rsid w:val="00BE2897"/>
    <w:pPr>
      <w:suppressAutoHyphens w:val="0"/>
    </w:pPr>
    <w:rPr>
      <w:rFonts w:ascii="Verdana" w:hAnsi="Verdana" w:cs="Verdana"/>
      <w:sz w:val="20"/>
      <w:szCs w:val="20"/>
      <w:lang w:val="en-US" w:eastAsia="en-US"/>
    </w:rPr>
  </w:style>
  <w:style w:type="paragraph" w:customStyle="1" w:styleId="1f1">
    <w:name w:val="çàãîëîâîê 1"/>
    <w:basedOn w:val="a0"/>
    <w:next w:val="a0"/>
    <w:rsid w:val="001E27D5"/>
    <w:pPr>
      <w:keepNext/>
      <w:suppressAutoHyphens w:val="0"/>
      <w:autoSpaceDE w:val="0"/>
      <w:autoSpaceDN w:val="0"/>
      <w:jc w:val="both"/>
    </w:pPr>
    <w:rPr>
      <w:rFonts w:eastAsia="MS Mincho"/>
      <w:b/>
      <w:bCs/>
      <w:noProof/>
      <w:sz w:val="20"/>
      <w:szCs w:val="20"/>
      <w:lang w:val="en-US" w:eastAsia="ru-RU"/>
    </w:rPr>
  </w:style>
  <w:style w:type="paragraph" w:customStyle="1" w:styleId="36">
    <w:name w:val="Абзац списка3"/>
    <w:basedOn w:val="a0"/>
    <w:rsid w:val="001964F9"/>
    <w:pPr>
      <w:suppressAutoHyphens w:val="0"/>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3E7A79"/>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3E7A79"/>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rsid w:val="003E7A79"/>
    <w:rPr>
      <w:rFonts w:ascii="Times New Roman" w:hAnsi="Times New Roman"/>
      <w:b/>
      <w:bCs/>
      <w:sz w:val="22"/>
      <w:szCs w:val="22"/>
      <w:lang w:eastAsia="ar-SA"/>
    </w:rPr>
  </w:style>
  <w:style w:type="character" w:customStyle="1" w:styleId="90">
    <w:name w:val="Заголовок 9 Знак"/>
    <w:basedOn w:val="a1"/>
    <w:link w:val="9"/>
    <w:uiPriority w:val="99"/>
    <w:rsid w:val="003E7A79"/>
    <w:rPr>
      <w:rFonts w:ascii="Arial" w:hAnsi="Arial" w:cs="Arial"/>
      <w:sz w:val="22"/>
      <w:szCs w:val="22"/>
      <w:lang w:eastAsia="ar-SA"/>
    </w:rPr>
  </w:style>
  <w:style w:type="character" w:customStyle="1" w:styleId="afff5">
    <w:name w:val="Основной текст_"/>
    <w:basedOn w:val="a1"/>
    <w:link w:val="1f2"/>
    <w:rsid w:val="003E7A79"/>
    <w:rPr>
      <w:rFonts w:ascii="Bookman Old Style" w:eastAsia="Bookman Old Style" w:hAnsi="Bookman Old Style" w:cs="Bookman Old Style"/>
      <w:spacing w:val="4"/>
      <w:sz w:val="12"/>
      <w:szCs w:val="12"/>
      <w:shd w:val="clear" w:color="auto" w:fill="FFFFFF"/>
    </w:rPr>
  </w:style>
  <w:style w:type="character" w:customStyle="1" w:styleId="0pt">
    <w:name w:val="Основной текст + Курсив;Интервал 0 pt"/>
    <w:basedOn w:val="afff5"/>
    <w:rsid w:val="003E7A79"/>
    <w:rPr>
      <w:rFonts w:ascii="Bookman Old Style" w:eastAsia="Bookman Old Style" w:hAnsi="Bookman Old Style" w:cs="Bookman Old Style"/>
      <w:i/>
      <w:iCs/>
      <w:color w:val="000000"/>
      <w:spacing w:val="3"/>
      <w:w w:val="100"/>
      <w:position w:val="0"/>
      <w:sz w:val="12"/>
      <w:szCs w:val="12"/>
      <w:shd w:val="clear" w:color="auto" w:fill="FFFFFF"/>
      <w:lang w:val="en-US"/>
    </w:rPr>
  </w:style>
  <w:style w:type="paragraph" w:customStyle="1" w:styleId="1f2">
    <w:name w:val="Основной текст1"/>
    <w:basedOn w:val="a0"/>
    <w:link w:val="afff5"/>
    <w:rsid w:val="003E7A79"/>
    <w:pPr>
      <w:widowControl w:val="0"/>
      <w:shd w:val="clear" w:color="auto" w:fill="FFFFFF"/>
      <w:suppressAutoHyphens w:val="0"/>
      <w:spacing w:before="180" w:line="192" w:lineRule="exact"/>
      <w:ind w:hanging="260"/>
      <w:jc w:val="both"/>
    </w:pPr>
    <w:rPr>
      <w:rFonts w:ascii="Bookman Old Style" w:eastAsia="Bookman Old Style" w:hAnsi="Bookman Old Style" w:cs="Bookman Old Style"/>
      <w:spacing w:val="4"/>
      <w:sz w:val="12"/>
      <w:szCs w:val="12"/>
      <w:lang w:eastAsia="ru-RU"/>
    </w:rPr>
  </w:style>
  <w:style w:type="character" w:styleId="afff6">
    <w:name w:val="Placeholder Text"/>
    <w:basedOn w:val="a1"/>
    <w:uiPriority w:val="99"/>
    <w:semiHidden/>
    <w:rsid w:val="003E7A79"/>
    <w:rPr>
      <w:color w:val="808080"/>
    </w:rPr>
  </w:style>
  <w:style w:type="paragraph" w:styleId="28">
    <w:name w:val="Quote"/>
    <w:basedOn w:val="a0"/>
    <w:next w:val="a0"/>
    <w:link w:val="29"/>
    <w:uiPriority w:val="29"/>
    <w:qFormat/>
    <w:rsid w:val="003E7A79"/>
    <w:pPr>
      <w:suppressAutoHyphens w:val="0"/>
    </w:pPr>
    <w:rPr>
      <w:i/>
      <w:iCs/>
      <w:color w:val="000000" w:themeColor="text1"/>
      <w:sz w:val="20"/>
      <w:szCs w:val="20"/>
      <w:lang w:eastAsia="ru-RU"/>
    </w:rPr>
  </w:style>
  <w:style w:type="character" w:customStyle="1" w:styleId="29">
    <w:name w:val="Цитата 2 Знак"/>
    <w:basedOn w:val="a1"/>
    <w:link w:val="28"/>
    <w:uiPriority w:val="29"/>
    <w:rsid w:val="003E7A79"/>
    <w:rPr>
      <w:rFonts w:ascii="Times New Roman" w:eastAsia="Times New Roman" w:hAnsi="Times New Roman"/>
      <w:i/>
      <w:iCs/>
      <w:color w:val="000000" w:themeColor="text1"/>
    </w:rPr>
  </w:style>
  <w:style w:type="paragraph" w:customStyle="1" w:styleId="37">
    <w:name w:val="Основной текст3"/>
    <w:basedOn w:val="a0"/>
    <w:rsid w:val="003E7A79"/>
    <w:pPr>
      <w:widowControl w:val="0"/>
      <w:shd w:val="clear" w:color="auto" w:fill="FFFFFF"/>
      <w:suppressAutoHyphens w:val="0"/>
      <w:spacing w:after="1860" w:line="0" w:lineRule="atLeast"/>
    </w:pPr>
    <w:rPr>
      <w:spacing w:val="5"/>
      <w:sz w:val="30"/>
      <w:szCs w:val="30"/>
      <w:lang w:eastAsia="en-US"/>
    </w:rPr>
  </w:style>
  <w:style w:type="character" w:customStyle="1" w:styleId="0pt0">
    <w:name w:val="Основной текст + Интервал 0 pt"/>
    <w:basedOn w:val="afff5"/>
    <w:rsid w:val="003E7A79"/>
    <w:rPr>
      <w:rFonts w:ascii="Times New Roman" w:eastAsia="Times New Roman" w:hAnsi="Times New Roman" w:cs="Times New Roman"/>
      <w:b w:val="0"/>
      <w:bCs w:val="0"/>
      <w:i w:val="0"/>
      <w:iCs w:val="0"/>
      <w:smallCaps w:val="0"/>
      <w:strike w:val="0"/>
      <w:color w:val="000000"/>
      <w:spacing w:val="4"/>
      <w:w w:val="100"/>
      <w:position w:val="0"/>
      <w:sz w:val="30"/>
      <w:szCs w:val="30"/>
      <w:u w:val="none"/>
      <w:shd w:val="clear" w:color="auto" w:fill="FFFFFF"/>
      <w:lang w:val="ru-RU"/>
    </w:rPr>
  </w:style>
  <w:style w:type="character" w:customStyle="1" w:styleId="Georgia14pt0pt">
    <w:name w:val="Основной текст + Georgia;14 pt;Интервал 0 pt"/>
    <w:basedOn w:val="afff5"/>
    <w:rsid w:val="003E7A79"/>
    <w:rPr>
      <w:rFonts w:ascii="Georgia" w:eastAsia="Georgia" w:hAnsi="Georgia" w:cs="Georgia"/>
      <w:b w:val="0"/>
      <w:bCs w:val="0"/>
      <w:i w:val="0"/>
      <w:iCs w:val="0"/>
      <w:smallCaps w:val="0"/>
      <w:strike w:val="0"/>
      <w:color w:val="000000"/>
      <w:spacing w:val="1"/>
      <w:w w:val="100"/>
      <w:position w:val="0"/>
      <w:sz w:val="28"/>
      <w:szCs w:val="28"/>
      <w:u w:val="none"/>
      <w:shd w:val="clear" w:color="auto" w:fill="FFFFFF"/>
      <w:lang w:val="ru-RU"/>
    </w:rPr>
  </w:style>
  <w:style w:type="character" w:customStyle="1" w:styleId="8pt0pt">
    <w:name w:val="Основной текст + 8 pt;Полужирный;Интервал 0 pt"/>
    <w:basedOn w:val="afff5"/>
    <w:rsid w:val="003E7A79"/>
    <w:rPr>
      <w:rFonts w:ascii="Times New Roman" w:eastAsia="Times New Roman" w:hAnsi="Times New Roman" w:cs="Times New Roman"/>
      <w:b/>
      <w:bCs/>
      <w:i w:val="0"/>
      <w:iCs w:val="0"/>
      <w:smallCaps w:val="0"/>
      <w:strike w:val="0"/>
      <w:color w:val="000000"/>
      <w:spacing w:val="7"/>
      <w:w w:val="100"/>
      <w:position w:val="0"/>
      <w:sz w:val="16"/>
      <w:szCs w:val="16"/>
      <w:u w:val="single"/>
      <w:shd w:val="clear" w:color="auto" w:fill="FFFFFF"/>
      <w:lang w:val="ru-RU"/>
    </w:rPr>
  </w:style>
  <w:style w:type="character" w:customStyle="1" w:styleId="42">
    <w:name w:val="Основной текст (4)"/>
    <w:basedOn w:val="a1"/>
    <w:rsid w:val="003E7A79"/>
    <w:rPr>
      <w:rFonts w:ascii="Arial Narrow" w:eastAsia="Arial Narrow" w:hAnsi="Arial Narrow" w:cs="Arial Narrow"/>
      <w:b/>
      <w:bCs/>
      <w:i w:val="0"/>
      <w:iCs w:val="0"/>
      <w:smallCaps w:val="0"/>
      <w:strike w:val="0"/>
      <w:color w:val="000000"/>
      <w:spacing w:val="-10"/>
      <w:w w:val="100"/>
      <w:position w:val="0"/>
      <w:sz w:val="58"/>
      <w:szCs w:val="58"/>
      <w:u w:val="none"/>
      <w:lang w:val="en-US"/>
    </w:rPr>
  </w:style>
  <w:style w:type="character" w:customStyle="1" w:styleId="52">
    <w:name w:val="Основной текст (5)"/>
    <w:basedOn w:val="a1"/>
    <w:rsid w:val="003E7A79"/>
    <w:rPr>
      <w:rFonts w:ascii="Arial Narrow" w:eastAsia="Arial Narrow" w:hAnsi="Arial Narrow" w:cs="Arial Narrow"/>
      <w:b/>
      <w:bCs/>
      <w:i w:val="0"/>
      <w:iCs w:val="0"/>
      <w:smallCaps w:val="0"/>
      <w:strike w:val="0"/>
      <w:color w:val="000000"/>
      <w:spacing w:val="0"/>
      <w:w w:val="100"/>
      <w:position w:val="0"/>
      <w:sz w:val="29"/>
      <w:szCs w:val="29"/>
      <w:u w:val="none"/>
      <w:lang w:val="en-US"/>
    </w:rPr>
  </w:style>
  <w:style w:type="character" w:customStyle="1" w:styleId="1f3">
    <w:name w:val="Заголовок №1_"/>
    <w:basedOn w:val="a1"/>
    <w:link w:val="1f4"/>
    <w:rsid w:val="003E7A79"/>
    <w:rPr>
      <w:rFonts w:ascii="Times New Roman" w:eastAsia="Times New Roman" w:hAnsi="Times New Roman"/>
      <w:spacing w:val="10"/>
      <w:sz w:val="31"/>
      <w:szCs w:val="31"/>
      <w:shd w:val="clear" w:color="auto" w:fill="FFFFFF"/>
    </w:rPr>
  </w:style>
  <w:style w:type="character" w:customStyle="1" w:styleId="10pt">
    <w:name w:val="Заголовок №1 + Курсив;Интервал 0 pt"/>
    <w:basedOn w:val="1f3"/>
    <w:rsid w:val="003E7A79"/>
    <w:rPr>
      <w:rFonts w:ascii="Times New Roman" w:eastAsia="Times New Roman" w:hAnsi="Times New Roman"/>
      <w:i/>
      <w:iCs/>
      <w:color w:val="000000"/>
      <w:spacing w:val="0"/>
      <w:w w:val="100"/>
      <w:position w:val="0"/>
      <w:sz w:val="31"/>
      <w:szCs w:val="31"/>
      <w:shd w:val="clear" w:color="auto" w:fill="FFFFFF"/>
      <w:lang w:val="en-US"/>
    </w:rPr>
  </w:style>
  <w:style w:type="paragraph" w:customStyle="1" w:styleId="1f4">
    <w:name w:val="Заголовок №1"/>
    <w:basedOn w:val="a0"/>
    <w:link w:val="1f3"/>
    <w:rsid w:val="003E7A79"/>
    <w:pPr>
      <w:widowControl w:val="0"/>
      <w:shd w:val="clear" w:color="auto" w:fill="FFFFFF"/>
      <w:suppressAutoHyphens w:val="0"/>
      <w:spacing w:before="1140" w:after="240" w:line="386" w:lineRule="exact"/>
      <w:jc w:val="center"/>
      <w:outlineLvl w:val="0"/>
    </w:pPr>
    <w:rPr>
      <w:spacing w:val="10"/>
      <w:sz w:val="31"/>
      <w:szCs w:val="31"/>
      <w:lang w:eastAsia="ru-RU"/>
    </w:rPr>
  </w:style>
  <w:style w:type="character" w:customStyle="1" w:styleId="afff7">
    <w:name w:val="Сноска_"/>
    <w:basedOn w:val="a1"/>
    <w:link w:val="afff8"/>
    <w:rsid w:val="003E7A79"/>
    <w:rPr>
      <w:rFonts w:ascii="Times New Roman" w:eastAsia="Times New Roman" w:hAnsi="Times New Roman"/>
      <w:sz w:val="17"/>
      <w:szCs w:val="17"/>
      <w:shd w:val="clear" w:color="auto" w:fill="FFFFFF"/>
    </w:rPr>
  </w:style>
  <w:style w:type="character" w:customStyle="1" w:styleId="afff9">
    <w:name w:val="Сноска + Курсив"/>
    <w:basedOn w:val="afff7"/>
    <w:rsid w:val="003E7A79"/>
    <w:rPr>
      <w:rFonts w:ascii="Times New Roman" w:eastAsia="Times New Roman" w:hAnsi="Times New Roman"/>
      <w:i/>
      <w:iCs/>
      <w:color w:val="000000"/>
      <w:spacing w:val="0"/>
      <w:w w:val="100"/>
      <w:position w:val="0"/>
      <w:sz w:val="17"/>
      <w:szCs w:val="17"/>
      <w:shd w:val="clear" w:color="auto" w:fill="FFFFFF"/>
      <w:lang w:val="en-US"/>
    </w:rPr>
  </w:style>
  <w:style w:type="character" w:customStyle="1" w:styleId="2pt">
    <w:name w:val="Сноска + Интервал 2 pt"/>
    <w:basedOn w:val="afff7"/>
    <w:rsid w:val="003E7A79"/>
    <w:rPr>
      <w:rFonts w:ascii="Times New Roman" w:eastAsia="Times New Roman" w:hAnsi="Times New Roman"/>
      <w:color w:val="000000"/>
      <w:spacing w:val="50"/>
      <w:w w:val="100"/>
      <w:position w:val="0"/>
      <w:sz w:val="17"/>
      <w:szCs w:val="17"/>
      <w:shd w:val="clear" w:color="auto" w:fill="FFFFFF"/>
      <w:lang w:val="en-US"/>
    </w:rPr>
  </w:style>
  <w:style w:type="character" w:customStyle="1" w:styleId="2a">
    <w:name w:val="Заголовок №2_"/>
    <w:basedOn w:val="a1"/>
    <w:link w:val="2b"/>
    <w:rsid w:val="003E7A79"/>
    <w:rPr>
      <w:rFonts w:ascii="Times New Roman" w:eastAsia="Times New Roman" w:hAnsi="Times New Roman"/>
      <w:spacing w:val="10"/>
      <w:sz w:val="21"/>
      <w:szCs w:val="21"/>
      <w:shd w:val="clear" w:color="auto" w:fill="FFFFFF"/>
    </w:rPr>
  </w:style>
  <w:style w:type="paragraph" w:customStyle="1" w:styleId="afff8">
    <w:name w:val="Сноска"/>
    <w:basedOn w:val="a0"/>
    <w:link w:val="afff7"/>
    <w:rsid w:val="003E7A79"/>
    <w:pPr>
      <w:widowControl w:val="0"/>
      <w:shd w:val="clear" w:color="auto" w:fill="FFFFFF"/>
      <w:suppressAutoHyphens w:val="0"/>
      <w:spacing w:after="180" w:line="248" w:lineRule="exact"/>
      <w:jc w:val="both"/>
    </w:pPr>
    <w:rPr>
      <w:sz w:val="17"/>
      <w:szCs w:val="17"/>
      <w:lang w:eastAsia="ru-RU"/>
    </w:rPr>
  </w:style>
  <w:style w:type="paragraph" w:customStyle="1" w:styleId="2b">
    <w:name w:val="Заголовок №2"/>
    <w:basedOn w:val="a0"/>
    <w:link w:val="2a"/>
    <w:rsid w:val="003E7A79"/>
    <w:pPr>
      <w:widowControl w:val="0"/>
      <w:shd w:val="clear" w:color="auto" w:fill="FFFFFF"/>
      <w:suppressAutoHyphens w:val="0"/>
      <w:spacing w:before="240" w:line="432" w:lineRule="exact"/>
      <w:jc w:val="center"/>
      <w:outlineLvl w:val="1"/>
    </w:pPr>
    <w:rPr>
      <w:spacing w:val="10"/>
      <w:sz w:val="21"/>
      <w:szCs w:val="21"/>
      <w:lang w:eastAsia="ru-RU"/>
    </w:rPr>
  </w:style>
  <w:style w:type="character" w:customStyle="1" w:styleId="385pt">
    <w:name w:val="Основной текст (3) + 8;5 pt;Не полужирный"/>
    <w:basedOn w:val="a1"/>
    <w:rsid w:val="003E7A7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1pt">
    <w:name w:val="Основной текст + Интервал 1 pt"/>
    <w:basedOn w:val="afff5"/>
    <w:rsid w:val="003E7A7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customStyle="1" w:styleId="2c">
    <w:name w:val="Основной текст2"/>
    <w:basedOn w:val="a0"/>
    <w:rsid w:val="003E7A79"/>
    <w:pPr>
      <w:widowControl w:val="0"/>
      <w:shd w:val="clear" w:color="auto" w:fill="FFFFFF"/>
      <w:suppressAutoHyphens w:val="0"/>
      <w:spacing w:line="211" w:lineRule="exact"/>
      <w:jc w:val="both"/>
    </w:pPr>
    <w:rPr>
      <w:color w:val="000000"/>
      <w:sz w:val="18"/>
      <w:szCs w:val="18"/>
      <w:lang w:eastAsia="ru-RU"/>
    </w:rPr>
  </w:style>
  <w:style w:type="character" w:customStyle="1" w:styleId="Heading5Char">
    <w:name w:val="Heading 5 Char"/>
    <w:basedOn w:val="a1"/>
    <w:rsid w:val="00D53BF8"/>
    <w:rPr>
      <w:rFonts w:ascii="Times New Roman" w:eastAsia="Times New Roman" w:hAnsi="Times New Roman"/>
      <w:b/>
      <w:bCs/>
    </w:rPr>
  </w:style>
  <w:style w:type="character" w:customStyle="1" w:styleId="Heading3Char">
    <w:name w:val="Heading 3 Char"/>
    <w:basedOn w:val="a1"/>
    <w:semiHidden/>
    <w:rsid w:val="00D53BF8"/>
    <w:rPr>
      <w:rFonts w:ascii="Cambria" w:eastAsia="Times New Roman" w:hAnsi="Cambria" w:cs="Times New Roman"/>
      <w:b/>
      <w:bCs/>
      <w:sz w:val="26"/>
      <w:szCs w:val="26"/>
    </w:rPr>
  </w:style>
  <w:style w:type="paragraph" w:customStyle="1" w:styleId="desc">
    <w:name w:val="desc"/>
    <w:basedOn w:val="a0"/>
    <w:rsid w:val="00D53BF8"/>
    <w:pPr>
      <w:suppressAutoHyphens w:val="0"/>
      <w:spacing w:before="100" w:beforeAutospacing="1" w:after="100" w:afterAutospacing="1"/>
    </w:pPr>
    <w:rPr>
      <w:lang w:val="en-US" w:eastAsia="en-US"/>
    </w:rPr>
  </w:style>
  <w:style w:type="paragraph" w:customStyle="1" w:styleId="details">
    <w:name w:val="details"/>
    <w:basedOn w:val="a0"/>
    <w:uiPriority w:val="99"/>
    <w:rsid w:val="00D53BF8"/>
    <w:pPr>
      <w:suppressAutoHyphens w:val="0"/>
      <w:spacing w:before="100" w:beforeAutospacing="1" w:after="100" w:afterAutospacing="1"/>
    </w:pPr>
    <w:rPr>
      <w:lang w:val="en-US" w:eastAsia="en-US"/>
    </w:rPr>
  </w:style>
  <w:style w:type="character" w:customStyle="1" w:styleId="citation-publication-date">
    <w:name w:val="citation-publication-date"/>
    <w:basedOn w:val="a1"/>
    <w:rsid w:val="00D53BF8"/>
  </w:style>
  <w:style w:type="character" w:customStyle="1" w:styleId="ms-submitted-date">
    <w:name w:val="ms-submitted-date"/>
    <w:basedOn w:val="a1"/>
    <w:rsid w:val="00D53BF8"/>
  </w:style>
  <w:style w:type="character" w:customStyle="1" w:styleId="citation-abbreviation">
    <w:name w:val="citation-abbreviation"/>
    <w:basedOn w:val="a1"/>
    <w:uiPriority w:val="99"/>
    <w:rsid w:val="00D53BF8"/>
  </w:style>
  <w:style w:type="character" w:customStyle="1" w:styleId="citation-volume">
    <w:name w:val="citation-volume"/>
    <w:basedOn w:val="a1"/>
    <w:rsid w:val="00D53BF8"/>
  </w:style>
  <w:style w:type="character" w:customStyle="1" w:styleId="citation-issue">
    <w:name w:val="citation-issue"/>
    <w:basedOn w:val="a1"/>
    <w:rsid w:val="00D53BF8"/>
  </w:style>
  <w:style w:type="character" w:customStyle="1" w:styleId="citation-flpages">
    <w:name w:val="citation-flpages"/>
    <w:basedOn w:val="a1"/>
    <w:rsid w:val="00D53BF8"/>
  </w:style>
  <w:style w:type="character" w:customStyle="1" w:styleId="highlight">
    <w:name w:val="highlight"/>
    <w:basedOn w:val="a1"/>
    <w:rsid w:val="00D53BF8"/>
  </w:style>
  <w:style w:type="paragraph" w:customStyle="1" w:styleId="2d">
    <w:name w:val="Заголовок2"/>
    <w:basedOn w:val="a0"/>
    <w:rsid w:val="00D53BF8"/>
    <w:pPr>
      <w:suppressAutoHyphens w:val="0"/>
      <w:spacing w:before="100" w:beforeAutospacing="1" w:after="100" w:afterAutospacing="1"/>
    </w:pPr>
    <w:rPr>
      <w:lang w:val="en-US" w:eastAsia="en-US"/>
    </w:rPr>
  </w:style>
  <w:style w:type="character" w:customStyle="1" w:styleId="Heading4Char">
    <w:name w:val="Heading 4 Char"/>
    <w:basedOn w:val="a1"/>
    <w:rsid w:val="00D53BF8"/>
    <w:rPr>
      <w:rFonts w:ascii="Calibri" w:eastAsia="Times New Roman" w:hAnsi="Calibri" w:cs="Times New Roman"/>
      <w:b/>
      <w:bCs/>
      <w:sz w:val="28"/>
      <w:szCs w:val="28"/>
    </w:rPr>
  </w:style>
  <w:style w:type="paragraph" w:customStyle="1" w:styleId="1f5">
    <w:name w:val="Стиль1"/>
    <w:basedOn w:val="a0"/>
    <w:rsid w:val="00EC49B7"/>
    <w:pPr>
      <w:suppressAutoHyphens w:val="0"/>
    </w:pPr>
    <w:rPr>
      <w:sz w:val="28"/>
      <w:szCs w:val="20"/>
      <w:lang w:val="uk-UA" w:eastAsia="uk-UA"/>
    </w:rPr>
  </w:style>
  <w:style w:type="paragraph" w:customStyle="1" w:styleId="38">
    <w:name w:val="Знак Знак Знак Знак Знак Знак Знак3"/>
    <w:basedOn w:val="a0"/>
    <w:rsid w:val="00520C72"/>
    <w:pPr>
      <w:suppressAutoHyphens w:val="0"/>
    </w:pPr>
    <w:rPr>
      <w:rFonts w:ascii="Verdana" w:hAnsi="Verdana" w:cs="Verdana"/>
      <w:sz w:val="20"/>
      <w:szCs w:val="20"/>
      <w:lang w:val="en-US" w:eastAsia="en-US"/>
    </w:rPr>
  </w:style>
  <w:style w:type="paragraph" w:customStyle="1" w:styleId="1f6">
    <w:name w:val="Основний текст1"/>
    <w:basedOn w:val="a0"/>
    <w:rsid w:val="008A793C"/>
    <w:pPr>
      <w:shd w:val="clear" w:color="auto" w:fill="FFFFFF"/>
      <w:suppressAutoHyphens w:val="0"/>
      <w:spacing w:before="120" w:line="226" w:lineRule="exact"/>
      <w:ind w:hanging="300"/>
      <w:jc w:val="both"/>
    </w:pPr>
    <w:rPr>
      <w:rFonts w:ascii="Arial" w:eastAsia="Arial Unicode MS" w:hAnsi="Arial" w:cs="Arial"/>
      <w:sz w:val="19"/>
      <w:szCs w:val="19"/>
      <w:lang w:eastAsia="ru-RU"/>
    </w:rPr>
  </w:style>
  <w:style w:type="character" w:styleId="HTML">
    <w:name w:val="HTML Cite"/>
    <w:basedOn w:val="a1"/>
    <w:rsid w:val="008A793C"/>
    <w:rPr>
      <w:rFonts w:cs="Times New Roman"/>
      <w:i/>
      <w:iCs/>
    </w:rPr>
  </w:style>
  <w:style w:type="character" w:customStyle="1" w:styleId="val">
    <w:name w:val="val"/>
    <w:basedOn w:val="a1"/>
    <w:rsid w:val="008A793C"/>
    <w:rPr>
      <w:rFonts w:cs="Times New Roman"/>
    </w:rPr>
  </w:style>
  <w:style w:type="character" w:customStyle="1" w:styleId="afffa">
    <w:name w:val="Основной текст + Курсив"/>
    <w:basedOn w:val="a1"/>
    <w:rsid w:val="00392FE7"/>
    <w:rPr>
      <w:rFonts w:ascii="Times New Roman" w:hAnsi="Times New Roman" w:cs="Times New Roman"/>
      <w:i/>
      <w:iCs/>
      <w:spacing w:val="0"/>
      <w:sz w:val="16"/>
      <w:szCs w:val="16"/>
    </w:rPr>
  </w:style>
  <w:style w:type="character" w:customStyle="1" w:styleId="afffb">
    <w:name w:val="a"/>
    <w:basedOn w:val="a1"/>
    <w:rsid w:val="00392FE7"/>
  </w:style>
  <w:style w:type="paragraph" w:customStyle="1" w:styleId="IZ">
    <w:name w:val="IZ__Текст статьи"/>
    <w:basedOn w:val="a0"/>
    <w:rsid w:val="005A2537"/>
    <w:pPr>
      <w:ind w:firstLine="567"/>
      <w:jc w:val="both"/>
    </w:pPr>
    <w:rPr>
      <w:kern w:val="20"/>
      <w:sz w:val="20"/>
      <w:lang w:eastAsia="ru-RU"/>
    </w:rPr>
  </w:style>
  <w:style w:type="paragraph" w:customStyle="1" w:styleId="IZ0">
    <w:name w:val="IZ_Текст в таблице"/>
    <w:basedOn w:val="a0"/>
    <w:rsid w:val="005A2537"/>
    <w:rPr>
      <w:kern w:val="20"/>
      <w:sz w:val="16"/>
      <w:lang w:eastAsia="ru-RU"/>
    </w:rPr>
  </w:style>
  <w:style w:type="paragraph" w:customStyle="1" w:styleId="IZ1">
    <w:name w:val="IZ__Название таблицы"/>
    <w:basedOn w:val="a0"/>
    <w:rsid w:val="005A2537"/>
    <w:pPr>
      <w:keepNext/>
      <w:keepLines/>
      <w:suppressLineNumbers/>
      <w:tabs>
        <w:tab w:val="left" w:pos="1559"/>
      </w:tabs>
      <w:spacing w:before="240" w:after="120"/>
      <w:ind w:left="1559" w:hanging="1559"/>
      <w:jc w:val="both"/>
    </w:pPr>
    <w:rPr>
      <w:b/>
      <w:kern w:val="20"/>
      <w:sz w:val="20"/>
      <w:lang w:eastAsia="ru-RU"/>
    </w:rPr>
  </w:style>
  <w:style w:type="paragraph" w:customStyle="1" w:styleId="IZ2">
    <w:name w:val="IZ__Подпись к рисунку"/>
    <w:basedOn w:val="IZ"/>
    <w:rsid w:val="005A2537"/>
    <w:pPr>
      <w:keepLines/>
      <w:suppressLineNumbers/>
      <w:tabs>
        <w:tab w:val="left" w:pos="1134"/>
      </w:tabs>
      <w:ind w:left="1134" w:hanging="1134"/>
    </w:pPr>
  </w:style>
  <w:style w:type="paragraph" w:customStyle="1" w:styleId="IZ3">
    <w:name w:val="IZ__Список литературы"/>
    <w:basedOn w:val="a0"/>
    <w:rsid w:val="005A2537"/>
    <w:pPr>
      <w:keepLines/>
      <w:suppressLineNumbers/>
      <w:ind w:left="567" w:hanging="567"/>
      <w:jc w:val="both"/>
    </w:pPr>
    <w:rPr>
      <w:kern w:val="16"/>
      <w:sz w:val="16"/>
      <w:lang w:eastAsia="ru-RU"/>
    </w:rPr>
  </w:style>
  <w:style w:type="paragraph" w:customStyle="1" w:styleId="IZ4">
    <w:name w:val="IZ__Заголовок_СПИСОК ЛИТЕРАТУРЫ"/>
    <w:basedOn w:val="a0"/>
    <w:rsid w:val="005A2537"/>
    <w:pPr>
      <w:keepNext/>
      <w:keepLines/>
      <w:suppressLineNumbers/>
      <w:spacing w:before="240" w:after="120"/>
      <w:jc w:val="center"/>
    </w:pPr>
    <w:rPr>
      <w:b/>
      <w:caps/>
      <w:spacing w:val="40"/>
      <w:kern w:val="20"/>
      <w:sz w:val="20"/>
      <w:lang w:eastAsia="ru-RU"/>
    </w:rPr>
  </w:style>
  <w:style w:type="paragraph" w:customStyle="1" w:styleId="2e">
    <w:name w:val="Знак Знак Знак Знак Знак Знак Знак2"/>
    <w:basedOn w:val="a0"/>
    <w:rsid w:val="005A2537"/>
    <w:pPr>
      <w:suppressAutoHyphens w:val="0"/>
    </w:pPr>
    <w:rPr>
      <w:rFonts w:ascii="Verdana" w:hAnsi="Verdana" w:cs="Verdana"/>
      <w:sz w:val="20"/>
      <w:szCs w:val="20"/>
      <w:lang w:val="en-US" w:eastAsia="en-US"/>
    </w:rPr>
  </w:style>
  <w:style w:type="paragraph" w:customStyle="1" w:styleId="afffc">
    <w:name w:val="Обычный текст"/>
    <w:uiPriority w:val="99"/>
    <w:rsid w:val="005C1BF2"/>
    <w:pPr>
      <w:widowControl w:val="0"/>
      <w:spacing w:line="360" w:lineRule="auto"/>
      <w:ind w:firstLine="709"/>
      <w:jc w:val="both"/>
    </w:pPr>
    <w:rPr>
      <w:rFonts w:ascii="Times New Roman" w:eastAsia="Times New Roman" w:hAnsi="Times New Roman"/>
      <w:sz w:val="28"/>
      <w:lang w:val="uk-UA"/>
    </w:rPr>
  </w:style>
  <w:style w:type="paragraph" w:customStyle="1" w:styleId="43">
    <w:name w:val="Абзац списка4"/>
    <w:basedOn w:val="a0"/>
    <w:rsid w:val="00A16747"/>
    <w:pPr>
      <w:suppressAutoHyphens w:val="0"/>
      <w:spacing w:after="200" w:line="276" w:lineRule="auto"/>
      <w:ind w:left="720"/>
      <w:contextualSpacing/>
    </w:pPr>
    <w:rPr>
      <w:rFonts w:ascii="Calibri" w:hAnsi="Calibri"/>
      <w:sz w:val="22"/>
      <w:szCs w:val="22"/>
      <w:lang w:eastAsia="en-US"/>
    </w:rPr>
  </w:style>
  <w:style w:type="paragraph" w:customStyle="1" w:styleId="53">
    <w:name w:val="Абзац списка5"/>
    <w:basedOn w:val="a0"/>
    <w:rsid w:val="00A4001B"/>
    <w:pPr>
      <w:suppressAutoHyphens w:val="0"/>
      <w:spacing w:after="200" w:line="276" w:lineRule="auto"/>
      <w:ind w:left="720"/>
      <w:contextualSpacing/>
    </w:pPr>
    <w:rPr>
      <w:rFonts w:ascii="Calibri" w:hAnsi="Calibri"/>
      <w:sz w:val="22"/>
      <w:szCs w:val="22"/>
      <w:lang w:eastAsia="ru-RU"/>
    </w:rPr>
  </w:style>
  <w:style w:type="paragraph" w:customStyle="1" w:styleId="160">
    <w:name w:val="стиль16"/>
    <w:basedOn w:val="a0"/>
    <w:rsid w:val="00CD2FBF"/>
    <w:pPr>
      <w:suppressAutoHyphens w:val="0"/>
      <w:spacing w:before="100" w:beforeAutospacing="1" w:after="100" w:afterAutospacing="1"/>
    </w:pPr>
    <w:rPr>
      <w:lang w:eastAsia="ru-RU"/>
    </w:rPr>
  </w:style>
  <w:style w:type="character" w:customStyle="1" w:styleId="reference-text">
    <w:name w:val="reference-text"/>
    <w:basedOn w:val="a1"/>
    <w:rsid w:val="00CD2FBF"/>
  </w:style>
  <w:style w:type="paragraph" w:customStyle="1" w:styleId="1f7">
    <w:name w:val="Знак Знак Знак Знак Знак Знак Знак1"/>
    <w:basedOn w:val="a0"/>
    <w:rsid w:val="00CD2FBF"/>
    <w:pPr>
      <w:suppressAutoHyphens w:val="0"/>
    </w:pPr>
    <w:rPr>
      <w:rFonts w:ascii="Verdana" w:hAnsi="Verdana" w:cs="Verdana"/>
      <w:sz w:val="20"/>
      <w:szCs w:val="20"/>
      <w:lang w:val="en-US" w:eastAsia="en-US"/>
    </w:rPr>
  </w:style>
  <w:style w:type="character" w:customStyle="1" w:styleId="dd41d8cdd">
    <w:name w:val="dd41d8cdd"/>
    <w:basedOn w:val="a1"/>
    <w:rsid w:val="006672E6"/>
  </w:style>
  <w:style w:type="character" w:customStyle="1" w:styleId="google-src-text1">
    <w:name w:val="google-src-text1"/>
    <w:basedOn w:val="a1"/>
    <w:rsid w:val="006B3008"/>
    <w:rPr>
      <w:vanish/>
      <w:webHidden w:val="0"/>
      <w:specVanish w:val="0"/>
    </w:rPr>
  </w:style>
  <w:style w:type="paragraph" w:customStyle="1" w:styleId="afffd">
    <w:name w:val="Основной стиль"/>
    <w:basedOn w:val="a0"/>
    <w:rsid w:val="00BA1451"/>
    <w:pPr>
      <w:widowControl w:val="0"/>
      <w:suppressAutoHyphens w:val="0"/>
      <w:snapToGrid w:val="0"/>
      <w:spacing w:line="360" w:lineRule="auto"/>
      <w:ind w:firstLine="680"/>
      <w:jc w:val="both"/>
    </w:pPr>
    <w:rPr>
      <w:sz w:val="28"/>
      <w:szCs w:val="20"/>
      <w:lang w:val="uk-UA" w:eastAsia="ru-RU"/>
    </w:rPr>
  </w:style>
  <w:style w:type="character" w:customStyle="1" w:styleId="hl1">
    <w:name w:val="hl1"/>
    <w:rsid w:val="00BA1451"/>
    <w:rPr>
      <w:color w:val="4682B4"/>
    </w:rPr>
  </w:style>
  <w:style w:type="paragraph" w:customStyle="1" w:styleId="230">
    <w:name w:val="Основной текст 23"/>
    <w:basedOn w:val="a0"/>
    <w:rsid w:val="006666A4"/>
    <w:pPr>
      <w:suppressAutoHyphens w:val="0"/>
      <w:overflowPunct w:val="0"/>
      <w:autoSpaceDE w:val="0"/>
      <w:autoSpaceDN w:val="0"/>
      <w:adjustRightInd w:val="0"/>
      <w:ind w:firstLine="720"/>
      <w:jc w:val="both"/>
      <w:textAlignment w:val="baseline"/>
    </w:pPr>
    <w:rPr>
      <w:szCs w:val="20"/>
      <w:lang w:eastAsia="ru-RU"/>
    </w:rPr>
  </w:style>
  <w:style w:type="character" w:customStyle="1" w:styleId="148">
    <w:name w:val="Основной текст (14) + 8"/>
    <w:aliases w:val="5 pt,Полужирный,Интервал 0 pt,Основной текст + 10"/>
    <w:rsid w:val="006C0944"/>
    <w:rPr>
      <w:rFonts w:ascii="Times New Roman" w:hAnsi="Times New Roman" w:cs="Times New Roman"/>
      <w:b/>
      <w:bCs/>
      <w:color w:val="000000"/>
      <w:spacing w:val="-7"/>
      <w:w w:val="100"/>
      <w:position w:val="0"/>
      <w:sz w:val="17"/>
      <w:szCs w:val="17"/>
      <w:u w:val="none"/>
      <w:lang w:val="uk-UA" w:eastAsia="uk-UA"/>
    </w:rPr>
  </w:style>
  <w:style w:type="character" w:customStyle="1" w:styleId="1f8">
    <w:name w:val="Основной текст + Курсив1"/>
    <w:aliases w:val="Интервал 0 pt1"/>
    <w:rsid w:val="006C0944"/>
    <w:rPr>
      <w:rFonts w:ascii="Times New Roman" w:hAnsi="Times New Roman"/>
      <w:i/>
      <w:color w:val="000000"/>
      <w:spacing w:val="-10"/>
      <w:w w:val="100"/>
      <w:position w:val="0"/>
      <w:sz w:val="19"/>
      <w:u w:val="none"/>
      <w:lang w:val="ru-RU"/>
    </w:rPr>
  </w:style>
  <w:style w:type="character" w:customStyle="1" w:styleId="54">
    <w:name w:val="Основной текст (5)_"/>
    <w:link w:val="510"/>
    <w:locked/>
    <w:rsid w:val="006C0944"/>
    <w:rPr>
      <w:rFonts w:ascii="Times New Roman" w:hAnsi="Times New Roman"/>
      <w:sz w:val="19"/>
      <w:szCs w:val="19"/>
      <w:shd w:val="clear" w:color="auto" w:fill="FFFFFF"/>
    </w:rPr>
  </w:style>
  <w:style w:type="paragraph" w:customStyle="1" w:styleId="510">
    <w:name w:val="Основной текст (5)1"/>
    <w:basedOn w:val="a0"/>
    <w:link w:val="54"/>
    <w:rsid w:val="006C0944"/>
    <w:pPr>
      <w:shd w:val="clear" w:color="auto" w:fill="FFFFFF"/>
      <w:suppressAutoHyphens w:val="0"/>
      <w:spacing w:line="240" w:lineRule="atLeast"/>
      <w:ind w:hanging="280"/>
    </w:pPr>
    <w:rPr>
      <w:rFonts w:eastAsia="Calibri"/>
      <w:sz w:val="19"/>
      <w:szCs w:val="19"/>
      <w:lang w:eastAsia="ru-RU"/>
    </w:rPr>
  </w:style>
  <w:style w:type="character" w:customStyle="1" w:styleId="A00">
    <w:name w:val="A0"/>
    <w:uiPriority w:val="99"/>
    <w:rsid w:val="006C0944"/>
    <w:rPr>
      <w:color w:val="000000"/>
      <w:sz w:val="18"/>
      <w:szCs w:val="18"/>
    </w:rPr>
  </w:style>
  <w:style w:type="character" w:customStyle="1" w:styleId="55">
    <w:name w:val="Заголовок №5"/>
    <w:uiPriority w:val="99"/>
    <w:rsid w:val="006C0944"/>
  </w:style>
  <w:style w:type="character" w:customStyle="1" w:styleId="56">
    <w:name w:val="Заголовок №5 + Курсив"/>
    <w:uiPriority w:val="99"/>
    <w:rsid w:val="006C0944"/>
    <w:rPr>
      <w:rFonts w:ascii="Times New Roman" w:hAnsi="Times New Roman"/>
      <w:b/>
      <w:bCs/>
      <w:i/>
      <w:iCs/>
      <w:sz w:val="19"/>
      <w:szCs w:val="19"/>
      <w:shd w:val="clear" w:color="auto" w:fill="FFFFFF"/>
      <w:lang w:val="en-US" w:eastAsia="en-US"/>
    </w:rPr>
  </w:style>
  <w:style w:type="paragraph" w:customStyle="1" w:styleId="00">
    <w:name w:val="0 Текст"/>
    <w:basedOn w:val="a0"/>
    <w:uiPriority w:val="99"/>
    <w:rsid w:val="006F6BC1"/>
    <w:pPr>
      <w:suppressAutoHyphens w:val="0"/>
      <w:ind w:firstLine="567"/>
      <w:jc w:val="both"/>
    </w:pPr>
    <w:rPr>
      <w:color w:val="000000"/>
      <w:spacing w:val="-4"/>
      <w:sz w:val="22"/>
      <w:lang w:val="uk-UA" w:eastAsia="ru-RU"/>
    </w:rPr>
  </w:style>
  <w:style w:type="paragraph" w:customStyle="1" w:styleId="1f9">
    <w:name w:val="1 Знак Знак Знак"/>
    <w:basedOn w:val="afffe"/>
    <w:next w:val="a0"/>
    <w:autoRedefine/>
    <w:rsid w:val="006F6BC1"/>
    <w:pPr>
      <w:spacing w:after="0" w:line="240" w:lineRule="auto"/>
      <w:ind w:left="0"/>
    </w:pPr>
    <w:rPr>
      <w:rFonts w:ascii="Times New Roman" w:hAnsi="Times New Roman" w:cs="Verdana"/>
      <w:szCs w:val="20"/>
      <w:lang w:val="en-US" w:eastAsia="en-US"/>
    </w:rPr>
  </w:style>
  <w:style w:type="paragraph" w:styleId="afffe">
    <w:name w:val="Normal Indent"/>
    <w:basedOn w:val="a0"/>
    <w:rsid w:val="006F6BC1"/>
    <w:pPr>
      <w:suppressAutoHyphens w:val="0"/>
      <w:spacing w:after="200" w:line="276" w:lineRule="auto"/>
      <w:ind w:left="708"/>
    </w:pPr>
    <w:rPr>
      <w:rFonts w:ascii="Calibri" w:hAnsi="Calibri"/>
      <w:sz w:val="22"/>
      <w:szCs w:val="22"/>
      <w:lang w:eastAsia="ru-RU"/>
    </w:rPr>
  </w:style>
  <w:style w:type="paragraph" w:customStyle="1" w:styleId="Char1">
    <w:name w:val="Char Знак Знак Знак Знак Знак Знак Знак Знак Знак Знак Знак Знак Знак Знак1"/>
    <w:basedOn w:val="a0"/>
    <w:uiPriority w:val="99"/>
    <w:rsid w:val="00E622D2"/>
    <w:pPr>
      <w:suppressAutoHyphens w:val="0"/>
    </w:pPr>
    <w:rPr>
      <w:rFonts w:ascii="Verdana" w:hAnsi="Verdana" w:cs="Verdana"/>
      <w:sz w:val="20"/>
      <w:szCs w:val="20"/>
      <w:lang w:val="en-US" w:eastAsia="en-US"/>
    </w:rPr>
  </w:style>
  <w:style w:type="paragraph" w:customStyle="1" w:styleId="title1">
    <w:name w:val="title1"/>
    <w:basedOn w:val="a0"/>
    <w:rsid w:val="005E530A"/>
    <w:pPr>
      <w:suppressAutoHyphens w:val="0"/>
      <w:spacing w:before="100" w:beforeAutospacing="1" w:after="100" w:afterAutospacing="1"/>
    </w:pPr>
    <w:rPr>
      <w:lang w:eastAsia="ru-RU"/>
    </w:rPr>
  </w:style>
  <w:style w:type="paragraph" w:customStyle="1" w:styleId="title2">
    <w:name w:val="title2"/>
    <w:basedOn w:val="a0"/>
    <w:rsid w:val="005E530A"/>
    <w:pPr>
      <w:suppressAutoHyphens w:val="0"/>
      <w:spacing w:before="100" w:beforeAutospacing="1" w:after="100" w:afterAutospacing="1"/>
    </w:pPr>
    <w:rPr>
      <w:lang w:eastAsia="ru-RU"/>
    </w:rPr>
  </w:style>
  <w:style w:type="paragraph" w:customStyle="1" w:styleId="122">
    <w:name w:val="Знак Знак122"/>
    <w:basedOn w:val="a0"/>
    <w:rsid w:val="00CC74BA"/>
    <w:pPr>
      <w:suppressAutoHyphens w:val="0"/>
    </w:pPr>
    <w:rPr>
      <w:rFonts w:ascii="Verdana" w:hAnsi="Verdana" w:cs="Verdana"/>
      <w:sz w:val="20"/>
      <w:szCs w:val="20"/>
      <w:lang w:val="en-US" w:eastAsia="en-US"/>
    </w:rPr>
  </w:style>
  <w:style w:type="character" w:customStyle="1" w:styleId="cartname">
    <w:name w:val="cartname"/>
    <w:basedOn w:val="17"/>
    <w:uiPriority w:val="99"/>
    <w:rsid w:val="00CC74BA"/>
  </w:style>
  <w:style w:type="character" w:customStyle="1" w:styleId="140">
    <w:name w:val="Знак Знак14"/>
    <w:uiPriority w:val="99"/>
    <w:rsid w:val="00CC74BA"/>
    <w:rPr>
      <w:rFonts w:ascii="Arial" w:hAnsi="Arial" w:cs="Arial"/>
      <w:b/>
      <w:bCs/>
      <w:kern w:val="1"/>
      <w:sz w:val="32"/>
      <w:szCs w:val="32"/>
      <w:lang w:val="ru-RU" w:eastAsia="ar-SA" w:bidi="ar-SA"/>
    </w:rPr>
  </w:style>
  <w:style w:type="character" w:customStyle="1" w:styleId="rvts13">
    <w:name w:val="rvts13"/>
    <w:basedOn w:val="17"/>
    <w:rsid w:val="00CC74BA"/>
  </w:style>
  <w:style w:type="character" w:customStyle="1" w:styleId="WW8Num7z0">
    <w:name w:val="WW8Num7z0"/>
    <w:uiPriority w:val="99"/>
    <w:rsid w:val="00CC74BA"/>
    <w:rPr>
      <w:lang w:val="ru-RU"/>
    </w:rPr>
  </w:style>
  <w:style w:type="character" w:customStyle="1" w:styleId="WW8Num10z0">
    <w:name w:val="WW8Num10z0"/>
    <w:uiPriority w:val="99"/>
    <w:rsid w:val="00CC74BA"/>
    <w:rPr>
      <w:sz w:val="28"/>
      <w:szCs w:val="28"/>
    </w:rPr>
  </w:style>
  <w:style w:type="character" w:customStyle="1" w:styleId="WW8Num11z0">
    <w:name w:val="WW8Num11z0"/>
    <w:uiPriority w:val="99"/>
    <w:rsid w:val="00CC74BA"/>
    <w:rPr>
      <w:rFonts w:ascii="Times New Roman" w:hAnsi="Times New Roman" w:cs="Times New Roman"/>
      <w:i/>
      <w:iCs/>
    </w:rPr>
  </w:style>
  <w:style w:type="character" w:customStyle="1" w:styleId="WW8Num13z0">
    <w:name w:val="WW8Num13z0"/>
    <w:uiPriority w:val="99"/>
    <w:rsid w:val="00CC74BA"/>
    <w:rPr>
      <w:rFonts w:ascii="Times New Roman" w:hAnsi="Times New Roman" w:cs="Times New Roman"/>
      <w:sz w:val="24"/>
      <w:szCs w:val="24"/>
    </w:rPr>
  </w:style>
  <w:style w:type="character" w:customStyle="1" w:styleId="121">
    <w:name w:val="Знак Знак12"/>
    <w:uiPriority w:val="99"/>
    <w:rsid w:val="00CC74BA"/>
    <w:rPr>
      <w:rFonts w:ascii="Times New Roman" w:eastAsia="Times New Roman" w:hAnsi="Times New Roman" w:cs="Times New Roman"/>
      <w:color w:val="000000"/>
      <w:sz w:val="28"/>
      <w:szCs w:val="28"/>
      <w:lang w:val="uk-UA"/>
    </w:rPr>
  </w:style>
  <w:style w:type="character" w:customStyle="1" w:styleId="112">
    <w:name w:val="Знак Знак11"/>
    <w:uiPriority w:val="99"/>
    <w:rsid w:val="00CC74BA"/>
    <w:rPr>
      <w:rFonts w:ascii="Times New Roman" w:eastAsia="Times New Roman" w:hAnsi="Times New Roman" w:cs="Times New Roman"/>
      <w:sz w:val="28"/>
      <w:szCs w:val="28"/>
      <w:lang w:val="uk-UA"/>
    </w:rPr>
  </w:style>
  <w:style w:type="character" w:customStyle="1" w:styleId="100">
    <w:name w:val="Знак Знак10"/>
    <w:uiPriority w:val="99"/>
    <w:rsid w:val="00CC74BA"/>
    <w:rPr>
      <w:rFonts w:ascii="Times New Roman" w:eastAsia="Times New Roman" w:hAnsi="Times New Roman" w:cs="Times New Roman"/>
      <w:sz w:val="28"/>
      <w:szCs w:val="28"/>
      <w:lang w:val="en-US"/>
    </w:rPr>
  </w:style>
  <w:style w:type="character" w:customStyle="1" w:styleId="213">
    <w:name w:val="Основной текст с отступом 2 Знак1"/>
    <w:uiPriority w:val="99"/>
    <w:locked/>
    <w:rsid w:val="00CC74BA"/>
    <w:rPr>
      <w:sz w:val="28"/>
      <w:szCs w:val="28"/>
      <w:lang w:val="uk-UA"/>
    </w:rPr>
  </w:style>
  <w:style w:type="character" w:customStyle="1" w:styleId="81">
    <w:name w:val="Знак Знак8"/>
    <w:uiPriority w:val="99"/>
    <w:rsid w:val="00CC74BA"/>
    <w:rPr>
      <w:rFonts w:ascii="Times New Roman" w:eastAsia="Times New Roman" w:hAnsi="Times New Roman" w:cs="Times New Roman"/>
      <w:sz w:val="28"/>
      <w:szCs w:val="28"/>
      <w:lang w:val="uk-UA"/>
    </w:rPr>
  </w:style>
  <w:style w:type="character" w:customStyle="1" w:styleId="71">
    <w:name w:val="Знак Знак71"/>
    <w:uiPriority w:val="99"/>
    <w:rsid w:val="00CC74BA"/>
    <w:rPr>
      <w:rFonts w:ascii="Times New Roman" w:eastAsia="Times New Roman" w:hAnsi="Times New Roman" w:cs="Times New Roman"/>
      <w:sz w:val="28"/>
      <w:szCs w:val="28"/>
      <w:lang w:val="uk-UA"/>
    </w:rPr>
  </w:style>
  <w:style w:type="character" w:customStyle="1" w:styleId="rvts20">
    <w:name w:val="rvts20"/>
    <w:basedOn w:val="17"/>
    <w:uiPriority w:val="99"/>
    <w:rsid w:val="00CC74BA"/>
  </w:style>
  <w:style w:type="character" w:customStyle="1" w:styleId="rvts22">
    <w:name w:val="rvts22"/>
    <w:basedOn w:val="17"/>
    <w:uiPriority w:val="99"/>
    <w:rsid w:val="00CC74BA"/>
  </w:style>
  <w:style w:type="character" w:customStyle="1" w:styleId="61">
    <w:name w:val="Знак Знак61"/>
    <w:uiPriority w:val="99"/>
    <w:rsid w:val="00CC74BA"/>
    <w:rPr>
      <w:rFonts w:ascii="Times New Roman" w:eastAsia="Times New Roman" w:hAnsi="Times New Roman" w:cs="Times New Roman"/>
      <w:sz w:val="24"/>
      <w:szCs w:val="24"/>
    </w:rPr>
  </w:style>
  <w:style w:type="character" w:customStyle="1" w:styleId="rvts6">
    <w:name w:val="rvts6"/>
    <w:basedOn w:val="17"/>
    <w:rsid w:val="00CC74BA"/>
  </w:style>
  <w:style w:type="character" w:customStyle="1" w:styleId="511">
    <w:name w:val="Знак Знак51"/>
    <w:uiPriority w:val="99"/>
    <w:rsid w:val="00CC74BA"/>
    <w:rPr>
      <w:rFonts w:ascii="Times New Roman" w:eastAsia="Times New Roman" w:hAnsi="Times New Roman" w:cs="Times New Roman"/>
      <w:b/>
      <w:bCs/>
      <w:sz w:val="28"/>
      <w:szCs w:val="28"/>
      <w:lang w:val="uk-UA"/>
    </w:rPr>
  </w:style>
  <w:style w:type="character" w:customStyle="1" w:styleId="410">
    <w:name w:val="Знак Знак41"/>
    <w:uiPriority w:val="99"/>
    <w:rsid w:val="00CC74BA"/>
    <w:rPr>
      <w:rFonts w:ascii="Courier New" w:eastAsia="Times New Roman" w:hAnsi="Courier New" w:cs="Courier New"/>
    </w:rPr>
  </w:style>
  <w:style w:type="character" w:customStyle="1" w:styleId="39">
    <w:name w:val="Знак Знак3"/>
    <w:uiPriority w:val="99"/>
    <w:rsid w:val="00CC74BA"/>
    <w:rPr>
      <w:rFonts w:ascii="Times New Roman" w:eastAsia="Times New Roman" w:hAnsi="Times New Roman" w:cs="Times New Roman"/>
    </w:rPr>
  </w:style>
  <w:style w:type="character" w:customStyle="1" w:styleId="2f">
    <w:name w:val="Знак Знак2"/>
    <w:uiPriority w:val="99"/>
    <w:rsid w:val="00CC74BA"/>
    <w:rPr>
      <w:rFonts w:ascii="Times New Roman" w:eastAsia="Times New Roman" w:hAnsi="Times New Roman" w:cs="Times New Roman"/>
      <w:b/>
      <w:bCs/>
    </w:rPr>
  </w:style>
  <w:style w:type="character" w:customStyle="1" w:styleId="1fa">
    <w:name w:val="Знак Знак1"/>
    <w:uiPriority w:val="99"/>
    <w:rsid w:val="00CC74BA"/>
    <w:rPr>
      <w:rFonts w:ascii="Tahoma" w:hAnsi="Tahoma" w:cs="Tahoma"/>
      <w:sz w:val="16"/>
      <w:szCs w:val="16"/>
    </w:rPr>
  </w:style>
  <w:style w:type="character" w:customStyle="1" w:styleId="1fb">
    <w:name w:val="Текст выноски Знак1"/>
    <w:uiPriority w:val="99"/>
    <w:rsid w:val="00CC74BA"/>
    <w:rPr>
      <w:rFonts w:ascii="Tahoma" w:eastAsia="Times New Roman" w:hAnsi="Tahoma" w:cs="Tahoma"/>
      <w:sz w:val="16"/>
      <w:szCs w:val="16"/>
    </w:rPr>
  </w:style>
  <w:style w:type="character" w:customStyle="1" w:styleId="130">
    <w:name w:val="Знак Знак13"/>
    <w:uiPriority w:val="99"/>
    <w:rsid w:val="00CC74BA"/>
    <w:rPr>
      <w:rFonts w:eastAsia="Times New Roman"/>
      <w:sz w:val="22"/>
      <w:szCs w:val="22"/>
    </w:rPr>
  </w:style>
  <w:style w:type="paragraph" w:customStyle="1" w:styleId="310">
    <w:name w:val="Основной текст 31"/>
    <w:basedOn w:val="a0"/>
    <w:uiPriority w:val="99"/>
    <w:rsid w:val="00CC74BA"/>
    <w:pPr>
      <w:jc w:val="center"/>
    </w:pPr>
    <w:rPr>
      <w:sz w:val="28"/>
      <w:szCs w:val="28"/>
      <w:lang w:val="uk-UA"/>
    </w:rPr>
  </w:style>
  <w:style w:type="paragraph" w:customStyle="1" w:styleId="Nienieeoaaooe">
    <w:name w:val="Nienie e.oa.aoo.e"/>
    <w:basedOn w:val="a0"/>
    <w:next w:val="a0"/>
    <w:uiPriority w:val="99"/>
    <w:rsid w:val="00CC74BA"/>
    <w:pPr>
      <w:autoSpaceDE w:val="0"/>
    </w:pPr>
  </w:style>
  <w:style w:type="paragraph" w:styleId="HTML0">
    <w:name w:val="HTML Preformatted"/>
    <w:basedOn w:val="a0"/>
    <w:link w:val="HTML1"/>
    <w:uiPriority w:val="99"/>
    <w:rsid w:val="00CC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uiPriority w:val="99"/>
    <w:rsid w:val="00CC74BA"/>
    <w:rPr>
      <w:rFonts w:ascii="Courier New" w:eastAsia="Times New Roman" w:hAnsi="Courier New"/>
      <w:color w:val="000000"/>
      <w:lang w:eastAsia="ar-SA"/>
    </w:rPr>
  </w:style>
  <w:style w:type="paragraph" w:customStyle="1" w:styleId="Noaiiioaoey">
    <w:name w:val="No aiiioaoey"/>
    <w:basedOn w:val="a0"/>
    <w:next w:val="a0"/>
    <w:uiPriority w:val="99"/>
    <w:rsid w:val="00CC74BA"/>
    <w:pPr>
      <w:autoSpaceDE w:val="0"/>
      <w:spacing w:after="120"/>
    </w:pPr>
  </w:style>
  <w:style w:type="paragraph" w:customStyle="1" w:styleId="affff">
    <w:name w:val="Содержимое таблицы"/>
    <w:basedOn w:val="a0"/>
    <w:uiPriority w:val="99"/>
    <w:rsid w:val="00CC74BA"/>
    <w:pPr>
      <w:suppressLineNumbers/>
    </w:pPr>
    <w:rPr>
      <w:sz w:val="20"/>
      <w:szCs w:val="20"/>
      <w:lang w:val="uk-UA"/>
    </w:rPr>
  </w:style>
  <w:style w:type="paragraph" w:customStyle="1" w:styleId="affff0">
    <w:name w:val="Заголовок таблицы"/>
    <w:basedOn w:val="affff"/>
    <w:uiPriority w:val="99"/>
    <w:rsid w:val="00CC74BA"/>
    <w:pPr>
      <w:jc w:val="center"/>
    </w:pPr>
    <w:rPr>
      <w:b/>
      <w:bCs/>
    </w:rPr>
  </w:style>
  <w:style w:type="paragraph" w:customStyle="1" w:styleId="affff1">
    <w:name w:val="Содержимое врезки"/>
    <w:basedOn w:val="ad"/>
    <w:uiPriority w:val="99"/>
    <w:rsid w:val="00CC74BA"/>
    <w:pPr>
      <w:spacing w:after="120" w:line="240" w:lineRule="auto"/>
      <w:jc w:val="left"/>
    </w:pPr>
    <w:rPr>
      <w:szCs w:val="20"/>
      <w:lang w:val="uk-UA" w:eastAsia="ar-SA" w:bidi="ar-SA"/>
    </w:rPr>
  </w:style>
  <w:style w:type="character" w:customStyle="1" w:styleId="WW-Absatz-Standardschriftart">
    <w:name w:val="WW-Absatz-Standardschriftart"/>
    <w:uiPriority w:val="99"/>
    <w:rsid w:val="00CC74BA"/>
  </w:style>
  <w:style w:type="character" w:customStyle="1" w:styleId="WW8Num5z0">
    <w:name w:val="WW8Num5z0"/>
    <w:uiPriority w:val="99"/>
    <w:rsid w:val="00CC74BA"/>
    <w:rPr>
      <w:rFonts w:ascii="Times New Roman" w:eastAsia="Times New Roman" w:hAnsi="Times New Roman" w:cs="Times New Roman"/>
    </w:rPr>
  </w:style>
  <w:style w:type="character" w:customStyle="1" w:styleId="WW8Num12z0">
    <w:name w:val="WW8Num12z0"/>
    <w:uiPriority w:val="99"/>
    <w:rsid w:val="00CC74BA"/>
    <w:rPr>
      <w:rFonts w:ascii="Times New Roman" w:eastAsia="Times New Roman" w:hAnsi="Times New Roman" w:cs="Times New Roman"/>
    </w:rPr>
  </w:style>
  <w:style w:type="character" w:customStyle="1" w:styleId="WW8Num17z0">
    <w:name w:val="WW8Num17z0"/>
    <w:uiPriority w:val="99"/>
    <w:rsid w:val="00CC74BA"/>
    <w:rPr>
      <w:rFonts w:ascii="Times New Roman" w:eastAsia="Times New Roman" w:hAnsi="Times New Roman" w:cs="Times New Roman"/>
    </w:rPr>
  </w:style>
  <w:style w:type="character" w:customStyle="1" w:styleId="WW8Num20z0">
    <w:name w:val="WW8Num20z0"/>
    <w:uiPriority w:val="99"/>
    <w:rsid w:val="00CC74BA"/>
    <w:rPr>
      <w:rFonts w:ascii="Symbol" w:hAnsi="Symbol" w:cs="Symbol"/>
    </w:rPr>
  </w:style>
  <w:style w:type="character" w:customStyle="1" w:styleId="WW8Num22z0">
    <w:name w:val="WW8Num22z0"/>
    <w:uiPriority w:val="99"/>
    <w:rsid w:val="00CC74BA"/>
    <w:rPr>
      <w:rFonts w:ascii="Times New Roman" w:eastAsia="Times New Roman" w:hAnsi="Times New Roman" w:cs="Times New Roman"/>
    </w:rPr>
  </w:style>
  <w:style w:type="character" w:customStyle="1" w:styleId="WW8Num23z0">
    <w:name w:val="WW8Num23z0"/>
    <w:uiPriority w:val="99"/>
    <w:rsid w:val="00CC74BA"/>
  </w:style>
  <w:style w:type="paragraph" w:customStyle="1" w:styleId="WW-Normal">
    <w:name w:val="WW-Normal"/>
    <w:uiPriority w:val="99"/>
    <w:rsid w:val="00CC74BA"/>
    <w:pPr>
      <w:suppressAutoHyphens/>
      <w:autoSpaceDE w:val="0"/>
    </w:pPr>
    <w:rPr>
      <w:rFonts w:ascii="Times New Roman" w:eastAsia="Times New Roman" w:hAnsi="Times New Roman"/>
      <w:color w:val="000000"/>
      <w:sz w:val="24"/>
      <w:szCs w:val="24"/>
      <w:lang w:eastAsia="ar-SA"/>
    </w:rPr>
  </w:style>
  <w:style w:type="character" w:customStyle="1" w:styleId="mediumtext">
    <w:name w:val="medium_text"/>
    <w:basedOn w:val="a1"/>
    <w:uiPriority w:val="99"/>
    <w:rsid w:val="00CC74BA"/>
  </w:style>
  <w:style w:type="paragraph" w:customStyle="1" w:styleId="222">
    <w:name w:val="Основной текст с отступом 22"/>
    <w:basedOn w:val="a0"/>
    <w:uiPriority w:val="99"/>
    <w:rsid w:val="00CC74BA"/>
    <w:pPr>
      <w:spacing w:before="280" w:after="120" w:line="480" w:lineRule="auto"/>
      <w:ind w:left="283"/>
    </w:pPr>
    <w:rPr>
      <w:sz w:val="28"/>
      <w:szCs w:val="28"/>
      <w:lang w:val="uk-UA"/>
    </w:rPr>
  </w:style>
  <w:style w:type="character" w:customStyle="1" w:styleId="01---">
    <w:name w:val="01-Тези-Назва-Текст"/>
    <w:basedOn w:val="a1"/>
    <w:uiPriority w:val="99"/>
    <w:rsid w:val="00CC74BA"/>
  </w:style>
  <w:style w:type="paragraph" w:customStyle="1" w:styleId="57">
    <w:name w:val="Знак5"/>
    <w:basedOn w:val="a0"/>
    <w:uiPriority w:val="99"/>
    <w:rsid w:val="00CC74BA"/>
    <w:pPr>
      <w:suppressAutoHyphens w:val="0"/>
    </w:pPr>
    <w:rPr>
      <w:rFonts w:ascii="Verdana" w:hAnsi="Verdana" w:cs="Verdana"/>
      <w:sz w:val="20"/>
      <w:szCs w:val="20"/>
      <w:lang w:val="en-US" w:eastAsia="en-US"/>
    </w:rPr>
  </w:style>
  <w:style w:type="character" w:customStyle="1" w:styleId="FontStyle46">
    <w:name w:val="Font Style46"/>
    <w:uiPriority w:val="99"/>
    <w:rsid w:val="00CC74BA"/>
    <w:rPr>
      <w:rFonts w:ascii="Times New Roman" w:hAnsi="Times New Roman" w:cs="Times New Roman"/>
      <w:sz w:val="16"/>
      <w:szCs w:val="16"/>
    </w:rPr>
  </w:style>
  <w:style w:type="character" w:customStyle="1" w:styleId="214">
    <w:name w:val="Знак Знак21"/>
    <w:uiPriority w:val="99"/>
    <w:rsid w:val="00CC74BA"/>
    <w:rPr>
      <w:rFonts w:ascii="Times New Roman" w:eastAsia="Times New Roman" w:hAnsi="Times New Roman" w:cs="Times New Roman"/>
      <w:b/>
      <w:bCs/>
    </w:rPr>
  </w:style>
  <w:style w:type="paragraph" w:customStyle="1" w:styleId="512">
    <w:name w:val="Знак51"/>
    <w:basedOn w:val="a0"/>
    <w:uiPriority w:val="99"/>
    <w:rsid w:val="00CC74BA"/>
    <w:pPr>
      <w:suppressAutoHyphens w:val="0"/>
    </w:pPr>
    <w:rPr>
      <w:rFonts w:ascii="Verdana" w:hAnsi="Verdana" w:cs="Verdana"/>
      <w:sz w:val="20"/>
      <w:szCs w:val="20"/>
      <w:lang w:val="en-US" w:eastAsia="en-US"/>
    </w:rPr>
  </w:style>
  <w:style w:type="paragraph" w:customStyle="1" w:styleId="520">
    <w:name w:val="Знак52"/>
    <w:basedOn w:val="a0"/>
    <w:uiPriority w:val="99"/>
    <w:rsid w:val="00CC74BA"/>
    <w:pPr>
      <w:suppressAutoHyphens w:val="0"/>
    </w:pPr>
    <w:rPr>
      <w:rFonts w:ascii="Verdana" w:hAnsi="Verdana" w:cs="Verdana"/>
      <w:sz w:val="20"/>
      <w:szCs w:val="20"/>
      <w:lang w:val="en-US" w:eastAsia="en-US"/>
    </w:rPr>
  </w:style>
  <w:style w:type="paragraph" w:customStyle="1" w:styleId="530">
    <w:name w:val="Знак53"/>
    <w:basedOn w:val="a0"/>
    <w:uiPriority w:val="99"/>
    <w:rsid w:val="00CC74BA"/>
    <w:pPr>
      <w:suppressAutoHyphens w:val="0"/>
    </w:pPr>
    <w:rPr>
      <w:rFonts w:ascii="Verdana" w:hAnsi="Verdana" w:cs="Verdana"/>
      <w:sz w:val="20"/>
      <w:szCs w:val="20"/>
      <w:lang w:val="en-US" w:eastAsia="en-US"/>
    </w:rPr>
  </w:style>
  <w:style w:type="paragraph" w:customStyle="1" w:styleId="540">
    <w:name w:val="Знак54"/>
    <w:basedOn w:val="a0"/>
    <w:uiPriority w:val="99"/>
    <w:rsid w:val="00CC74BA"/>
    <w:pPr>
      <w:suppressAutoHyphens w:val="0"/>
    </w:pPr>
    <w:rPr>
      <w:rFonts w:ascii="Verdana" w:hAnsi="Verdana" w:cs="Verdana"/>
      <w:sz w:val="20"/>
      <w:szCs w:val="20"/>
      <w:lang w:val="en-US" w:eastAsia="en-US"/>
    </w:rPr>
  </w:style>
  <w:style w:type="paragraph" w:customStyle="1" w:styleId="550">
    <w:name w:val="Знак55"/>
    <w:basedOn w:val="a0"/>
    <w:uiPriority w:val="99"/>
    <w:rsid w:val="00CC74BA"/>
    <w:pPr>
      <w:suppressAutoHyphens w:val="0"/>
    </w:pPr>
    <w:rPr>
      <w:rFonts w:ascii="Verdana" w:hAnsi="Verdana" w:cs="Verdana"/>
      <w:sz w:val="20"/>
      <w:szCs w:val="20"/>
      <w:lang w:val="en-US" w:eastAsia="en-US"/>
    </w:rPr>
  </w:style>
  <w:style w:type="paragraph" w:customStyle="1" w:styleId="560">
    <w:name w:val="Знак56"/>
    <w:basedOn w:val="a0"/>
    <w:uiPriority w:val="99"/>
    <w:rsid w:val="00CC74BA"/>
    <w:pPr>
      <w:suppressAutoHyphens w:val="0"/>
    </w:pPr>
    <w:rPr>
      <w:rFonts w:ascii="Verdana" w:hAnsi="Verdana" w:cs="Verdana"/>
      <w:sz w:val="20"/>
      <w:szCs w:val="20"/>
      <w:lang w:val="en-US" w:eastAsia="en-US"/>
    </w:rPr>
  </w:style>
  <w:style w:type="paragraph" w:customStyle="1" w:styleId="570">
    <w:name w:val="Знак57"/>
    <w:basedOn w:val="a0"/>
    <w:uiPriority w:val="99"/>
    <w:rsid w:val="00CC74BA"/>
    <w:pPr>
      <w:suppressAutoHyphens w:val="0"/>
    </w:pPr>
    <w:rPr>
      <w:rFonts w:ascii="Verdana" w:hAnsi="Verdana" w:cs="Verdana"/>
      <w:sz w:val="20"/>
      <w:szCs w:val="20"/>
      <w:lang w:val="en-US" w:eastAsia="en-US"/>
    </w:rPr>
  </w:style>
  <w:style w:type="paragraph" w:customStyle="1" w:styleId="58">
    <w:name w:val="Знак58"/>
    <w:basedOn w:val="a0"/>
    <w:uiPriority w:val="99"/>
    <w:rsid w:val="00CC74BA"/>
    <w:pPr>
      <w:suppressAutoHyphens w:val="0"/>
    </w:pPr>
    <w:rPr>
      <w:rFonts w:ascii="Verdana" w:hAnsi="Verdana" w:cs="Verdana"/>
      <w:sz w:val="20"/>
      <w:szCs w:val="20"/>
      <w:lang w:val="en-US" w:eastAsia="en-US"/>
    </w:rPr>
  </w:style>
  <w:style w:type="paragraph" w:customStyle="1" w:styleId="59">
    <w:name w:val="Знак59"/>
    <w:basedOn w:val="a0"/>
    <w:uiPriority w:val="99"/>
    <w:rsid w:val="00CC74BA"/>
    <w:pPr>
      <w:suppressAutoHyphens w:val="0"/>
    </w:pPr>
    <w:rPr>
      <w:rFonts w:ascii="Verdana" w:hAnsi="Verdana" w:cs="Verdana"/>
      <w:sz w:val="20"/>
      <w:szCs w:val="20"/>
      <w:lang w:val="en-US" w:eastAsia="en-US"/>
    </w:rPr>
  </w:style>
  <w:style w:type="paragraph" w:customStyle="1" w:styleId="5100">
    <w:name w:val="Знак510"/>
    <w:basedOn w:val="a0"/>
    <w:uiPriority w:val="99"/>
    <w:rsid w:val="00CC74BA"/>
    <w:pPr>
      <w:suppressAutoHyphens w:val="0"/>
    </w:pPr>
    <w:rPr>
      <w:rFonts w:ascii="Verdana" w:hAnsi="Verdana" w:cs="Verdana"/>
      <w:sz w:val="20"/>
      <w:szCs w:val="20"/>
      <w:lang w:val="en-US" w:eastAsia="en-US"/>
    </w:rPr>
  </w:style>
  <w:style w:type="paragraph" w:customStyle="1" w:styleId="5110">
    <w:name w:val="Знак511"/>
    <w:basedOn w:val="a0"/>
    <w:uiPriority w:val="99"/>
    <w:rsid w:val="00CC74BA"/>
    <w:pPr>
      <w:suppressAutoHyphens w:val="0"/>
    </w:pPr>
    <w:rPr>
      <w:rFonts w:ascii="Verdana" w:hAnsi="Verdana" w:cs="Verdana"/>
      <w:sz w:val="20"/>
      <w:szCs w:val="20"/>
      <w:lang w:val="en-US" w:eastAsia="en-US"/>
    </w:rPr>
  </w:style>
  <w:style w:type="paragraph" w:customStyle="1" w:styleId="5120">
    <w:name w:val="Знак512"/>
    <w:basedOn w:val="a0"/>
    <w:uiPriority w:val="99"/>
    <w:rsid w:val="00CC74BA"/>
    <w:pPr>
      <w:suppressAutoHyphens w:val="0"/>
    </w:pPr>
    <w:rPr>
      <w:rFonts w:ascii="Verdana" w:hAnsi="Verdana" w:cs="Verdana"/>
      <w:sz w:val="20"/>
      <w:szCs w:val="20"/>
      <w:lang w:val="en-US" w:eastAsia="en-US"/>
    </w:rPr>
  </w:style>
  <w:style w:type="paragraph" w:customStyle="1" w:styleId="513">
    <w:name w:val="Знак513"/>
    <w:basedOn w:val="a0"/>
    <w:uiPriority w:val="99"/>
    <w:rsid w:val="00CC74BA"/>
    <w:pPr>
      <w:suppressAutoHyphens w:val="0"/>
    </w:pPr>
    <w:rPr>
      <w:rFonts w:ascii="Verdana" w:hAnsi="Verdana" w:cs="Verdana"/>
      <w:sz w:val="20"/>
      <w:szCs w:val="20"/>
      <w:lang w:val="en-US" w:eastAsia="en-US"/>
    </w:rPr>
  </w:style>
  <w:style w:type="paragraph" w:customStyle="1" w:styleId="514">
    <w:name w:val="Знак514"/>
    <w:basedOn w:val="a0"/>
    <w:uiPriority w:val="99"/>
    <w:rsid w:val="00CC74BA"/>
    <w:pPr>
      <w:suppressAutoHyphens w:val="0"/>
    </w:pPr>
    <w:rPr>
      <w:rFonts w:ascii="Verdana" w:hAnsi="Verdana" w:cs="Verdana"/>
      <w:sz w:val="20"/>
      <w:szCs w:val="20"/>
      <w:lang w:val="en-US" w:eastAsia="en-US"/>
    </w:rPr>
  </w:style>
  <w:style w:type="paragraph" w:customStyle="1" w:styleId="515">
    <w:name w:val="Знак515"/>
    <w:basedOn w:val="a0"/>
    <w:uiPriority w:val="99"/>
    <w:rsid w:val="00CC74BA"/>
    <w:pPr>
      <w:suppressAutoHyphens w:val="0"/>
    </w:pPr>
    <w:rPr>
      <w:rFonts w:ascii="Verdana" w:hAnsi="Verdana" w:cs="Verdana"/>
      <w:sz w:val="20"/>
      <w:szCs w:val="20"/>
      <w:lang w:val="en-US" w:eastAsia="en-US"/>
    </w:rPr>
  </w:style>
  <w:style w:type="paragraph" w:customStyle="1" w:styleId="516">
    <w:name w:val="Знак516"/>
    <w:basedOn w:val="a0"/>
    <w:rsid w:val="00CC74BA"/>
    <w:pPr>
      <w:suppressAutoHyphens w:val="0"/>
    </w:pPr>
    <w:rPr>
      <w:rFonts w:ascii="Verdana" w:hAnsi="Verdana" w:cs="Verdana"/>
      <w:sz w:val="20"/>
      <w:szCs w:val="20"/>
      <w:lang w:val="en-US" w:eastAsia="en-US"/>
    </w:rPr>
  </w:style>
  <w:style w:type="character" w:customStyle="1" w:styleId="WW8Num24z0">
    <w:name w:val="WW8Num24z0"/>
    <w:rsid w:val="00CC74BA"/>
    <w:rPr>
      <w:b w:val="0"/>
      <w:i w:val="0"/>
      <w:caps w:val="0"/>
      <w:smallCaps w:val="0"/>
      <w:strike w:val="0"/>
      <w:dstrike w:val="0"/>
      <w:vanish w:val="0"/>
      <w:kern w:val="1"/>
      <w:position w:val="0"/>
      <w:sz w:val="28"/>
      <w:vertAlign w:val="baseline"/>
    </w:rPr>
  </w:style>
  <w:style w:type="character" w:customStyle="1" w:styleId="WW8Num29z0">
    <w:name w:val="WW8Num29z0"/>
    <w:rsid w:val="00CC74BA"/>
    <w:rPr>
      <w:rFonts w:ascii="Times New Roman" w:hAnsi="Times New Roman" w:cs="Times New Roman"/>
      <w:b w:val="0"/>
      <w:i w:val="0"/>
      <w:sz w:val="28"/>
    </w:rPr>
  </w:style>
  <w:style w:type="character" w:customStyle="1" w:styleId="WW8Num36z0">
    <w:name w:val="WW8Num36z0"/>
    <w:rsid w:val="00CC74BA"/>
    <w:rPr>
      <w:rFonts w:ascii="Times New Roman CYR" w:hAnsi="Times New Roman CYR" w:cs="Times New Roman CYR"/>
      <w:b w:val="0"/>
      <w:i w:val="0"/>
      <w:sz w:val="28"/>
    </w:rPr>
  </w:style>
  <w:style w:type="character" w:customStyle="1" w:styleId="1fc">
    <w:name w:val="Тема примечания Знак1"/>
    <w:rsid w:val="00CC74BA"/>
    <w:rPr>
      <w:rFonts w:ascii="Times New Roman" w:eastAsia="Times New Roman" w:hAnsi="Times New Roman"/>
      <w:b/>
      <w:bCs/>
    </w:rPr>
  </w:style>
  <w:style w:type="character" w:customStyle="1" w:styleId="62">
    <w:name w:val="Знак Знак6"/>
    <w:rsid w:val="00CC74BA"/>
    <w:rPr>
      <w:rFonts w:ascii="Times New Roman" w:hAnsi="Times New Roman" w:cs="Times New Roman"/>
      <w:b/>
      <w:bCs/>
      <w:sz w:val="28"/>
      <w:szCs w:val="28"/>
      <w:lang w:val="uk-UA"/>
    </w:rPr>
  </w:style>
  <w:style w:type="paragraph" w:customStyle="1" w:styleId="2f0">
    <w:name w:val="Обычный2"/>
    <w:rsid w:val="00CC74BA"/>
    <w:pPr>
      <w:suppressAutoHyphens/>
      <w:autoSpaceDE w:val="0"/>
    </w:pPr>
    <w:rPr>
      <w:rFonts w:ascii="Times New Roman" w:eastAsia="Times New Roman" w:hAnsi="Times New Roman" w:cs="Calibri"/>
      <w:color w:val="000000"/>
      <w:sz w:val="24"/>
      <w:szCs w:val="24"/>
      <w:lang w:eastAsia="ar-SA"/>
    </w:rPr>
  </w:style>
  <w:style w:type="paragraph" w:customStyle="1" w:styleId="517">
    <w:name w:val="Знак517"/>
    <w:basedOn w:val="a0"/>
    <w:rsid w:val="00CC74BA"/>
    <w:pPr>
      <w:suppressAutoHyphens w:val="0"/>
    </w:pPr>
    <w:rPr>
      <w:rFonts w:ascii="Verdana" w:hAnsi="Verdana" w:cs="Verdana"/>
      <w:sz w:val="20"/>
      <w:szCs w:val="20"/>
      <w:lang w:val="en-US" w:eastAsia="en-US"/>
    </w:rPr>
  </w:style>
  <w:style w:type="table" w:styleId="-5">
    <w:name w:val="Light Shading Accent 5"/>
    <w:basedOn w:val="a2"/>
    <w:uiPriority w:val="60"/>
    <w:rsid w:val="00474FBF"/>
    <w:rPr>
      <w:color w:val="31849B"/>
      <w:lang w:val="uk-UA" w:eastAsia="uk-U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ontactvaluetext">
    <w:name w:val="contactvaluetext"/>
    <w:basedOn w:val="a1"/>
    <w:rsid w:val="00F70216"/>
  </w:style>
  <w:style w:type="paragraph" w:customStyle="1" w:styleId="rmcrvygc">
    <w:name w:val="rmcrvygc"/>
    <w:basedOn w:val="a0"/>
    <w:rsid w:val="00F70216"/>
    <w:pPr>
      <w:suppressAutoHyphens w:val="0"/>
      <w:spacing w:before="100" w:beforeAutospacing="1" w:after="100" w:afterAutospacing="1"/>
    </w:pPr>
    <w:rPr>
      <w:lang w:eastAsia="ru-RU"/>
    </w:rPr>
  </w:style>
  <w:style w:type="character" w:customStyle="1" w:styleId="ref-journal">
    <w:name w:val="ref-journal"/>
    <w:basedOn w:val="a1"/>
    <w:uiPriority w:val="99"/>
    <w:rsid w:val="00590BB7"/>
    <w:rPr>
      <w:rFonts w:cs="Times New Roman"/>
    </w:rPr>
  </w:style>
  <w:style w:type="character" w:customStyle="1" w:styleId="ref-vol">
    <w:name w:val="ref-vol"/>
    <w:basedOn w:val="a1"/>
    <w:uiPriority w:val="99"/>
    <w:rsid w:val="00590BB7"/>
    <w:rPr>
      <w:rFonts w:cs="Times New Roman"/>
    </w:rPr>
  </w:style>
  <w:style w:type="character" w:customStyle="1" w:styleId="hdesc">
    <w:name w:val="hdesc"/>
    <w:basedOn w:val="a1"/>
    <w:uiPriority w:val="99"/>
    <w:rsid w:val="00590BB7"/>
    <w:rPr>
      <w:rFonts w:cs="Times New Roman"/>
    </w:rPr>
  </w:style>
  <w:style w:type="character" w:customStyle="1" w:styleId="search">
    <w:name w:val="search"/>
    <w:basedOn w:val="a1"/>
    <w:rsid w:val="00D81350"/>
  </w:style>
  <w:style w:type="character" w:styleId="affff2">
    <w:name w:val="Subtle Reference"/>
    <w:basedOn w:val="a1"/>
    <w:uiPriority w:val="31"/>
    <w:qFormat/>
    <w:rsid w:val="00D81350"/>
    <w:rPr>
      <w:smallCaps/>
      <w:color w:val="C0504D"/>
      <w:u w:val="single"/>
    </w:rPr>
  </w:style>
  <w:style w:type="character" w:customStyle="1" w:styleId="1fd">
    <w:name w:val="Слабая ссылка1"/>
    <w:basedOn w:val="a1"/>
    <w:rsid w:val="00D81350"/>
    <w:rPr>
      <w:rFonts w:cs="Times New Roman"/>
      <w:smallCaps/>
      <w:color w:val="C0504D"/>
      <w:u w:val="single"/>
    </w:rPr>
  </w:style>
  <w:style w:type="paragraph" w:customStyle="1" w:styleId="63">
    <w:name w:val="Абзац списка6"/>
    <w:basedOn w:val="a0"/>
    <w:rsid w:val="00B00BA0"/>
    <w:pPr>
      <w:suppressAutoHyphens w:val="0"/>
      <w:spacing w:after="200" w:line="276" w:lineRule="auto"/>
      <w:ind w:left="720"/>
      <w:contextualSpacing/>
    </w:pPr>
    <w:rPr>
      <w:rFonts w:ascii="Calibri" w:hAnsi="Calibri"/>
      <w:sz w:val="22"/>
      <w:szCs w:val="22"/>
      <w:lang w:eastAsia="en-US"/>
    </w:rPr>
  </w:style>
  <w:style w:type="paragraph" w:customStyle="1" w:styleId="Style21">
    <w:name w:val="Style21"/>
    <w:basedOn w:val="a0"/>
    <w:rsid w:val="00C87178"/>
    <w:pPr>
      <w:widowControl w:val="0"/>
      <w:suppressAutoHyphens w:val="0"/>
      <w:autoSpaceDE w:val="0"/>
      <w:autoSpaceDN w:val="0"/>
      <w:adjustRightInd w:val="0"/>
      <w:spacing w:line="225" w:lineRule="exact"/>
      <w:ind w:firstLine="598"/>
      <w:jc w:val="both"/>
    </w:pPr>
    <w:rPr>
      <w:lang w:eastAsia="ru-RU"/>
    </w:rPr>
  </w:style>
  <w:style w:type="paragraph" w:customStyle="1" w:styleId="Style13">
    <w:name w:val="Style13"/>
    <w:basedOn w:val="a0"/>
    <w:rsid w:val="00EA25BD"/>
    <w:pPr>
      <w:widowControl w:val="0"/>
      <w:suppressAutoHyphens w:val="0"/>
      <w:autoSpaceDE w:val="0"/>
      <w:autoSpaceDN w:val="0"/>
      <w:adjustRightInd w:val="0"/>
      <w:spacing w:line="206" w:lineRule="exact"/>
      <w:jc w:val="both"/>
    </w:pPr>
    <w:rPr>
      <w:lang w:eastAsia="ru-RU"/>
    </w:rPr>
  </w:style>
  <w:style w:type="character" w:customStyle="1" w:styleId="maintitle">
    <w:name w:val="maintitle"/>
    <w:rsid w:val="00930FCE"/>
  </w:style>
  <w:style w:type="paragraph" w:customStyle="1" w:styleId="articledetails">
    <w:name w:val="articledetails"/>
    <w:basedOn w:val="a0"/>
    <w:rsid w:val="00930FCE"/>
    <w:pPr>
      <w:suppressAutoHyphens w:val="0"/>
      <w:spacing w:before="100" w:beforeAutospacing="1" w:after="100" w:afterAutospacing="1"/>
    </w:pPr>
    <w:rPr>
      <w:lang w:eastAsia="ru-RU"/>
    </w:rPr>
  </w:style>
  <w:style w:type="character" w:customStyle="1" w:styleId="title-eng">
    <w:name w:val="title-eng"/>
    <w:rsid w:val="00930FCE"/>
  </w:style>
  <w:style w:type="character" w:styleId="affff3">
    <w:name w:val="FollowedHyperlink"/>
    <w:uiPriority w:val="99"/>
    <w:unhideWhenUsed/>
    <w:rsid w:val="00930FCE"/>
    <w:rPr>
      <w:color w:val="800080"/>
      <w:u w:val="single"/>
    </w:rPr>
  </w:style>
  <w:style w:type="character" w:customStyle="1" w:styleId="nlmyear">
    <w:name w:val="nlm_year"/>
    <w:basedOn w:val="a1"/>
    <w:rsid w:val="00721467"/>
  </w:style>
  <w:style w:type="character" w:customStyle="1" w:styleId="nlmarticle-title">
    <w:name w:val="nlm_article-title"/>
    <w:basedOn w:val="a1"/>
    <w:rsid w:val="00721467"/>
  </w:style>
  <w:style w:type="character" w:customStyle="1" w:styleId="nlmfpage">
    <w:name w:val="nlm_fpage"/>
    <w:basedOn w:val="a1"/>
    <w:rsid w:val="00721467"/>
  </w:style>
  <w:style w:type="character" w:customStyle="1" w:styleId="nlmlpage">
    <w:name w:val="nlm_lpage"/>
    <w:basedOn w:val="a1"/>
    <w:rsid w:val="00721467"/>
  </w:style>
  <w:style w:type="character" w:customStyle="1" w:styleId="hlfld-title">
    <w:name w:val="hlfld-title"/>
    <w:basedOn w:val="a1"/>
    <w:rsid w:val="00721467"/>
  </w:style>
  <w:style w:type="character" w:customStyle="1" w:styleId="singlehighlightclass">
    <w:name w:val="single_highlight_class"/>
    <w:basedOn w:val="a1"/>
    <w:rsid w:val="00721467"/>
  </w:style>
  <w:style w:type="paragraph" w:customStyle="1" w:styleId="searchauthor">
    <w:name w:val="searchauthor"/>
    <w:basedOn w:val="a0"/>
    <w:rsid w:val="00721467"/>
    <w:pPr>
      <w:suppressAutoHyphens w:val="0"/>
      <w:spacing w:before="100" w:beforeAutospacing="1" w:after="100" w:afterAutospacing="1"/>
    </w:pPr>
    <w:rPr>
      <w:lang w:val="uk-UA" w:eastAsia="uk-UA"/>
    </w:rPr>
  </w:style>
  <w:style w:type="character" w:customStyle="1" w:styleId="hit">
    <w:name w:val="hit"/>
    <w:basedOn w:val="a1"/>
    <w:rsid w:val="00721467"/>
  </w:style>
  <w:style w:type="character" w:customStyle="1" w:styleId="articletypelabel">
    <w:name w:val="articletypelabel"/>
    <w:basedOn w:val="a1"/>
    <w:rsid w:val="00721467"/>
  </w:style>
  <w:style w:type="paragraph" w:customStyle="1" w:styleId="rvps8">
    <w:name w:val="rvps8"/>
    <w:basedOn w:val="a0"/>
    <w:rsid w:val="0030162D"/>
    <w:pPr>
      <w:suppressAutoHyphens w:val="0"/>
      <w:spacing w:before="100" w:beforeAutospacing="1" w:after="100" w:afterAutospacing="1"/>
    </w:pPr>
    <w:rPr>
      <w:lang w:eastAsia="ru-RU"/>
    </w:rPr>
  </w:style>
  <w:style w:type="character" w:customStyle="1" w:styleId="translation">
    <w:name w:val="translation"/>
    <w:uiPriority w:val="99"/>
    <w:rsid w:val="00E457FC"/>
  </w:style>
  <w:style w:type="paragraph" w:customStyle="1" w:styleId="Iniiaiieoaeno2">
    <w:name w:val="Iniiaiie oaeno 2"/>
    <w:basedOn w:val="a0"/>
    <w:uiPriority w:val="99"/>
    <w:rsid w:val="00E457FC"/>
    <w:pPr>
      <w:suppressAutoHyphens w:val="0"/>
      <w:jc w:val="both"/>
    </w:pPr>
    <w:rPr>
      <w:rFonts w:ascii="Calibri" w:hAnsi="Calibri" w:cs="Calibri"/>
      <w:sz w:val="28"/>
      <w:szCs w:val="28"/>
      <w:lang w:val="uk-UA" w:eastAsia="ru-RU"/>
    </w:rPr>
  </w:style>
  <w:style w:type="character" w:customStyle="1" w:styleId="med1">
    <w:name w:val="med1"/>
    <w:basedOn w:val="a1"/>
    <w:uiPriority w:val="99"/>
    <w:rsid w:val="00AF3EAB"/>
    <w:rPr>
      <w:rFonts w:cs="Times New Roman"/>
    </w:rPr>
  </w:style>
  <w:style w:type="paragraph" w:customStyle="1" w:styleId="72">
    <w:name w:val="Абзац списка7"/>
    <w:basedOn w:val="a0"/>
    <w:rsid w:val="008D64F7"/>
    <w:pPr>
      <w:suppressAutoHyphens w:val="0"/>
      <w:spacing w:after="200" w:line="276" w:lineRule="auto"/>
      <w:ind w:left="720"/>
      <w:contextualSpacing/>
    </w:pPr>
    <w:rPr>
      <w:rFonts w:ascii="Calibri" w:hAnsi="Calibri"/>
      <w:sz w:val="22"/>
      <w:szCs w:val="22"/>
      <w:lang w:val="uk-UA" w:eastAsia="en-US"/>
    </w:rPr>
  </w:style>
  <w:style w:type="character" w:customStyle="1" w:styleId="xfm1554913753">
    <w:name w:val="xfm_1554913753"/>
    <w:basedOn w:val="a1"/>
    <w:rsid w:val="00133DEB"/>
  </w:style>
  <w:style w:type="paragraph" w:customStyle="1" w:styleId="3a">
    <w:name w:val="заголовок 3"/>
    <w:basedOn w:val="a0"/>
    <w:next w:val="a0"/>
    <w:rsid w:val="00A65A56"/>
    <w:pPr>
      <w:keepNext/>
      <w:suppressAutoHyphens w:val="0"/>
      <w:autoSpaceDE w:val="0"/>
      <w:autoSpaceDN w:val="0"/>
      <w:spacing w:line="360" w:lineRule="auto"/>
      <w:jc w:val="center"/>
    </w:pPr>
    <w:rPr>
      <w:lang w:val="uk-UA" w:eastAsia="ru-RU"/>
    </w:rPr>
  </w:style>
  <w:style w:type="paragraph" w:styleId="2f1">
    <w:name w:val="List 2"/>
    <w:basedOn w:val="a0"/>
    <w:rsid w:val="00A65A56"/>
    <w:pPr>
      <w:suppressAutoHyphens w:val="0"/>
      <w:ind w:left="566" w:hanging="283"/>
    </w:pPr>
    <w:rPr>
      <w:lang w:val="uk-UA" w:eastAsia="uk-UA"/>
    </w:rPr>
  </w:style>
  <w:style w:type="paragraph" w:customStyle="1" w:styleId="FR1">
    <w:name w:val="FR1"/>
    <w:rsid w:val="00A65A56"/>
    <w:pPr>
      <w:widowControl w:val="0"/>
      <w:overflowPunct w:val="0"/>
      <w:autoSpaceDE w:val="0"/>
      <w:autoSpaceDN w:val="0"/>
      <w:adjustRightInd w:val="0"/>
      <w:spacing w:before="420"/>
      <w:ind w:left="400"/>
      <w:textAlignment w:val="baseline"/>
    </w:pPr>
    <w:rPr>
      <w:rFonts w:ascii="Arial" w:eastAsia="Times New Roman" w:hAnsi="Arial"/>
      <w:sz w:val="16"/>
      <w:lang w:val="uk-UA"/>
    </w:rPr>
  </w:style>
  <w:style w:type="paragraph" w:styleId="affff4">
    <w:name w:val="endnote text"/>
    <w:basedOn w:val="a0"/>
    <w:link w:val="affff5"/>
    <w:uiPriority w:val="99"/>
    <w:unhideWhenUsed/>
    <w:rsid w:val="00A65A56"/>
    <w:pPr>
      <w:suppressAutoHyphens w:val="0"/>
      <w:spacing w:after="200" w:line="276" w:lineRule="auto"/>
    </w:pPr>
    <w:rPr>
      <w:rFonts w:ascii="Calibri" w:hAnsi="Calibri"/>
      <w:sz w:val="20"/>
      <w:szCs w:val="20"/>
      <w:lang w:eastAsia="ru-RU"/>
    </w:rPr>
  </w:style>
  <w:style w:type="character" w:customStyle="1" w:styleId="affff5">
    <w:name w:val="Текст концевой сноски Знак"/>
    <w:basedOn w:val="a1"/>
    <w:link w:val="affff4"/>
    <w:uiPriority w:val="99"/>
    <w:rsid w:val="00A65A56"/>
    <w:rPr>
      <w:rFonts w:eastAsia="Times New Roman"/>
    </w:rPr>
  </w:style>
  <w:style w:type="character" w:styleId="affff6">
    <w:name w:val="endnote reference"/>
    <w:unhideWhenUsed/>
    <w:rsid w:val="00A65A56"/>
    <w:rPr>
      <w:vertAlign w:val="superscript"/>
    </w:rPr>
  </w:style>
  <w:style w:type="character" w:customStyle="1" w:styleId="itemheader1">
    <w:name w:val="itemheader1"/>
    <w:rsid w:val="00A65A56"/>
    <w:rPr>
      <w:b/>
      <w:bCs/>
      <w:vanish w:val="0"/>
      <w:webHidden w:val="0"/>
      <w:sz w:val="31"/>
      <w:szCs w:val="31"/>
      <w:specVanish w:val="0"/>
    </w:rPr>
  </w:style>
  <w:style w:type="paragraph" w:customStyle="1" w:styleId="Iauiue">
    <w:name w:val="Iau?iue"/>
    <w:rsid w:val="00A65A56"/>
    <w:pPr>
      <w:overflowPunct w:val="0"/>
      <w:autoSpaceDE w:val="0"/>
      <w:autoSpaceDN w:val="0"/>
      <w:adjustRightInd w:val="0"/>
    </w:pPr>
    <w:rPr>
      <w:rFonts w:ascii="Times New Roman" w:eastAsia="Times New Roman" w:hAnsi="Times New Roman"/>
      <w:lang w:eastAsia="uk-UA"/>
    </w:rPr>
  </w:style>
  <w:style w:type="character" w:customStyle="1" w:styleId="mozilla-findbar-search">
    <w:name w:val="__mozilla-findbar-search"/>
    <w:basedOn w:val="a1"/>
    <w:rsid w:val="00A65A56"/>
  </w:style>
  <w:style w:type="character" w:customStyle="1" w:styleId="google-src-text">
    <w:name w:val="google-src-text"/>
    <w:basedOn w:val="a1"/>
    <w:rsid w:val="00A65A56"/>
  </w:style>
  <w:style w:type="character" w:customStyle="1" w:styleId="synonymname">
    <w:name w:val="synonym_name"/>
    <w:basedOn w:val="a1"/>
    <w:rsid w:val="00A65A56"/>
  </w:style>
  <w:style w:type="paragraph" w:customStyle="1" w:styleId="Iauiue0">
    <w:name w:val="Iau.iue"/>
    <w:basedOn w:val="a0"/>
    <w:next w:val="a0"/>
    <w:rsid w:val="00A65A56"/>
    <w:pPr>
      <w:suppressAutoHyphens w:val="0"/>
      <w:autoSpaceDE w:val="0"/>
      <w:autoSpaceDN w:val="0"/>
      <w:adjustRightInd w:val="0"/>
    </w:pPr>
    <w:rPr>
      <w:lang w:eastAsia="ru-RU"/>
    </w:rPr>
  </w:style>
  <w:style w:type="character" w:customStyle="1" w:styleId="articletitle">
    <w:name w:val="articletitle"/>
    <w:basedOn w:val="a1"/>
    <w:rsid w:val="00A65A56"/>
  </w:style>
  <w:style w:type="character" w:customStyle="1" w:styleId="journaltitle">
    <w:name w:val="journaltitle"/>
    <w:basedOn w:val="a1"/>
    <w:rsid w:val="00A65A56"/>
  </w:style>
  <w:style w:type="character" w:customStyle="1" w:styleId="vol">
    <w:name w:val="vol"/>
    <w:basedOn w:val="a1"/>
    <w:rsid w:val="00A65A56"/>
  </w:style>
  <w:style w:type="character" w:customStyle="1" w:styleId="pagefirst">
    <w:name w:val="pagefirst"/>
    <w:basedOn w:val="a1"/>
    <w:rsid w:val="00A65A56"/>
  </w:style>
  <w:style w:type="character" w:customStyle="1" w:styleId="pagelast">
    <w:name w:val="pagelast"/>
    <w:basedOn w:val="a1"/>
    <w:rsid w:val="00A65A56"/>
  </w:style>
  <w:style w:type="character" w:customStyle="1" w:styleId="groupname">
    <w:name w:val="groupname"/>
    <w:basedOn w:val="a1"/>
    <w:rsid w:val="00A65A56"/>
  </w:style>
  <w:style w:type="character" w:customStyle="1" w:styleId="author">
    <w:name w:val="author"/>
    <w:basedOn w:val="a1"/>
    <w:rsid w:val="00A65A56"/>
  </w:style>
  <w:style w:type="paragraph" w:customStyle="1" w:styleId="ACbasisred">
    <w:name w:val="AC basis red"/>
    <w:basedOn w:val="a0"/>
    <w:rsid w:val="00A65A56"/>
    <w:pPr>
      <w:suppressAutoHyphens w:val="0"/>
      <w:spacing w:before="60" w:line="240" w:lineRule="exact"/>
      <w:ind w:firstLine="567"/>
      <w:jc w:val="both"/>
    </w:pPr>
    <w:rPr>
      <w:sz w:val="20"/>
      <w:szCs w:val="20"/>
      <w:lang w:val="uk-UA" w:eastAsia="ru-RU"/>
    </w:rPr>
  </w:style>
  <w:style w:type="paragraph" w:customStyle="1" w:styleId="xl65">
    <w:name w:val="xl65"/>
    <w:basedOn w:val="a0"/>
    <w:rsid w:val="00A65A56"/>
    <w:pPr>
      <w:suppressAutoHyphens w:val="0"/>
      <w:spacing w:before="100" w:beforeAutospacing="1" w:after="100" w:afterAutospacing="1"/>
    </w:pPr>
    <w:rPr>
      <w:lang w:val="uk-UA" w:eastAsia="uk-UA"/>
    </w:rPr>
  </w:style>
  <w:style w:type="paragraph" w:customStyle="1" w:styleId="xl66">
    <w:name w:val="xl66"/>
    <w:basedOn w:val="a0"/>
    <w:rsid w:val="00A65A56"/>
    <w:pPr>
      <w:suppressAutoHyphens w:val="0"/>
      <w:spacing w:before="100" w:beforeAutospacing="1" w:after="100" w:afterAutospacing="1"/>
    </w:pPr>
    <w:rPr>
      <w:lang w:val="uk-UA" w:eastAsia="uk-UA"/>
    </w:rPr>
  </w:style>
  <w:style w:type="character" w:customStyle="1" w:styleId="xfm1135816915">
    <w:name w:val="xfm_1135816915"/>
    <w:basedOn w:val="a1"/>
    <w:rsid w:val="00A65A56"/>
  </w:style>
  <w:style w:type="numbering" w:customStyle="1" w:styleId="2f2">
    <w:name w:val="Нет списка2"/>
    <w:next w:val="a3"/>
    <w:uiPriority w:val="99"/>
    <w:semiHidden/>
    <w:unhideWhenUsed/>
    <w:rsid w:val="003379A9"/>
  </w:style>
  <w:style w:type="numbering" w:customStyle="1" w:styleId="3b">
    <w:name w:val="Нет списка3"/>
    <w:next w:val="a3"/>
    <w:uiPriority w:val="99"/>
    <w:semiHidden/>
    <w:unhideWhenUsed/>
    <w:rsid w:val="00DA597D"/>
  </w:style>
  <w:style w:type="paragraph" w:customStyle="1" w:styleId="Pa3">
    <w:name w:val="Pa3"/>
    <w:basedOn w:val="a0"/>
    <w:next w:val="a0"/>
    <w:rsid w:val="00DA597D"/>
    <w:pPr>
      <w:suppressAutoHyphens w:val="0"/>
      <w:autoSpaceDE w:val="0"/>
      <w:autoSpaceDN w:val="0"/>
      <w:adjustRightInd w:val="0"/>
      <w:spacing w:line="241" w:lineRule="atLeast"/>
    </w:pPr>
    <w:rPr>
      <w:lang w:eastAsia="ru-RU"/>
    </w:rPr>
  </w:style>
  <w:style w:type="numbering" w:customStyle="1" w:styleId="44">
    <w:name w:val="Нет списка4"/>
    <w:next w:val="a3"/>
    <w:uiPriority w:val="99"/>
    <w:semiHidden/>
    <w:unhideWhenUsed/>
    <w:rsid w:val="003D4C55"/>
  </w:style>
  <w:style w:type="character" w:customStyle="1" w:styleId="longtext1">
    <w:name w:val="long_text1"/>
    <w:rsid w:val="003D4C55"/>
    <w:rPr>
      <w:sz w:val="16"/>
      <w:szCs w:val="16"/>
    </w:rPr>
  </w:style>
  <w:style w:type="numbering" w:customStyle="1" w:styleId="5a">
    <w:name w:val="Нет списка5"/>
    <w:next w:val="a3"/>
    <w:uiPriority w:val="99"/>
    <w:semiHidden/>
    <w:unhideWhenUsed/>
    <w:rsid w:val="00310876"/>
  </w:style>
  <w:style w:type="table" w:customStyle="1" w:styleId="2f3">
    <w:name w:val="Сетка таблицы2"/>
    <w:basedOn w:val="a2"/>
    <w:next w:val="af"/>
    <w:uiPriority w:val="59"/>
    <w:rsid w:val="003108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310876"/>
    <w:pPr>
      <w:suppressAutoHyphens w:val="0"/>
      <w:spacing w:before="100" w:beforeAutospacing="1" w:after="100" w:afterAutospacing="1"/>
    </w:pPr>
    <w:rPr>
      <w:lang w:eastAsia="ru-RU"/>
    </w:rPr>
  </w:style>
  <w:style w:type="paragraph" w:customStyle="1" w:styleId="Pa1">
    <w:name w:val="Pa1"/>
    <w:basedOn w:val="Default"/>
    <w:next w:val="Default"/>
    <w:uiPriority w:val="99"/>
    <w:rsid w:val="00310876"/>
    <w:pPr>
      <w:spacing w:line="241" w:lineRule="atLeast"/>
    </w:pPr>
    <w:rPr>
      <w:rFonts w:eastAsia="Calibri"/>
      <w:color w:val="auto"/>
      <w:lang w:eastAsia="ru-RU"/>
    </w:rPr>
  </w:style>
  <w:style w:type="numbering" w:customStyle="1" w:styleId="64">
    <w:name w:val="Нет списка6"/>
    <w:next w:val="a3"/>
    <w:uiPriority w:val="99"/>
    <w:semiHidden/>
    <w:unhideWhenUsed/>
    <w:rsid w:val="00F634DF"/>
  </w:style>
  <w:style w:type="paragraph" w:customStyle="1" w:styleId="rtejustify">
    <w:name w:val="rtejustify"/>
    <w:basedOn w:val="a0"/>
    <w:uiPriority w:val="99"/>
    <w:rsid w:val="00F634DF"/>
    <w:pPr>
      <w:suppressAutoHyphens w:val="0"/>
      <w:spacing w:before="100" w:beforeAutospacing="1" w:after="100" w:afterAutospacing="1"/>
    </w:pPr>
    <w:rPr>
      <w:lang w:eastAsia="ru-RU"/>
    </w:rPr>
  </w:style>
  <w:style w:type="table" w:customStyle="1" w:styleId="3c">
    <w:name w:val="Сетка таблицы3"/>
    <w:basedOn w:val="a2"/>
    <w:next w:val="af"/>
    <w:uiPriority w:val="99"/>
    <w:rsid w:val="00F634D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uiPriority w:val="99"/>
    <w:semiHidden/>
    <w:unhideWhenUsed/>
    <w:rsid w:val="00AD0CB8"/>
  </w:style>
  <w:style w:type="numbering" w:customStyle="1" w:styleId="82">
    <w:name w:val="Нет списка8"/>
    <w:next w:val="a3"/>
    <w:uiPriority w:val="99"/>
    <w:semiHidden/>
    <w:unhideWhenUsed/>
    <w:rsid w:val="003173D6"/>
  </w:style>
  <w:style w:type="table" w:customStyle="1" w:styleId="45">
    <w:name w:val="Сетка таблицы4"/>
    <w:basedOn w:val="a2"/>
    <w:next w:val="af"/>
    <w:uiPriority w:val="59"/>
    <w:rsid w:val="003173D6"/>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3173D6"/>
  </w:style>
  <w:style w:type="character" w:customStyle="1" w:styleId="spellingerror">
    <w:name w:val="spellingerror"/>
    <w:basedOn w:val="a1"/>
    <w:rsid w:val="003173D6"/>
  </w:style>
  <w:style w:type="character" w:customStyle="1" w:styleId="FontStyle51">
    <w:name w:val="Font Style51"/>
    <w:uiPriority w:val="99"/>
    <w:rsid w:val="003173D6"/>
    <w:rPr>
      <w:rFonts w:ascii="Times New Roman" w:hAnsi="Times New Roman"/>
      <w:sz w:val="26"/>
    </w:rPr>
  </w:style>
  <w:style w:type="numbering" w:customStyle="1" w:styleId="91">
    <w:name w:val="Нет списка9"/>
    <w:next w:val="a3"/>
    <w:uiPriority w:val="99"/>
    <w:semiHidden/>
    <w:unhideWhenUsed/>
    <w:rsid w:val="002524DC"/>
  </w:style>
  <w:style w:type="table" w:customStyle="1" w:styleId="5b">
    <w:name w:val="Сетка таблицы5"/>
    <w:basedOn w:val="a2"/>
    <w:next w:val="af"/>
    <w:rsid w:val="00252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0"/>
    <w:rsid w:val="002524DC"/>
    <w:pPr>
      <w:suppressAutoHyphens w:val="0"/>
      <w:spacing w:before="100" w:beforeAutospacing="1" w:after="100" w:afterAutospacing="1"/>
    </w:pPr>
    <w:rPr>
      <w:lang w:val="uk-UA" w:eastAsia="uk-UA"/>
    </w:rPr>
  </w:style>
  <w:style w:type="numbering" w:customStyle="1" w:styleId="101">
    <w:name w:val="Нет списка10"/>
    <w:next w:val="a3"/>
    <w:uiPriority w:val="99"/>
    <w:semiHidden/>
    <w:unhideWhenUsed/>
    <w:rsid w:val="00CD5259"/>
  </w:style>
  <w:style w:type="paragraph" w:customStyle="1" w:styleId="txtsmall">
    <w:name w:val="txtsmall"/>
    <w:basedOn w:val="a0"/>
    <w:rsid w:val="00CD5259"/>
    <w:pPr>
      <w:suppressAutoHyphens w:val="0"/>
      <w:spacing w:before="100" w:beforeAutospacing="1" w:after="100" w:afterAutospacing="1"/>
    </w:pPr>
    <w:rPr>
      <w:lang w:eastAsia="ru-RU"/>
    </w:rPr>
  </w:style>
  <w:style w:type="character" w:customStyle="1" w:styleId="pubisbn">
    <w:name w:val="pubisbn"/>
    <w:basedOn w:val="a1"/>
    <w:rsid w:val="00CD5259"/>
  </w:style>
  <w:style w:type="character" w:customStyle="1" w:styleId="favtext">
    <w:name w:val="favtext"/>
    <w:basedOn w:val="a1"/>
    <w:rsid w:val="00CD5259"/>
  </w:style>
  <w:style w:type="numbering" w:customStyle="1" w:styleId="113">
    <w:name w:val="Нет списка11"/>
    <w:next w:val="a3"/>
    <w:uiPriority w:val="99"/>
    <w:semiHidden/>
    <w:unhideWhenUsed/>
    <w:rsid w:val="0043121C"/>
  </w:style>
  <w:style w:type="character" w:customStyle="1" w:styleId="FontStyle43">
    <w:name w:val="Font Style43"/>
    <w:basedOn w:val="a1"/>
    <w:rsid w:val="0043121C"/>
    <w:rPr>
      <w:rFonts w:ascii="Times New Roman" w:hAnsi="Times New Roman" w:cs="Times New Roman"/>
      <w:sz w:val="20"/>
      <w:szCs w:val="20"/>
    </w:rPr>
  </w:style>
  <w:style w:type="character" w:customStyle="1" w:styleId="FontStyle21">
    <w:name w:val="Font Style21"/>
    <w:basedOn w:val="a1"/>
    <w:uiPriority w:val="99"/>
    <w:rsid w:val="0043121C"/>
    <w:rPr>
      <w:rFonts w:ascii="Arial" w:hAnsi="Arial" w:cs="Arial"/>
      <w:sz w:val="16"/>
      <w:szCs w:val="16"/>
    </w:rPr>
  </w:style>
  <w:style w:type="character" w:customStyle="1" w:styleId="FontStyle32">
    <w:name w:val="Font Style32"/>
    <w:basedOn w:val="a1"/>
    <w:rsid w:val="0043121C"/>
    <w:rPr>
      <w:rFonts w:ascii="Arial" w:hAnsi="Arial" w:cs="Arial"/>
      <w:sz w:val="14"/>
      <w:szCs w:val="14"/>
    </w:rPr>
  </w:style>
  <w:style w:type="character" w:customStyle="1" w:styleId="FontStyle22">
    <w:name w:val="Font Style22"/>
    <w:basedOn w:val="a1"/>
    <w:rsid w:val="0043121C"/>
    <w:rPr>
      <w:rFonts w:ascii="Arial" w:hAnsi="Arial" w:cs="Arial"/>
      <w:i/>
      <w:iCs/>
      <w:sz w:val="26"/>
      <w:szCs w:val="26"/>
    </w:rPr>
  </w:style>
  <w:style w:type="character" w:customStyle="1" w:styleId="cit">
    <w:name w:val="cit"/>
    <w:basedOn w:val="a1"/>
    <w:rsid w:val="0043121C"/>
  </w:style>
  <w:style w:type="numbering" w:customStyle="1" w:styleId="123">
    <w:name w:val="Нет списка12"/>
    <w:next w:val="a3"/>
    <w:uiPriority w:val="99"/>
    <w:semiHidden/>
    <w:unhideWhenUsed/>
    <w:rsid w:val="00143199"/>
  </w:style>
  <w:style w:type="table" w:customStyle="1" w:styleId="65">
    <w:name w:val="Сетка таблицы6"/>
    <w:basedOn w:val="a2"/>
    <w:next w:val="af"/>
    <w:uiPriority w:val="39"/>
    <w:rsid w:val="001431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e">
    <w:name w:val="Неразрешенное упоминание1"/>
    <w:basedOn w:val="a1"/>
    <w:uiPriority w:val="99"/>
    <w:semiHidden/>
    <w:unhideWhenUsed/>
    <w:rsid w:val="004036A5"/>
    <w:rPr>
      <w:color w:val="808080"/>
      <w:shd w:val="clear" w:color="auto" w:fill="E6E6E6"/>
    </w:rPr>
  </w:style>
  <w:style w:type="table" w:customStyle="1" w:styleId="74">
    <w:name w:val="Сетка таблицы7"/>
    <w:basedOn w:val="a2"/>
    <w:next w:val="af"/>
    <w:uiPriority w:val="59"/>
    <w:rsid w:val="00B8629A"/>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semiHidden/>
    <w:rsid w:val="006053B7"/>
  </w:style>
  <w:style w:type="table" w:customStyle="1" w:styleId="83">
    <w:name w:val="Сетка таблицы8"/>
    <w:basedOn w:val="a2"/>
    <w:next w:val="af"/>
    <w:rsid w:val="006053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EB0B70"/>
  </w:style>
  <w:style w:type="paragraph" w:customStyle="1" w:styleId="aff2">
    <w:basedOn w:val="a0"/>
    <w:next w:val="af9"/>
    <w:link w:val="aff1"/>
    <w:uiPriority w:val="10"/>
    <w:qFormat/>
    <w:rsid w:val="00EB0B70"/>
    <w:pPr>
      <w:suppressAutoHyphens w:val="0"/>
      <w:jc w:val="center"/>
    </w:pPr>
    <w:rPr>
      <w:rFonts w:eastAsia="Calibri"/>
      <w:sz w:val="20"/>
      <w:szCs w:val="20"/>
      <w:lang w:val="uk-UA" w:eastAsia="ru-RU"/>
    </w:rPr>
  </w:style>
  <w:style w:type="numbering" w:customStyle="1" w:styleId="150">
    <w:name w:val="Нет списка15"/>
    <w:next w:val="a3"/>
    <w:uiPriority w:val="99"/>
    <w:semiHidden/>
    <w:unhideWhenUsed/>
    <w:rsid w:val="00807567"/>
  </w:style>
  <w:style w:type="numbering" w:customStyle="1" w:styleId="161">
    <w:name w:val="Нет списка16"/>
    <w:next w:val="a3"/>
    <w:uiPriority w:val="99"/>
    <w:semiHidden/>
    <w:unhideWhenUsed/>
    <w:rsid w:val="00873672"/>
  </w:style>
  <w:style w:type="paragraph" w:customStyle="1" w:styleId="msonormal0">
    <w:name w:val="msonormal"/>
    <w:basedOn w:val="a0"/>
    <w:rsid w:val="00873672"/>
    <w:pPr>
      <w:suppressAutoHyphens w:val="0"/>
      <w:spacing w:before="100" w:beforeAutospacing="1" w:after="100" w:afterAutospacing="1"/>
    </w:pPr>
  </w:style>
  <w:style w:type="paragraph" w:customStyle="1" w:styleId="affff7">
    <w:name w:val="Знак Знак Знак"/>
    <w:basedOn w:val="a0"/>
    <w:uiPriority w:val="99"/>
    <w:semiHidden/>
    <w:rsid w:val="00873672"/>
    <w:pPr>
      <w:suppressAutoHyphens w:val="0"/>
    </w:pPr>
    <w:rPr>
      <w:sz w:val="20"/>
      <w:szCs w:val="20"/>
      <w:lang w:val="en-US" w:eastAsia="en-US"/>
    </w:rPr>
  </w:style>
  <w:style w:type="paragraph" w:customStyle="1" w:styleId="1ff">
    <w:name w:val="Знак Знак Знак1"/>
    <w:basedOn w:val="a0"/>
    <w:uiPriority w:val="99"/>
    <w:semiHidden/>
    <w:rsid w:val="00873672"/>
    <w:pPr>
      <w:suppressAutoHyphens w:val="0"/>
    </w:pPr>
    <w:rPr>
      <w:rFonts w:eastAsia="Calibri"/>
      <w:sz w:val="20"/>
      <w:szCs w:val="20"/>
      <w:lang w:val="en-US" w:eastAsia="en-US"/>
    </w:rPr>
  </w:style>
  <w:style w:type="paragraph" w:customStyle="1" w:styleId="2f4">
    <w:name w:val="Знак Знак Знак2"/>
    <w:basedOn w:val="a0"/>
    <w:uiPriority w:val="99"/>
    <w:semiHidden/>
    <w:rsid w:val="00873672"/>
    <w:pPr>
      <w:suppressAutoHyphens w:val="0"/>
    </w:pPr>
    <w:rPr>
      <w:rFonts w:eastAsia="Calibri"/>
      <w:sz w:val="20"/>
      <w:szCs w:val="20"/>
      <w:lang w:val="en-US" w:eastAsia="en-US"/>
    </w:rPr>
  </w:style>
  <w:style w:type="paragraph" w:customStyle="1" w:styleId="3d">
    <w:name w:val="Знак Знак Знак3"/>
    <w:basedOn w:val="a0"/>
    <w:uiPriority w:val="99"/>
    <w:semiHidden/>
    <w:rsid w:val="00873672"/>
    <w:pPr>
      <w:suppressAutoHyphens w:val="0"/>
    </w:pPr>
    <w:rPr>
      <w:rFonts w:eastAsia="Calibri"/>
      <w:sz w:val="20"/>
      <w:szCs w:val="20"/>
      <w:lang w:val="en-US" w:eastAsia="en-US"/>
    </w:rPr>
  </w:style>
  <w:style w:type="character" w:customStyle="1" w:styleId="externalref">
    <w:name w:val="externalref"/>
    <w:basedOn w:val="a1"/>
    <w:uiPriority w:val="99"/>
    <w:rsid w:val="00873672"/>
  </w:style>
  <w:style w:type="character" w:customStyle="1" w:styleId="refsource">
    <w:name w:val="refsource"/>
    <w:basedOn w:val="a1"/>
    <w:uiPriority w:val="99"/>
    <w:rsid w:val="00873672"/>
  </w:style>
  <w:style w:type="numbering" w:customStyle="1" w:styleId="170">
    <w:name w:val="Нет списка17"/>
    <w:next w:val="a3"/>
    <w:uiPriority w:val="99"/>
    <w:semiHidden/>
    <w:unhideWhenUsed/>
    <w:rsid w:val="00500600"/>
  </w:style>
  <w:style w:type="paragraph" w:customStyle="1" w:styleId="phead">
    <w:name w:val="phead"/>
    <w:basedOn w:val="a0"/>
    <w:rsid w:val="00500600"/>
    <w:pPr>
      <w:suppressAutoHyphens w:val="0"/>
      <w:spacing w:before="100" w:beforeAutospacing="1" w:after="100" w:afterAutospacing="1"/>
    </w:pPr>
    <w:rPr>
      <w:rFonts w:ascii="Garamond" w:hAnsi="Garamond" w:cs="Arial"/>
      <w:color w:val="2C5279"/>
      <w:lang w:eastAsia="ru-RU"/>
    </w:rPr>
  </w:style>
  <w:style w:type="character" w:customStyle="1" w:styleId="phead21">
    <w:name w:val="phead21"/>
    <w:basedOn w:val="a1"/>
    <w:rsid w:val="00500600"/>
    <w:rPr>
      <w:rFonts w:ascii="Arial" w:hAnsi="Arial" w:cs="Arial" w:hint="default"/>
      <w:b/>
      <w:bCs/>
      <w:color w:val="2C5279"/>
      <w:sz w:val="18"/>
      <w:szCs w:val="18"/>
    </w:rPr>
  </w:style>
  <w:style w:type="character" w:customStyle="1" w:styleId="1ff0">
    <w:name w:val="Гиперссылка1"/>
    <w:basedOn w:val="a1"/>
    <w:rsid w:val="00500600"/>
    <w:rPr>
      <w:rFonts w:ascii="Tahoma" w:hAnsi="Tahoma" w:cs="Tahoma" w:hint="default"/>
      <w:b w:val="0"/>
      <w:bCs w:val="0"/>
      <w:color w:val="000000"/>
      <w:sz w:val="17"/>
      <w:szCs w:val="17"/>
      <w:u w:val="single"/>
      <w:shd w:val="clear" w:color="auto" w:fill="auto"/>
    </w:rPr>
  </w:style>
  <w:style w:type="character" w:customStyle="1" w:styleId="3e">
    <w:name w:val="Гиперссылка3"/>
    <w:basedOn w:val="a1"/>
    <w:rsid w:val="00500600"/>
    <w:rPr>
      <w:rFonts w:ascii="Verdana" w:hAnsi="Verdana" w:cs="Tahoma" w:hint="default"/>
      <w:b w:val="0"/>
      <w:bCs w:val="0"/>
      <w:color w:val="CC0000"/>
      <w:sz w:val="17"/>
      <w:szCs w:val="17"/>
      <w:u w:val="single"/>
      <w:shd w:val="clear" w:color="auto" w:fill="auto"/>
    </w:rPr>
  </w:style>
  <w:style w:type="character" w:customStyle="1" w:styleId="HTML10">
    <w:name w:val="Стандартный HTML Знак1"/>
    <w:basedOn w:val="a1"/>
    <w:rsid w:val="00500600"/>
    <w:rPr>
      <w:rFonts w:ascii="Consolas" w:hAnsi="Consolas" w:cs="Consolas"/>
      <w:sz w:val="20"/>
      <w:szCs w:val="20"/>
    </w:rPr>
  </w:style>
  <w:style w:type="paragraph" w:customStyle="1" w:styleId="textheader1">
    <w:name w:val="textheader1"/>
    <w:basedOn w:val="a0"/>
    <w:rsid w:val="00500600"/>
    <w:pPr>
      <w:suppressAutoHyphens w:val="0"/>
      <w:spacing w:before="100" w:beforeAutospacing="1" w:after="100" w:afterAutospacing="1"/>
    </w:pPr>
    <w:rPr>
      <w:color w:val="000000"/>
      <w:lang w:val="da-DK" w:eastAsia="da-DK"/>
    </w:rPr>
  </w:style>
  <w:style w:type="paragraph" w:customStyle="1" w:styleId="info">
    <w:name w:val="info"/>
    <w:basedOn w:val="a0"/>
    <w:rsid w:val="00500600"/>
    <w:pPr>
      <w:suppressAutoHyphens w:val="0"/>
      <w:spacing w:before="100" w:beforeAutospacing="1" w:after="100" w:afterAutospacing="1"/>
    </w:pPr>
    <w:rPr>
      <w:color w:val="000000"/>
      <w:lang w:val="da-DK" w:eastAsia="da-DK"/>
    </w:rPr>
  </w:style>
  <w:style w:type="paragraph" w:customStyle="1" w:styleId="defaultbodytext">
    <w:name w:val="defaultbodytext"/>
    <w:basedOn w:val="a0"/>
    <w:rsid w:val="00500600"/>
    <w:pPr>
      <w:suppressAutoHyphens w:val="0"/>
      <w:spacing w:before="100" w:beforeAutospacing="1" w:after="100" w:afterAutospacing="1"/>
    </w:pPr>
    <w:rPr>
      <w:color w:val="000000"/>
      <w:lang w:val="da-DK" w:eastAsia="da-DK"/>
    </w:rPr>
  </w:style>
  <w:style w:type="character" w:styleId="HTML2">
    <w:name w:val="HTML Typewriter"/>
    <w:basedOn w:val="a1"/>
    <w:rsid w:val="00500600"/>
    <w:rPr>
      <w:rFonts w:ascii="Courier New" w:eastAsia="Times New Roman" w:hAnsi="Courier New" w:cs="Courier New"/>
      <w:sz w:val="20"/>
      <w:szCs w:val="20"/>
    </w:rPr>
  </w:style>
  <w:style w:type="paragraph" w:customStyle="1" w:styleId="affff8">
    <w:name w:val="Абзац списку"/>
    <w:basedOn w:val="a0"/>
    <w:uiPriority w:val="34"/>
    <w:qFormat/>
    <w:rsid w:val="00500600"/>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basedOn w:val="a1"/>
    <w:link w:val="af0"/>
    <w:uiPriority w:val="1"/>
    <w:rsid w:val="00500600"/>
    <w:rPr>
      <w:rFonts w:eastAsia="Times New Roman"/>
      <w:sz w:val="22"/>
      <w:szCs w:val="22"/>
    </w:rPr>
  </w:style>
  <w:style w:type="character" w:customStyle="1" w:styleId="style8">
    <w:name w:val="style8"/>
    <w:basedOn w:val="a1"/>
    <w:rsid w:val="00500600"/>
  </w:style>
  <w:style w:type="paragraph" w:customStyle="1" w:styleId="hh">
    <w:name w:val="hh"/>
    <w:basedOn w:val="a0"/>
    <w:uiPriority w:val="99"/>
    <w:rsid w:val="00500600"/>
    <w:pPr>
      <w:suppressAutoHyphens w:val="0"/>
    </w:pPr>
    <w:rPr>
      <w:rFonts w:ascii="Verdana" w:hAnsi="Verdana"/>
      <w:b/>
      <w:bCs/>
      <w:lang w:eastAsia="ru-RU"/>
    </w:rPr>
  </w:style>
  <w:style w:type="character" w:customStyle="1" w:styleId="rvts35">
    <w:name w:val="rvts35"/>
    <w:rsid w:val="00500600"/>
    <w:rPr>
      <w:rFonts w:ascii="Times New Roman" w:hAnsi="Times New Roman" w:cs="Times New Roman" w:hint="default"/>
      <w:color w:val="000000"/>
      <w:sz w:val="24"/>
      <w:szCs w:val="24"/>
    </w:rPr>
  </w:style>
  <w:style w:type="character" w:customStyle="1" w:styleId="rvts36">
    <w:name w:val="rvts36"/>
    <w:rsid w:val="00500600"/>
    <w:rPr>
      <w:rFonts w:ascii="Times New Roman" w:hAnsi="Times New Roman" w:cs="Times New Roman" w:hint="default"/>
      <w:color w:val="000000"/>
      <w:sz w:val="24"/>
      <w:szCs w:val="24"/>
    </w:rPr>
  </w:style>
  <w:style w:type="paragraph" w:customStyle="1" w:styleId="Pa51">
    <w:name w:val="Pa51"/>
    <w:basedOn w:val="a0"/>
    <w:next w:val="a0"/>
    <w:rsid w:val="00500600"/>
    <w:pPr>
      <w:suppressAutoHyphens w:val="0"/>
      <w:autoSpaceDE w:val="0"/>
      <w:autoSpaceDN w:val="0"/>
      <w:adjustRightInd w:val="0"/>
      <w:spacing w:after="40" w:line="181" w:lineRule="atLeast"/>
    </w:pPr>
    <w:rPr>
      <w:lang w:eastAsia="ru-RU"/>
    </w:rPr>
  </w:style>
  <w:style w:type="character" w:customStyle="1" w:styleId="A90">
    <w:name w:val="A9"/>
    <w:rsid w:val="00500600"/>
    <w:rPr>
      <w:color w:val="000000"/>
      <w:sz w:val="16"/>
      <w:szCs w:val="16"/>
    </w:rPr>
  </w:style>
  <w:style w:type="character" w:customStyle="1" w:styleId="title-text">
    <w:name w:val="title-text"/>
    <w:basedOn w:val="a1"/>
    <w:rsid w:val="00500600"/>
  </w:style>
  <w:style w:type="character" w:customStyle="1" w:styleId="author-ref">
    <w:name w:val="author-ref"/>
    <w:basedOn w:val="a1"/>
    <w:rsid w:val="00500600"/>
  </w:style>
  <w:style w:type="character" w:customStyle="1" w:styleId="label">
    <w:name w:val="label"/>
    <w:basedOn w:val="a1"/>
    <w:rsid w:val="00500600"/>
  </w:style>
  <w:style w:type="character" w:customStyle="1" w:styleId="separator">
    <w:name w:val="separator"/>
    <w:basedOn w:val="a1"/>
    <w:rsid w:val="00500600"/>
  </w:style>
  <w:style w:type="character" w:customStyle="1" w:styleId="value">
    <w:name w:val="value"/>
    <w:basedOn w:val="a1"/>
    <w:rsid w:val="00500600"/>
  </w:style>
  <w:style w:type="character" w:customStyle="1" w:styleId="fm-citation-ids-label">
    <w:name w:val="fm-citation-ids-label"/>
    <w:basedOn w:val="a1"/>
    <w:rsid w:val="00500600"/>
  </w:style>
  <w:style w:type="character" w:customStyle="1" w:styleId="size-xl">
    <w:name w:val="size-xl"/>
    <w:basedOn w:val="a1"/>
    <w:rsid w:val="00500600"/>
  </w:style>
  <w:style w:type="character" w:customStyle="1" w:styleId="size-m">
    <w:name w:val="size-m"/>
    <w:basedOn w:val="a1"/>
    <w:rsid w:val="00500600"/>
  </w:style>
  <w:style w:type="character" w:customStyle="1" w:styleId="sr-only">
    <w:name w:val="sr-only"/>
    <w:basedOn w:val="a1"/>
    <w:rsid w:val="00500600"/>
  </w:style>
  <w:style w:type="character" w:customStyle="1" w:styleId="article-headermeta-info-label">
    <w:name w:val="article-header__meta-info-label"/>
    <w:basedOn w:val="a1"/>
    <w:rsid w:val="00500600"/>
  </w:style>
  <w:style w:type="character" w:customStyle="1" w:styleId="article-headermeta-info-data">
    <w:name w:val="article-header__meta-info-data"/>
    <w:basedOn w:val="a1"/>
    <w:rsid w:val="00500600"/>
  </w:style>
  <w:style w:type="character" w:customStyle="1" w:styleId="2f5">
    <w:name w:val="Неразрешенное упоминание2"/>
    <w:basedOn w:val="a1"/>
    <w:uiPriority w:val="99"/>
    <w:semiHidden/>
    <w:unhideWhenUsed/>
    <w:rsid w:val="00FE0694"/>
    <w:rPr>
      <w:color w:val="605E5C"/>
      <w:shd w:val="clear" w:color="auto" w:fill="E1DFDD"/>
    </w:rPr>
  </w:style>
  <w:style w:type="character" w:customStyle="1" w:styleId="3f">
    <w:name w:val="Неразрешенное упоминание3"/>
    <w:basedOn w:val="a1"/>
    <w:uiPriority w:val="99"/>
    <w:semiHidden/>
    <w:unhideWhenUsed/>
    <w:rsid w:val="00292A9A"/>
    <w:rPr>
      <w:color w:val="605E5C"/>
      <w:shd w:val="clear" w:color="auto" w:fill="E1DFDD"/>
    </w:rPr>
  </w:style>
  <w:style w:type="character" w:customStyle="1" w:styleId="46">
    <w:name w:val="Неразрешенное упоминание4"/>
    <w:basedOn w:val="a1"/>
    <w:uiPriority w:val="99"/>
    <w:semiHidden/>
    <w:unhideWhenUsed/>
    <w:rsid w:val="00BF60E2"/>
    <w:rPr>
      <w:color w:val="605E5C"/>
      <w:shd w:val="clear" w:color="auto" w:fill="E1DFDD"/>
    </w:rPr>
  </w:style>
  <w:style w:type="character" w:customStyle="1" w:styleId="5c">
    <w:name w:val="Неразрешенное упоминание5"/>
    <w:basedOn w:val="a1"/>
    <w:uiPriority w:val="99"/>
    <w:semiHidden/>
    <w:unhideWhenUsed/>
    <w:rsid w:val="00C35C69"/>
    <w:rPr>
      <w:color w:val="605E5C"/>
      <w:shd w:val="clear" w:color="auto" w:fill="E1DFDD"/>
    </w:rPr>
  </w:style>
  <w:style w:type="character" w:customStyle="1" w:styleId="l-content-editortext">
    <w:name w:val="l-content-editor__text"/>
    <w:basedOn w:val="a1"/>
    <w:rsid w:val="00893F85"/>
  </w:style>
  <w:style w:type="character" w:customStyle="1" w:styleId="66">
    <w:name w:val="Неразрешенное упоминание6"/>
    <w:basedOn w:val="a1"/>
    <w:uiPriority w:val="99"/>
    <w:semiHidden/>
    <w:unhideWhenUsed/>
    <w:rsid w:val="00932D79"/>
    <w:rPr>
      <w:color w:val="605E5C"/>
      <w:shd w:val="clear" w:color="auto" w:fill="E1DFDD"/>
    </w:rPr>
  </w:style>
  <w:style w:type="character" w:customStyle="1" w:styleId="75">
    <w:name w:val="Неразрешенное упоминание7"/>
    <w:basedOn w:val="a1"/>
    <w:uiPriority w:val="99"/>
    <w:semiHidden/>
    <w:unhideWhenUsed/>
    <w:rsid w:val="00F93CF2"/>
    <w:rPr>
      <w:color w:val="605E5C"/>
      <w:shd w:val="clear" w:color="auto" w:fill="E1DFDD"/>
    </w:rPr>
  </w:style>
  <w:style w:type="character" w:customStyle="1" w:styleId="c2fbe4e5ebe5ede8e5">
    <w:name w:val="Вc2ыfbдe4еe5лebеe5нedиe8еe5"/>
    <w:uiPriority w:val="99"/>
    <w:rsid w:val="009F4341"/>
    <w:rPr>
      <w:i/>
      <w:iCs/>
    </w:rPr>
  </w:style>
  <w:style w:type="paragraph" w:customStyle="1" w:styleId="cee1fbf7edfbe91">
    <w:name w:val="Оceбe1ыfbчf7нedыfbйe91"/>
    <w:uiPriority w:val="99"/>
    <w:rsid w:val="009F4341"/>
    <w:pPr>
      <w:suppressAutoHyphens/>
      <w:autoSpaceDE w:val="0"/>
      <w:autoSpaceDN w:val="0"/>
      <w:adjustRightInd w:val="0"/>
    </w:pPr>
    <w:rPr>
      <w:rFonts w:ascii="Times New Roman" w:eastAsia="Times New Roman" w:hAnsi="Times New Roman"/>
    </w:rPr>
  </w:style>
  <w:style w:type="character" w:customStyle="1" w:styleId="UnresolvedMention">
    <w:name w:val="Unresolved Mention"/>
    <w:basedOn w:val="a1"/>
    <w:uiPriority w:val="99"/>
    <w:semiHidden/>
    <w:unhideWhenUsed/>
    <w:rsid w:val="005347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40377">
      <w:bodyDiv w:val="1"/>
      <w:marLeft w:val="0"/>
      <w:marRight w:val="0"/>
      <w:marTop w:val="0"/>
      <w:marBottom w:val="0"/>
      <w:divBdr>
        <w:top w:val="none" w:sz="0" w:space="0" w:color="auto"/>
        <w:left w:val="none" w:sz="0" w:space="0" w:color="auto"/>
        <w:bottom w:val="none" w:sz="0" w:space="0" w:color="auto"/>
        <w:right w:val="none" w:sz="0" w:space="0" w:color="auto"/>
      </w:divBdr>
    </w:div>
    <w:div w:id="290599756">
      <w:bodyDiv w:val="1"/>
      <w:marLeft w:val="0"/>
      <w:marRight w:val="0"/>
      <w:marTop w:val="0"/>
      <w:marBottom w:val="0"/>
      <w:divBdr>
        <w:top w:val="none" w:sz="0" w:space="0" w:color="auto"/>
        <w:left w:val="none" w:sz="0" w:space="0" w:color="auto"/>
        <w:bottom w:val="none" w:sz="0" w:space="0" w:color="auto"/>
        <w:right w:val="none" w:sz="0" w:space="0" w:color="auto"/>
      </w:divBdr>
    </w:div>
    <w:div w:id="302660286">
      <w:bodyDiv w:val="1"/>
      <w:marLeft w:val="0"/>
      <w:marRight w:val="0"/>
      <w:marTop w:val="0"/>
      <w:marBottom w:val="0"/>
      <w:divBdr>
        <w:top w:val="none" w:sz="0" w:space="0" w:color="auto"/>
        <w:left w:val="none" w:sz="0" w:space="0" w:color="auto"/>
        <w:bottom w:val="none" w:sz="0" w:space="0" w:color="auto"/>
        <w:right w:val="none" w:sz="0" w:space="0" w:color="auto"/>
      </w:divBdr>
      <w:divsChild>
        <w:div w:id="1814785586">
          <w:marLeft w:val="0"/>
          <w:marRight w:val="0"/>
          <w:marTop w:val="0"/>
          <w:marBottom w:val="0"/>
          <w:divBdr>
            <w:top w:val="none" w:sz="0" w:space="0" w:color="auto"/>
            <w:left w:val="none" w:sz="0" w:space="0" w:color="auto"/>
            <w:bottom w:val="none" w:sz="0" w:space="0" w:color="auto"/>
            <w:right w:val="none" w:sz="0" w:space="0" w:color="auto"/>
          </w:divBdr>
        </w:div>
      </w:divsChild>
    </w:div>
    <w:div w:id="315303967">
      <w:bodyDiv w:val="1"/>
      <w:marLeft w:val="0"/>
      <w:marRight w:val="0"/>
      <w:marTop w:val="0"/>
      <w:marBottom w:val="0"/>
      <w:divBdr>
        <w:top w:val="none" w:sz="0" w:space="0" w:color="auto"/>
        <w:left w:val="none" w:sz="0" w:space="0" w:color="auto"/>
        <w:bottom w:val="none" w:sz="0" w:space="0" w:color="auto"/>
        <w:right w:val="none" w:sz="0" w:space="0" w:color="auto"/>
      </w:divBdr>
    </w:div>
    <w:div w:id="383531077">
      <w:bodyDiv w:val="1"/>
      <w:marLeft w:val="0"/>
      <w:marRight w:val="0"/>
      <w:marTop w:val="0"/>
      <w:marBottom w:val="0"/>
      <w:divBdr>
        <w:top w:val="none" w:sz="0" w:space="0" w:color="auto"/>
        <w:left w:val="none" w:sz="0" w:space="0" w:color="auto"/>
        <w:bottom w:val="none" w:sz="0" w:space="0" w:color="auto"/>
        <w:right w:val="none" w:sz="0" w:space="0" w:color="auto"/>
      </w:divBdr>
    </w:div>
    <w:div w:id="389811564">
      <w:bodyDiv w:val="1"/>
      <w:marLeft w:val="0"/>
      <w:marRight w:val="0"/>
      <w:marTop w:val="0"/>
      <w:marBottom w:val="0"/>
      <w:divBdr>
        <w:top w:val="none" w:sz="0" w:space="0" w:color="auto"/>
        <w:left w:val="none" w:sz="0" w:space="0" w:color="auto"/>
        <w:bottom w:val="none" w:sz="0" w:space="0" w:color="auto"/>
        <w:right w:val="none" w:sz="0" w:space="0" w:color="auto"/>
      </w:divBdr>
    </w:div>
    <w:div w:id="568266546">
      <w:bodyDiv w:val="1"/>
      <w:marLeft w:val="0"/>
      <w:marRight w:val="0"/>
      <w:marTop w:val="0"/>
      <w:marBottom w:val="0"/>
      <w:divBdr>
        <w:top w:val="none" w:sz="0" w:space="0" w:color="auto"/>
        <w:left w:val="none" w:sz="0" w:space="0" w:color="auto"/>
        <w:bottom w:val="none" w:sz="0" w:space="0" w:color="auto"/>
        <w:right w:val="none" w:sz="0" w:space="0" w:color="auto"/>
      </w:divBdr>
    </w:div>
    <w:div w:id="584607494">
      <w:bodyDiv w:val="1"/>
      <w:marLeft w:val="0"/>
      <w:marRight w:val="0"/>
      <w:marTop w:val="0"/>
      <w:marBottom w:val="0"/>
      <w:divBdr>
        <w:top w:val="none" w:sz="0" w:space="0" w:color="auto"/>
        <w:left w:val="none" w:sz="0" w:space="0" w:color="auto"/>
        <w:bottom w:val="none" w:sz="0" w:space="0" w:color="auto"/>
        <w:right w:val="none" w:sz="0" w:space="0" w:color="auto"/>
      </w:divBdr>
    </w:div>
    <w:div w:id="671954786">
      <w:bodyDiv w:val="1"/>
      <w:marLeft w:val="0"/>
      <w:marRight w:val="0"/>
      <w:marTop w:val="0"/>
      <w:marBottom w:val="0"/>
      <w:divBdr>
        <w:top w:val="none" w:sz="0" w:space="0" w:color="auto"/>
        <w:left w:val="none" w:sz="0" w:space="0" w:color="auto"/>
        <w:bottom w:val="none" w:sz="0" w:space="0" w:color="auto"/>
        <w:right w:val="none" w:sz="0" w:space="0" w:color="auto"/>
      </w:divBdr>
    </w:div>
    <w:div w:id="735473810">
      <w:bodyDiv w:val="1"/>
      <w:marLeft w:val="0"/>
      <w:marRight w:val="0"/>
      <w:marTop w:val="0"/>
      <w:marBottom w:val="0"/>
      <w:divBdr>
        <w:top w:val="none" w:sz="0" w:space="0" w:color="auto"/>
        <w:left w:val="none" w:sz="0" w:space="0" w:color="auto"/>
        <w:bottom w:val="none" w:sz="0" w:space="0" w:color="auto"/>
        <w:right w:val="none" w:sz="0" w:space="0" w:color="auto"/>
      </w:divBdr>
      <w:divsChild>
        <w:div w:id="1755592524">
          <w:marLeft w:val="0"/>
          <w:marRight w:val="0"/>
          <w:marTop w:val="0"/>
          <w:marBottom w:val="0"/>
          <w:divBdr>
            <w:top w:val="none" w:sz="0" w:space="0" w:color="auto"/>
            <w:left w:val="none" w:sz="0" w:space="0" w:color="auto"/>
            <w:bottom w:val="none" w:sz="0" w:space="0" w:color="auto"/>
            <w:right w:val="none" w:sz="0" w:space="0" w:color="auto"/>
          </w:divBdr>
        </w:div>
        <w:div w:id="31852582">
          <w:marLeft w:val="0"/>
          <w:marRight w:val="0"/>
          <w:marTop w:val="0"/>
          <w:marBottom w:val="0"/>
          <w:divBdr>
            <w:top w:val="none" w:sz="0" w:space="0" w:color="auto"/>
            <w:left w:val="none" w:sz="0" w:space="0" w:color="auto"/>
            <w:bottom w:val="none" w:sz="0" w:space="0" w:color="auto"/>
            <w:right w:val="none" w:sz="0" w:space="0" w:color="auto"/>
          </w:divBdr>
        </w:div>
        <w:div w:id="410273515">
          <w:marLeft w:val="0"/>
          <w:marRight w:val="0"/>
          <w:marTop w:val="0"/>
          <w:marBottom w:val="0"/>
          <w:divBdr>
            <w:top w:val="none" w:sz="0" w:space="0" w:color="auto"/>
            <w:left w:val="none" w:sz="0" w:space="0" w:color="auto"/>
            <w:bottom w:val="none" w:sz="0" w:space="0" w:color="auto"/>
            <w:right w:val="none" w:sz="0" w:space="0" w:color="auto"/>
          </w:divBdr>
        </w:div>
        <w:div w:id="1236621442">
          <w:marLeft w:val="0"/>
          <w:marRight w:val="0"/>
          <w:marTop w:val="0"/>
          <w:marBottom w:val="0"/>
          <w:divBdr>
            <w:top w:val="none" w:sz="0" w:space="0" w:color="auto"/>
            <w:left w:val="none" w:sz="0" w:space="0" w:color="auto"/>
            <w:bottom w:val="none" w:sz="0" w:space="0" w:color="auto"/>
            <w:right w:val="none" w:sz="0" w:space="0" w:color="auto"/>
          </w:divBdr>
        </w:div>
        <w:div w:id="399062599">
          <w:marLeft w:val="0"/>
          <w:marRight w:val="0"/>
          <w:marTop w:val="0"/>
          <w:marBottom w:val="0"/>
          <w:divBdr>
            <w:top w:val="none" w:sz="0" w:space="0" w:color="auto"/>
            <w:left w:val="none" w:sz="0" w:space="0" w:color="auto"/>
            <w:bottom w:val="none" w:sz="0" w:space="0" w:color="auto"/>
            <w:right w:val="none" w:sz="0" w:space="0" w:color="auto"/>
          </w:divBdr>
        </w:div>
        <w:div w:id="1587347597">
          <w:marLeft w:val="0"/>
          <w:marRight w:val="0"/>
          <w:marTop w:val="0"/>
          <w:marBottom w:val="0"/>
          <w:divBdr>
            <w:top w:val="none" w:sz="0" w:space="0" w:color="auto"/>
            <w:left w:val="none" w:sz="0" w:space="0" w:color="auto"/>
            <w:bottom w:val="none" w:sz="0" w:space="0" w:color="auto"/>
            <w:right w:val="none" w:sz="0" w:space="0" w:color="auto"/>
          </w:divBdr>
        </w:div>
        <w:div w:id="976836385">
          <w:marLeft w:val="0"/>
          <w:marRight w:val="0"/>
          <w:marTop w:val="0"/>
          <w:marBottom w:val="0"/>
          <w:divBdr>
            <w:top w:val="none" w:sz="0" w:space="0" w:color="auto"/>
            <w:left w:val="none" w:sz="0" w:space="0" w:color="auto"/>
            <w:bottom w:val="none" w:sz="0" w:space="0" w:color="auto"/>
            <w:right w:val="none" w:sz="0" w:space="0" w:color="auto"/>
          </w:divBdr>
        </w:div>
        <w:div w:id="574585853">
          <w:marLeft w:val="0"/>
          <w:marRight w:val="0"/>
          <w:marTop w:val="0"/>
          <w:marBottom w:val="0"/>
          <w:divBdr>
            <w:top w:val="none" w:sz="0" w:space="0" w:color="auto"/>
            <w:left w:val="none" w:sz="0" w:space="0" w:color="auto"/>
            <w:bottom w:val="none" w:sz="0" w:space="0" w:color="auto"/>
            <w:right w:val="none" w:sz="0" w:space="0" w:color="auto"/>
          </w:divBdr>
        </w:div>
        <w:div w:id="1127119516">
          <w:marLeft w:val="0"/>
          <w:marRight w:val="0"/>
          <w:marTop w:val="0"/>
          <w:marBottom w:val="0"/>
          <w:divBdr>
            <w:top w:val="none" w:sz="0" w:space="0" w:color="auto"/>
            <w:left w:val="none" w:sz="0" w:space="0" w:color="auto"/>
            <w:bottom w:val="none" w:sz="0" w:space="0" w:color="auto"/>
            <w:right w:val="none" w:sz="0" w:space="0" w:color="auto"/>
          </w:divBdr>
        </w:div>
        <w:div w:id="1559590497">
          <w:marLeft w:val="0"/>
          <w:marRight w:val="0"/>
          <w:marTop w:val="0"/>
          <w:marBottom w:val="0"/>
          <w:divBdr>
            <w:top w:val="none" w:sz="0" w:space="0" w:color="auto"/>
            <w:left w:val="none" w:sz="0" w:space="0" w:color="auto"/>
            <w:bottom w:val="none" w:sz="0" w:space="0" w:color="auto"/>
            <w:right w:val="none" w:sz="0" w:space="0" w:color="auto"/>
          </w:divBdr>
        </w:div>
        <w:div w:id="246037322">
          <w:marLeft w:val="0"/>
          <w:marRight w:val="0"/>
          <w:marTop w:val="0"/>
          <w:marBottom w:val="0"/>
          <w:divBdr>
            <w:top w:val="none" w:sz="0" w:space="0" w:color="auto"/>
            <w:left w:val="none" w:sz="0" w:space="0" w:color="auto"/>
            <w:bottom w:val="none" w:sz="0" w:space="0" w:color="auto"/>
            <w:right w:val="none" w:sz="0" w:space="0" w:color="auto"/>
          </w:divBdr>
        </w:div>
        <w:div w:id="580719023">
          <w:marLeft w:val="0"/>
          <w:marRight w:val="0"/>
          <w:marTop w:val="0"/>
          <w:marBottom w:val="0"/>
          <w:divBdr>
            <w:top w:val="none" w:sz="0" w:space="0" w:color="auto"/>
            <w:left w:val="none" w:sz="0" w:space="0" w:color="auto"/>
            <w:bottom w:val="none" w:sz="0" w:space="0" w:color="auto"/>
            <w:right w:val="none" w:sz="0" w:space="0" w:color="auto"/>
          </w:divBdr>
        </w:div>
        <w:div w:id="84033480">
          <w:marLeft w:val="0"/>
          <w:marRight w:val="0"/>
          <w:marTop w:val="0"/>
          <w:marBottom w:val="0"/>
          <w:divBdr>
            <w:top w:val="none" w:sz="0" w:space="0" w:color="auto"/>
            <w:left w:val="none" w:sz="0" w:space="0" w:color="auto"/>
            <w:bottom w:val="none" w:sz="0" w:space="0" w:color="auto"/>
            <w:right w:val="none" w:sz="0" w:space="0" w:color="auto"/>
          </w:divBdr>
        </w:div>
        <w:div w:id="1966307585">
          <w:marLeft w:val="0"/>
          <w:marRight w:val="0"/>
          <w:marTop w:val="0"/>
          <w:marBottom w:val="0"/>
          <w:divBdr>
            <w:top w:val="none" w:sz="0" w:space="0" w:color="auto"/>
            <w:left w:val="none" w:sz="0" w:space="0" w:color="auto"/>
            <w:bottom w:val="none" w:sz="0" w:space="0" w:color="auto"/>
            <w:right w:val="none" w:sz="0" w:space="0" w:color="auto"/>
          </w:divBdr>
        </w:div>
        <w:div w:id="1191799299">
          <w:marLeft w:val="0"/>
          <w:marRight w:val="0"/>
          <w:marTop w:val="0"/>
          <w:marBottom w:val="0"/>
          <w:divBdr>
            <w:top w:val="none" w:sz="0" w:space="0" w:color="auto"/>
            <w:left w:val="none" w:sz="0" w:space="0" w:color="auto"/>
            <w:bottom w:val="none" w:sz="0" w:space="0" w:color="auto"/>
            <w:right w:val="none" w:sz="0" w:space="0" w:color="auto"/>
          </w:divBdr>
        </w:div>
        <w:div w:id="484666758">
          <w:marLeft w:val="0"/>
          <w:marRight w:val="0"/>
          <w:marTop w:val="0"/>
          <w:marBottom w:val="0"/>
          <w:divBdr>
            <w:top w:val="none" w:sz="0" w:space="0" w:color="auto"/>
            <w:left w:val="none" w:sz="0" w:space="0" w:color="auto"/>
            <w:bottom w:val="none" w:sz="0" w:space="0" w:color="auto"/>
            <w:right w:val="none" w:sz="0" w:space="0" w:color="auto"/>
          </w:divBdr>
        </w:div>
        <w:div w:id="1242791356">
          <w:marLeft w:val="0"/>
          <w:marRight w:val="0"/>
          <w:marTop w:val="0"/>
          <w:marBottom w:val="0"/>
          <w:divBdr>
            <w:top w:val="none" w:sz="0" w:space="0" w:color="auto"/>
            <w:left w:val="none" w:sz="0" w:space="0" w:color="auto"/>
            <w:bottom w:val="none" w:sz="0" w:space="0" w:color="auto"/>
            <w:right w:val="none" w:sz="0" w:space="0" w:color="auto"/>
          </w:divBdr>
        </w:div>
        <w:div w:id="1265578102">
          <w:marLeft w:val="0"/>
          <w:marRight w:val="0"/>
          <w:marTop w:val="0"/>
          <w:marBottom w:val="0"/>
          <w:divBdr>
            <w:top w:val="none" w:sz="0" w:space="0" w:color="auto"/>
            <w:left w:val="none" w:sz="0" w:space="0" w:color="auto"/>
            <w:bottom w:val="none" w:sz="0" w:space="0" w:color="auto"/>
            <w:right w:val="none" w:sz="0" w:space="0" w:color="auto"/>
          </w:divBdr>
        </w:div>
        <w:div w:id="1192760763">
          <w:marLeft w:val="0"/>
          <w:marRight w:val="0"/>
          <w:marTop w:val="0"/>
          <w:marBottom w:val="0"/>
          <w:divBdr>
            <w:top w:val="none" w:sz="0" w:space="0" w:color="auto"/>
            <w:left w:val="none" w:sz="0" w:space="0" w:color="auto"/>
            <w:bottom w:val="none" w:sz="0" w:space="0" w:color="auto"/>
            <w:right w:val="none" w:sz="0" w:space="0" w:color="auto"/>
          </w:divBdr>
        </w:div>
      </w:divsChild>
    </w:div>
    <w:div w:id="752816367">
      <w:bodyDiv w:val="1"/>
      <w:marLeft w:val="0"/>
      <w:marRight w:val="0"/>
      <w:marTop w:val="0"/>
      <w:marBottom w:val="0"/>
      <w:divBdr>
        <w:top w:val="none" w:sz="0" w:space="0" w:color="auto"/>
        <w:left w:val="none" w:sz="0" w:space="0" w:color="auto"/>
        <w:bottom w:val="none" w:sz="0" w:space="0" w:color="auto"/>
        <w:right w:val="none" w:sz="0" w:space="0" w:color="auto"/>
      </w:divBdr>
    </w:div>
    <w:div w:id="980615928">
      <w:bodyDiv w:val="1"/>
      <w:marLeft w:val="0"/>
      <w:marRight w:val="0"/>
      <w:marTop w:val="0"/>
      <w:marBottom w:val="0"/>
      <w:divBdr>
        <w:top w:val="none" w:sz="0" w:space="0" w:color="auto"/>
        <w:left w:val="none" w:sz="0" w:space="0" w:color="auto"/>
        <w:bottom w:val="none" w:sz="0" w:space="0" w:color="auto"/>
        <w:right w:val="none" w:sz="0" w:space="0" w:color="auto"/>
      </w:divBdr>
    </w:div>
    <w:div w:id="104976171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
    <w:div w:id="1377926512">
      <w:bodyDiv w:val="1"/>
      <w:marLeft w:val="0"/>
      <w:marRight w:val="0"/>
      <w:marTop w:val="0"/>
      <w:marBottom w:val="0"/>
      <w:divBdr>
        <w:top w:val="none" w:sz="0" w:space="0" w:color="auto"/>
        <w:left w:val="none" w:sz="0" w:space="0" w:color="auto"/>
        <w:bottom w:val="none" w:sz="0" w:space="0" w:color="auto"/>
        <w:right w:val="none" w:sz="0" w:space="0" w:color="auto"/>
      </w:divBdr>
      <w:divsChild>
        <w:div w:id="2025092803">
          <w:marLeft w:val="0"/>
          <w:marRight w:val="0"/>
          <w:marTop w:val="0"/>
          <w:marBottom w:val="0"/>
          <w:divBdr>
            <w:top w:val="none" w:sz="0" w:space="0" w:color="auto"/>
            <w:left w:val="none" w:sz="0" w:space="0" w:color="auto"/>
            <w:bottom w:val="none" w:sz="0" w:space="0" w:color="auto"/>
            <w:right w:val="none" w:sz="0" w:space="0" w:color="auto"/>
          </w:divBdr>
        </w:div>
      </w:divsChild>
    </w:div>
    <w:div w:id="1441686570">
      <w:bodyDiv w:val="1"/>
      <w:marLeft w:val="0"/>
      <w:marRight w:val="0"/>
      <w:marTop w:val="0"/>
      <w:marBottom w:val="0"/>
      <w:divBdr>
        <w:top w:val="none" w:sz="0" w:space="0" w:color="auto"/>
        <w:left w:val="none" w:sz="0" w:space="0" w:color="auto"/>
        <w:bottom w:val="none" w:sz="0" w:space="0" w:color="auto"/>
        <w:right w:val="none" w:sz="0" w:space="0" w:color="auto"/>
      </w:divBdr>
    </w:div>
    <w:div w:id="18572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58/leglin(2022)24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9DE2F1-200F-4211-9F96-0CB2D503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3188</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Microsoft</Company>
  <LinksUpToDate>false</LinksUpToDate>
  <CharactersWithSpaces>21318</CharactersWithSpaces>
  <SharedDoc>false</SharedDoc>
  <HLinks>
    <vt:vector size="300" baseType="variant">
      <vt:variant>
        <vt:i4>2228290</vt:i4>
      </vt:variant>
      <vt:variant>
        <vt:i4>330</vt:i4>
      </vt:variant>
      <vt:variant>
        <vt:i4>0</vt:i4>
      </vt:variant>
      <vt:variant>
        <vt:i4>5</vt:i4>
      </vt:variant>
      <vt:variant>
        <vt:lpwstr>mailto:himbil@mdpu.org.ua</vt:lpwstr>
      </vt:variant>
      <vt:variant>
        <vt:lpwstr/>
      </vt:variant>
      <vt:variant>
        <vt:i4>2228290</vt:i4>
      </vt:variant>
      <vt:variant>
        <vt:i4>327</vt:i4>
      </vt:variant>
      <vt:variant>
        <vt:i4>0</vt:i4>
      </vt:variant>
      <vt:variant>
        <vt:i4>5</vt:i4>
      </vt:variant>
      <vt:variant>
        <vt:lpwstr>mailto:himbil@mdpu.org.ua</vt:lpwstr>
      </vt:variant>
      <vt:variant>
        <vt:lpwstr/>
      </vt:variant>
      <vt:variant>
        <vt:i4>3276881</vt:i4>
      </vt:variant>
      <vt:variant>
        <vt:i4>318</vt:i4>
      </vt:variant>
      <vt:variant>
        <vt:i4>0</vt:i4>
      </vt:variant>
      <vt:variant>
        <vt:i4>5</vt:i4>
      </vt:variant>
      <vt:variant>
        <vt:lpwstr>mailto:bio.graff@yandex.ua</vt:lpwstr>
      </vt:variant>
      <vt:variant>
        <vt:lpwstr/>
      </vt:variant>
      <vt:variant>
        <vt:i4>3276881</vt:i4>
      </vt:variant>
      <vt:variant>
        <vt:i4>315</vt:i4>
      </vt:variant>
      <vt:variant>
        <vt:i4>0</vt:i4>
      </vt:variant>
      <vt:variant>
        <vt:i4>5</vt:i4>
      </vt:variant>
      <vt:variant>
        <vt:lpwstr>mailto:bio.graff@yandex.ua</vt:lpwstr>
      </vt:variant>
      <vt:variant>
        <vt:lpwstr/>
      </vt:variant>
      <vt:variant>
        <vt:i4>3276881</vt:i4>
      </vt:variant>
      <vt:variant>
        <vt:i4>312</vt:i4>
      </vt:variant>
      <vt:variant>
        <vt:i4>0</vt:i4>
      </vt:variant>
      <vt:variant>
        <vt:i4>5</vt:i4>
      </vt:variant>
      <vt:variant>
        <vt:lpwstr>mailto:bio.graff@yandex.ua</vt:lpwstr>
      </vt:variant>
      <vt:variant>
        <vt:lpwstr/>
      </vt:variant>
      <vt:variant>
        <vt:i4>6553702</vt:i4>
      </vt:variant>
      <vt:variant>
        <vt:i4>309</vt:i4>
      </vt:variant>
      <vt:variant>
        <vt:i4>0</vt:i4>
      </vt:variant>
      <vt:variant>
        <vt:i4>5</vt:i4>
      </vt:variant>
      <vt:variant>
        <vt:lpwstr>http://creativecommons.org/licenses/by/3.0/</vt:lpwstr>
      </vt:variant>
      <vt:variant>
        <vt:lpwstr/>
      </vt:variant>
      <vt:variant>
        <vt:i4>1638425</vt:i4>
      </vt:variant>
      <vt:variant>
        <vt:i4>303</vt:i4>
      </vt:variant>
      <vt:variant>
        <vt:i4>0</vt:i4>
      </vt:variant>
      <vt:variant>
        <vt:i4>5</vt:i4>
      </vt:variant>
      <vt:variant>
        <vt:lpwstr>http://dx.doi.org/10.7905/bbmspu.v0i3(6).543</vt:lpwstr>
      </vt:variant>
      <vt:variant>
        <vt:lpwstr/>
      </vt:variant>
      <vt:variant>
        <vt:i4>3014713</vt:i4>
      </vt:variant>
      <vt:variant>
        <vt:i4>297</vt:i4>
      </vt:variant>
      <vt:variant>
        <vt:i4>0</vt:i4>
      </vt:variant>
      <vt:variant>
        <vt:i4>5</vt:i4>
      </vt:variant>
      <vt:variant>
        <vt:lpwstr>http://link.springer.com/journal/10750</vt:lpwstr>
      </vt:variant>
      <vt:variant>
        <vt:lpwstr/>
      </vt:variant>
      <vt:variant>
        <vt:i4>4194330</vt:i4>
      </vt:variant>
      <vt:variant>
        <vt:i4>294</vt:i4>
      </vt:variant>
      <vt:variant>
        <vt:i4>0</vt:i4>
      </vt:variant>
      <vt:variant>
        <vt:i4>5</vt:i4>
      </vt:variant>
      <vt:variant>
        <vt:lpwstr>http://link.springer.com/search?facet-author=%22Susanne+L.+Amsinck%22</vt:lpwstr>
      </vt:variant>
      <vt:variant>
        <vt:lpwstr/>
      </vt:variant>
      <vt:variant>
        <vt:i4>1507414</vt:i4>
      </vt:variant>
      <vt:variant>
        <vt:i4>291</vt:i4>
      </vt:variant>
      <vt:variant>
        <vt:i4>0</vt:i4>
      </vt:variant>
      <vt:variant>
        <vt:i4>5</vt:i4>
      </vt:variant>
      <vt:variant>
        <vt:lpwstr>http://link.springer.com/search?facet-author=%22Rikke+Bjerring%22</vt:lpwstr>
      </vt:variant>
      <vt:variant>
        <vt:lpwstr/>
      </vt:variant>
      <vt:variant>
        <vt:i4>4915225</vt:i4>
      </vt:variant>
      <vt:variant>
        <vt:i4>288</vt:i4>
      </vt:variant>
      <vt:variant>
        <vt:i4>0</vt:i4>
      </vt:variant>
      <vt:variant>
        <vt:i4>5</vt:i4>
      </vt:variant>
      <vt:variant>
        <vt:lpwstr>http://link.springer.com/search?facet-author=%22Liselotte+S.+Johansson%22</vt:lpwstr>
      </vt:variant>
      <vt:variant>
        <vt:lpwstr/>
      </vt:variant>
      <vt:variant>
        <vt:i4>1048586</vt:i4>
      </vt:variant>
      <vt:variant>
        <vt:i4>285</vt:i4>
      </vt:variant>
      <vt:variant>
        <vt:i4>0</vt:i4>
      </vt:variant>
      <vt:variant>
        <vt:i4>5</vt:i4>
      </vt:variant>
      <vt:variant>
        <vt:lpwstr>http://link.springer.com/search?facet-author=%22Reet+Laugaste%22</vt:lpwstr>
      </vt:variant>
      <vt:variant>
        <vt:lpwstr/>
      </vt:variant>
      <vt:variant>
        <vt:i4>6094863</vt:i4>
      </vt:variant>
      <vt:variant>
        <vt:i4>282</vt:i4>
      </vt:variant>
      <vt:variant>
        <vt:i4>0</vt:i4>
      </vt:variant>
      <vt:variant>
        <vt:i4>5</vt:i4>
      </vt:variant>
      <vt:variant>
        <vt:lpwstr>http://link.springer.com/search?facet-author=%22Carl+Sayer%22</vt:lpwstr>
      </vt:variant>
      <vt:variant>
        <vt:lpwstr/>
      </vt:variant>
      <vt:variant>
        <vt:i4>8257638</vt:i4>
      </vt:variant>
      <vt:variant>
        <vt:i4>279</vt:i4>
      </vt:variant>
      <vt:variant>
        <vt:i4>0</vt:i4>
      </vt:variant>
      <vt:variant>
        <vt:i4>5</vt:i4>
      </vt:variant>
      <vt:variant>
        <vt:lpwstr>http://link.springer.com/search?facet-author=%22Martin+S%C3%B8ndergaard%22</vt:lpwstr>
      </vt:variant>
      <vt:variant>
        <vt:lpwstr/>
      </vt:variant>
      <vt:variant>
        <vt:i4>3866669</vt:i4>
      </vt:variant>
      <vt:variant>
        <vt:i4>276</vt:i4>
      </vt:variant>
      <vt:variant>
        <vt:i4>0</vt:i4>
      </vt:variant>
      <vt:variant>
        <vt:i4>5</vt:i4>
      </vt:variant>
      <vt:variant>
        <vt:lpwstr>http://link.springer.com/search?facet-author=%22Torben+L.+Lauridsen%22</vt:lpwstr>
      </vt:variant>
      <vt:variant>
        <vt:lpwstr/>
      </vt:variant>
      <vt:variant>
        <vt:i4>5111893</vt:i4>
      </vt:variant>
      <vt:variant>
        <vt:i4>273</vt:i4>
      </vt:variant>
      <vt:variant>
        <vt:i4>0</vt:i4>
      </vt:variant>
      <vt:variant>
        <vt:i4>5</vt:i4>
      </vt:variant>
      <vt:variant>
        <vt:lpwstr>http://link.springer.com/search?facet-author=%22K%C3%A4tlin+Blank%22</vt:lpwstr>
      </vt:variant>
      <vt:variant>
        <vt:lpwstr/>
      </vt:variant>
      <vt:variant>
        <vt:i4>6553653</vt:i4>
      </vt:variant>
      <vt:variant>
        <vt:i4>270</vt:i4>
      </vt:variant>
      <vt:variant>
        <vt:i4>0</vt:i4>
      </vt:variant>
      <vt:variant>
        <vt:i4>5</vt:i4>
      </vt:variant>
      <vt:variant>
        <vt:lpwstr>http://link.springer.com/search?facet-author=%22Tiina+N%C3%B5ges%22</vt:lpwstr>
      </vt:variant>
      <vt:variant>
        <vt:lpwstr/>
      </vt:variant>
      <vt:variant>
        <vt:i4>20</vt:i4>
      </vt:variant>
      <vt:variant>
        <vt:i4>267</vt:i4>
      </vt:variant>
      <vt:variant>
        <vt:i4>0</vt:i4>
      </vt:variant>
      <vt:variant>
        <vt:i4>5</vt:i4>
      </vt:variant>
      <vt:variant>
        <vt:lpwstr>http://link.springer.com/search?facet-author=%22Juta+Haberman%22</vt:lpwstr>
      </vt:variant>
      <vt:variant>
        <vt:lpwstr/>
      </vt:variant>
      <vt:variant>
        <vt:i4>65623</vt:i4>
      </vt:variant>
      <vt:variant>
        <vt:i4>264</vt:i4>
      </vt:variant>
      <vt:variant>
        <vt:i4>0</vt:i4>
      </vt:variant>
      <vt:variant>
        <vt:i4>5</vt:i4>
      </vt:variant>
      <vt:variant>
        <vt:lpwstr>http://link.springer.com/search?facet-author=%22Thomas+A.+Davidson%22</vt:lpwstr>
      </vt:variant>
      <vt:variant>
        <vt:lpwstr/>
      </vt:variant>
      <vt:variant>
        <vt:i4>1441821</vt:i4>
      </vt:variant>
      <vt:variant>
        <vt:i4>261</vt:i4>
      </vt:variant>
      <vt:variant>
        <vt:i4>0</vt:i4>
      </vt:variant>
      <vt:variant>
        <vt:i4>5</vt:i4>
      </vt:variant>
      <vt:variant>
        <vt:lpwstr>http://link.springer.com/search?facet-author=%22Peeter+N%C3%B5ges%22</vt:lpwstr>
      </vt:variant>
      <vt:variant>
        <vt:lpwstr/>
      </vt:variant>
      <vt:variant>
        <vt:i4>917513</vt:i4>
      </vt:variant>
      <vt:variant>
        <vt:i4>258</vt:i4>
      </vt:variant>
      <vt:variant>
        <vt:i4>0</vt:i4>
      </vt:variant>
      <vt:variant>
        <vt:i4>5</vt:i4>
      </vt:variant>
      <vt:variant>
        <vt:lpwstr>http://link.springer.com/search?facet-author=%22Erik+Jeppesen%22</vt:lpwstr>
      </vt:variant>
      <vt:variant>
        <vt:lpwstr/>
      </vt:variant>
      <vt:variant>
        <vt:i4>3014713</vt:i4>
      </vt:variant>
      <vt:variant>
        <vt:i4>255</vt:i4>
      </vt:variant>
      <vt:variant>
        <vt:i4>0</vt:i4>
      </vt:variant>
      <vt:variant>
        <vt:i4>5</vt:i4>
      </vt:variant>
      <vt:variant>
        <vt:lpwstr>http://link.springer.com/journal/10750</vt:lpwstr>
      </vt:variant>
      <vt:variant>
        <vt:lpwstr/>
      </vt:variant>
      <vt:variant>
        <vt:i4>4194330</vt:i4>
      </vt:variant>
      <vt:variant>
        <vt:i4>252</vt:i4>
      </vt:variant>
      <vt:variant>
        <vt:i4>0</vt:i4>
      </vt:variant>
      <vt:variant>
        <vt:i4>5</vt:i4>
      </vt:variant>
      <vt:variant>
        <vt:lpwstr>http://link.springer.com/search?facet-author=%22Susanne+L.+Amsinck%22</vt:lpwstr>
      </vt:variant>
      <vt:variant>
        <vt:lpwstr/>
      </vt:variant>
      <vt:variant>
        <vt:i4>1507414</vt:i4>
      </vt:variant>
      <vt:variant>
        <vt:i4>249</vt:i4>
      </vt:variant>
      <vt:variant>
        <vt:i4>0</vt:i4>
      </vt:variant>
      <vt:variant>
        <vt:i4>5</vt:i4>
      </vt:variant>
      <vt:variant>
        <vt:lpwstr>http://link.springer.com/search?facet-author=%22Rikke+Bjerring%22</vt:lpwstr>
      </vt:variant>
      <vt:variant>
        <vt:lpwstr/>
      </vt:variant>
      <vt:variant>
        <vt:i4>4915225</vt:i4>
      </vt:variant>
      <vt:variant>
        <vt:i4>246</vt:i4>
      </vt:variant>
      <vt:variant>
        <vt:i4>0</vt:i4>
      </vt:variant>
      <vt:variant>
        <vt:i4>5</vt:i4>
      </vt:variant>
      <vt:variant>
        <vt:lpwstr>http://link.springer.com/search?facet-author=%22Liselotte+S.+Johansson%22</vt:lpwstr>
      </vt:variant>
      <vt:variant>
        <vt:lpwstr/>
      </vt:variant>
      <vt:variant>
        <vt:i4>1048586</vt:i4>
      </vt:variant>
      <vt:variant>
        <vt:i4>243</vt:i4>
      </vt:variant>
      <vt:variant>
        <vt:i4>0</vt:i4>
      </vt:variant>
      <vt:variant>
        <vt:i4>5</vt:i4>
      </vt:variant>
      <vt:variant>
        <vt:lpwstr>http://link.springer.com/search?facet-author=%22Reet+Laugaste%22</vt:lpwstr>
      </vt:variant>
      <vt:variant>
        <vt:lpwstr/>
      </vt:variant>
      <vt:variant>
        <vt:i4>6094863</vt:i4>
      </vt:variant>
      <vt:variant>
        <vt:i4>240</vt:i4>
      </vt:variant>
      <vt:variant>
        <vt:i4>0</vt:i4>
      </vt:variant>
      <vt:variant>
        <vt:i4>5</vt:i4>
      </vt:variant>
      <vt:variant>
        <vt:lpwstr>http://link.springer.com/search?facet-author=%22Carl+Sayer%22</vt:lpwstr>
      </vt:variant>
      <vt:variant>
        <vt:lpwstr/>
      </vt:variant>
      <vt:variant>
        <vt:i4>8257638</vt:i4>
      </vt:variant>
      <vt:variant>
        <vt:i4>237</vt:i4>
      </vt:variant>
      <vt:variant>
        <vt:i4>0</vt:i4>
      </vt:variant>
      <vt:variant>
        <vt:i4>5</vt:i4>
      </vt:variant>
      <vt:variant>
        <vt:lpwstr>http://link.springer.com/search?facet-author=%22Martin+S%C3%B8ndergaard%22</vt:lpwstr>
      </vt:variant>
      <vt:variant>
        <vt:lpwstr/>
      </vt:variant>
      <vt:variant>
        <vt:i4>3866669</vt:i4>
      </vt:variant>
      <vt:variant>
        <vt:i4>234</vt:i4>
      </vt:variant>
      <vt:variant>
        <vt:i4>0</vt:i4>
      </vt:variant>
      <vt:variant>
        <vt:i4>5</vt:i4>
      </vt:variant>
      <vt:variant>
        <vt:lpwstr>http://link.springer.com/search?facet-author=%22Torben+L.+Lauridsen%22</vt:lpwstr>
      </vt:variant>
      <vt:variant>
        <vt:lpwstr/>
      </vt:variant>
      <vt:variant>
        <vt:i4>5111893</vt:i4>
      </vt:variant>
      <vt:variant>
        <vt:i4>231</vt:i4>
      </vt:variant>
      <vt:variant>
        <vt:i4>0</vt:i4>
      </vt:variant>
      <vt:variant>
        <vt:i4>5</vt:i4>
      </vt:variant>
      <vt:variant>
        <vt:lpwstr>http://link.springer.com/search?facet-author=%22K%C3%A4tlin+Blank%22</vt:lpwstr>
      </vt:variant>
      <vt:variant>
        <vt:lpwstr/>
      </vt:variant>
      <vt:variant>
        <vt:i4>6553653</vt:i4>
      </vt:variant>
      <vt:variant>
        <vt:i4>228</vt:i4>
      </vt:variant>
      <vt:variant>
        <vt:i4>0</vt:i4>
      </vt:variant>
      <vt:variant>
        <vt:i4>5</vt:i4>
      </vt:variant>
      <vt:variant>
        <vt:lpwstr>http://link.springer.com/search?facet-author=%22Tiina+N%C3%B5ges%22</vt:lpwstr>
      </vt:variant>
      <vt:variant>
        <vt:lpwstr/>
      </vt:variant>
      <vt:variant>
        <vt:i4>20</vt:i4>
      </vt:variant>
      <vt:variant>
        <vt:i4>225</vt:i4>
      </vt:variant>
      <vt:variant>
        <vt:i4>0</vt:i4>
      </vt:variant>
      <vt:variant>
        <vt:i4>5</vt:i4>
      </vt:variant>
      <vt:variant>
        <vt:lpwstr>http://link.springer.com/search?facet-author=%22Juta+Haberman%22</vt:lpwstr>
      </vt:variant>
      <vt:variant>
        <vt:lpwstr/>
      </vt:variant>
      <vt:variant>
        <vt:i4>65623</vt:i4>
      </vt:variant>
      <vt:variant>
        <vt:i4>222</vt:i4>
      </vt:variant>
      <vt:variant>
        <vt:i4>0</vt:i4>
      </vt:variant>
      <vt:variant>
        <vt:i4>5</vt:i4>
      </vt:variant>
      <vt:variant>
        <vt:lpwstr>http://link.springer.com/search?facet-author=%22Thomas+A.+Davidson%22</vt:lpwstr>
      </vt:variant>
      <vt:variant>
        <vt:lpwstr/>
      </vt:variant>
      <vt:variant>
        <vt:i4>1441821</vt:i4>
      </vt:variant>
      <vt:variant>
        <vt:i4>219</vt:i4>
      </vt:variant>
      <vt:variant>
        <vt:i4>0</vt:i4>
      </vt:variant>
      <vt:variant>
        <vt:i4>5</vt:i4>
      </vt:variant>
      <vt:variant>
        <vt:lpwstr>http://link.springer.com/search?facet-author=%22Peeter+N%C3%B5ges%22</vt:lpwstr>
      </vt:variant>
      <vt:variant>
        <vt:lpwstr/>
      </vt:variant>
      <vt:variant>
        <vt:i4>917513</vt:i4>
      </vt:variant>
      <vt:variant>
        <vt:i4>216</vt:i4>
      </vt:variant>
      <vt:variant>
        <vt:i4>0</vt:i4>
      </vt:variant>
      <vt:variant>
        <vt:i4>5</vt:i4>
      </vt:variant>
      <vt:variant>
        <vt:lpwstr>http://link.springer.com/search?facet-author=%22Erik+Jeppesen%22</vt:lpwstr>
      </vt:variant>
      <vt:variant>
        <vt:lpwstr/>
      </vt:variant>
      <vt:variant>
        <vt:i4>917513</vt:i4>
      </vt:variant>
      <vt:variant>
        <vt:i4>213</vt:i4>
      </vt:variant>
      <vt:variant>
        <vt:i4>0</vt:i4>
      </vt:variant>
      <vt:variant>
        <vt:i4>5</vt:i4>
      </vt:variant>
      <vt:variant>
        <vt:lpwstr>http://link.springer.com/search?facet-author=%22Erik+Jeppesen%22</vt:lpwstr>
      </vt:variant>
      <vt:variant>
        <vt:lpwstr/>
      </vt:variant>
      <vt:variant>
        <vt:i4>4653150</vt:i4>
      </vt:variant>
      <vt:variant>
        <vt:i4>201</vt:i4>
      </vt:variant>
      <vt:variant>
        <vt:i4>0</vt:i4>
      </vt:variant>
      <vt:variant>
        <vt:i4>5</vt:i4>
      </vt:variant>
      <vt:variant>
        <vt:lpwstr>mailto:helen_procop@mail.ru</vt:lpwstr>
      </vt:variant>
      <vt:variant>
        <vt:lpwstr/>
      </vt:variant>
      <vt:variant>
        <vt:i4>6553702</vt:i4>
      </vt:variant>
      <vt:variant>
        <vt:i4>198</vt:i4>
      </vt:variant>
      <vt:variant>
        <vt:i4>0</vt:i4>
      </vt:variant>
      <vt:variant>
        <vt:i4>5</vt:i4>
      </vt:variant>
      <vt:variant>
        <vt:lpwstr>http://creativecommons.org/licenses/by/3.0/</vt:lpwstr>
      </vt:variant>
      <vt:variant>
        <vt:lpwstr/>
      </vt:variant>
      <vt:variant>
        <vt:i4>1638425</vt:i4>
      </vt:variant>
      <vt:variant>
        <vt:i4>192</vt:i4>
      </vt:variant>
      <vt:variant>
        <vt:i4>0</vt:i4>
      </vt:variant>
      <vt:variant>
        <vt:i4>5</vt:i4>
      </vt:variant>
      <vt:variant>
        <vt:lpwstr>http://dx.doi.org/10.7905/bbmspu.v0i3(6).543</vt:lpwstr>
      </vt:variant>
      <vt:variant>
        <vt:lpwstr/>
      </vt:variant>
      <vt:variant>
        <vt:i4>3276881</vt:i4>
      </vt:variant>
      <vt:variant>
        <vt:i4>171</vt:i4>
      </vt:variant>
      <vt:variant>
        <vt:i4>0</vt:i4>
      </vt:variant>
      <vt:variant>
        <vt:i4>5</vt:i4>
      </vt:variant>
      <vt:variant>
        <vt:lpwstr>mailto:bio.graff@yandex.ua</vt:lpwstr>
      </vt:variant>
      <vt:variant>
        <vt:lpwstr/>
      </vt:variant>
      <vt:variant>
        <vt:i4>3276881</vt:i4>
      </vt:variant>
      <vt:variant>
        <vt:i4>168</vt:i4>
      </vt:variant>
      <vt:variant>
        <vt:i4>0</vt:i4>
      </vt:variant>
      <vt:variant>
        <vt:i4>5</vt:i4>
      </vt:variant>
      <vt:variant>
        <vt:lpwstr>mailto:bio.graff@yandex.ua</vt:lpwstr>
      </vt:variant>
      <vt:variant>
        <vt:lpwstr/>
      </vt:variant>
      <vt:variant>
        <vt:i4>3276881</vt:i4>
      </vt:variant>
      <vt:variant>
        <vt:i4>165</vt:i4>
      </vt:variant>
      <vt:variant>
        <vt:i4>0</vt:i4>
      </vt:variant>
      <vt:variant>
        <vt:i4>5</vt:i4>
      </vt:variant>
      <vt:variant>
        <vt:lpwstr>mailto:bio.graff@yandex.ua</vt:lpwstr>
      </vt:variant>
      <vt:variant>
        <vt:lpwstr/>
      </vt:variant>
      <vt:variant>
        <vt:i4>6553702</vt:i4>
      </vt:variant>
      <vt:variant>
        <vt:i4>162</vt:i4>
      </vt:variant>
      <vt:variant>
        <vt:i4>0</vt:i4>
      </vt:variant>
      <vt:variant>
        <vt:i4>5</vt:i4>
      </vt:variant>
      <vt:variant>
        <vt:lpwstr>http://creativecommons.org/licenses/by/3.0/</vt:lpwstr>
      </vt:variant>
      <vt:variant>
        <vt:lpwstr/>
      </vt:variant>
      <vt:variant>
        <vt:i4>1638425</vt:i4>
      </vt:variant>
      <vt:variant>
        <vt:i4>156</vt:i4>
      </vt:variant>
      <vt:variant>
        <vt:i4>0</vt:i4>
      </vt:variant>
      <vt:variant>
        <vt:i4>5</vt:i4>
      </vt:variant>
      <vt:variant>
        <vt:lpwstr>http://dx.doi.org/10.7905/bbmspu.v0i3(6).543</vt:lpwstr>
      </vt:variant>
      <vt:variant>
        <vt:lpwstr/>
      </vt:variant>
      <vt:variant>
        <vt:i4>3014783</vt:i4>
      </vt:variant>
      <vt:variant>
        <vt:i4>150</vt:i4>
      </vt:variant>
      <vt:variant>
        <vt:i4>0</vt:i4>
      </vt:variant>
      <vt:variant>
        <vt:i4>5</vt:i4>
      </vt:variant>
      <vt:variant>
        <vt:lpwstr>http://www.multitran.ru/c/m.exe?a=110&amp;t=215180_2_1&amp;sc=8</vt:lpwstr>
      </vt:variant>
      <vt:variant>
        <vt:lpwstr/>
      </vt:variant>
      <vt:variant>
        <vt:i4>6553702</vt:i4>
      </vt:variant>
      <vt:variant>
        <vt:i4>144</vt:i4>
      </vt:variant>
      <vt:variant>
        <vt:i4>0</vt:i4>
      </vt:variant>
      <vt:variant>
        <vt:i4>5</vt:i4>
      </vt:variant>
      <vt:variant>
        <vt:lpwstr>http://creativecommons.org/licenses/by/3.0/</vt:lpwstr>
      </vt:variant>
      <vt:variant>
        <vt:lpwstr/>
      </vt:variant>
      <vt:variant>
        <vt:i4>1638425</vt:i4>
      </vt:variant>
      <vt:variant>
        <vt:i4>138</vt:i4>
      </vt:variant>
      <vt:variant>
        <vt:i4>0</vt:i4>
      </vt:variant>
      <vt:variant>
        <vt:i4>5</vt:i4>
      </vt:variant>
      <vt:variant>
        <vt:lpwstr>http://dx.doi.org/10.7905/bbmspu.v0i3(6).543</vt:lpwstr>
      </vt:variant>
      <vt:variant>
        <vt:lpwstr/>
      </vt:variant>
      <vt:variant>
        <vt:i4>3735585</vt:i4>
      </vt:variant>
      <vt:variant>
        <vt:i4>6</vt:i4>
      </vt:variant>
      <vt:variant>
        <vt:i4>0</vt:i4>
      </vt:variant>
      <vt:variant>
        <vt:i4>5</vt:i4>
      </vt:variant>
      <vt:variant>
        <vt:lpwstr>http://ojs.mdpu.org.ua/</vt:lpwstr>
      </vt:variant>
      <vt:variant>
        <vt:lpwstr/>
      </vt:variant>
      <vt:variant>
        <vt:i4>1048589</vt:i4>
      </vt:variant>
      <vt:variant>
        <vt:i4>3</vt:i4>
      </vt:variant>
      <vt:variant>
        <vt:i4>0</vt:i4>
      </vt:variant>
      <vt:variant>
        <vt:i4>5</vt:i4>
      </vt:variant>
      <vt:variant>
        <vt:lpwstr>http://lib.mdpu.org.ua/biol.html</vt:lpwstr>
      </vt:variant>
      <vt:variant>
        <vt:lpwstr/>
      </vt:variant>
      <vt:variant>
        <vt:i4>2228290</vt:i4>
      </vt:variant>
      <vt:variant>
        <vt:i4>0</vt:i4>
      </vt:variant>
      <vt:variant>
        <vt:i4>0</vt:i4>
      </vt:variant>
      <vt:variant>
        <vt:i4>5</vt:i4>
      </vt:variant>
      <vt:variant>
        <vt:lpwstr>mailto:himbil@mdpu.org.ua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Женя</dc:creator>
  <cp:lastModifiedBy>poltavetc</cp:lastModifiedBy>
  <cp:revision>6</cp:revision>
  <cp:lastPrinted>2020-04-08T16:24:00Z</cp:lastPrinted>
  <dcterms:created xsi:type="dcterms:W3CDTF">2022-05-16T14:35:00Z</dcterms:created>
  <dcterms:modified xsi:type="dcterms:W3CDTF">2022-06-24T12:38:00Z</dcterms:modified>
</cp:coreProperties>
</file>