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Open Sans" w:hAnsi="Open Sans" w:cs="Open Sans"/>
          <w:sz w:val="18"/>
          <w:szCs w:val="18"/>
        </w:rPr>
        <w:id w:val="-2000647680"/>
        <w:docPartObj>
          <w:docPartGallery w:val="Cover Pages"/>
          <w:docPartUnique/>
        </w:docPartObj>
      </w:sdtPr>
      <w:sdtEndPr>
        <w:rPr>
          <w:rFonts w:ascii="Garamond" w:hAnsi="Garamond" w:cs="Times New Roman"/>
          <w:sz w:val="21"/>
          <w:szCs w:val="21"/>
        </w:rPr>
      </w:sdtEndPr>
      <w:sdtContent>
        <w:p w14:paraId="512721A9" w14:textId="2BBFD897" w:rsidR="00F65DF0" w:rsidRPr="00901CF8" w:rsidRDefault="00273EBA" w:rsidP="003804C5">
          <w:pPr>
            <w:spacing w:line="497" w:lineRule="exact"/>
            <w:ind w:left="20" w:right="-94"/>
            <w:rPr>
              <w:rFonts w:ascii="Open Sans" w:eastAsia="Calibri" w:hAnsi="Open Sans" w:cs="Open Sans"/>
              <w:noProof/>
              <w:sz w:val="18"/>
              <w:szCs w:val="18"/>
              <w:lang w:eastAsia="ru-RU"/>
            </w:rPr>
          </w:pPr>
          <w:r>
            <w:rPr>
              <w:rFonts w:ascii="Open Sans" w:eastAsia="Arial" w:hAnsi="Open Sans" w:cs="Open Sans"/>
              <w:noProof/>
              <w:sz w:val="18"/>
              <w:szCs w:val="18"/>
              <w:lang w:eastAsia="ru-RU"/>
            </w:rPr>
            <mc:AlternateContent>
              <mc:Choice Requires="wps">
                <w:drawing>
                  <wp:anchor distT="0" distB="0" distL="114300" distR="114300" simplePos="0" relativeHeight="251654144" behindDoc="1" locked="0" layoutInCell="1" allowOverlap="1" wp14:anchorId="51272277" wp14:editId="786DEA3B">
                    <wp:simplePos x="0" y="0"/>
                    <wp:positionH relativeFrom="page">
                      <wp:posOffset>295275</wp:posOffset>
                    </wp:positionH>
                    <wp:positionV relativeFrom="page">
                      <wp:posOffset>171450</wp:posOffset>
                    </wp:positionV>
                    <wp:extent cx="5362575" cy="590550"/>
                    <wp:effectExtent l="0" t="0" r="0"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590550"/>
                            </a:xfrm>
                            <a:prstGeom prst="rect">
                              <a:avLst/>
                            </a:prstGeom>
                            <a:noFill/>
                            <a:ln>
                              <a:noFill/>
                            </a:ln>
                          </wps:spPr>
                          <wps:txbx>
                            <w:txbxContent>
                              <w:p w14:paraId="51272293" w14:textId="77777777" w:rsidR="00B37878" w:rsidRPr="00C0177C" w:rsidRDefault="00B37878" w:rsidP="00B35258">
                                <w:pPr>
                                  <w:spacing w:line="497" w:lineRule="exact"/>
                                  <w:ind w:left="20" w:right="-94"/>
                                  <w:rPr>
                                    <w:rFonts w:ascii="Helvetica World" w:eastAsia="Arial" w:hAnsi="Helvetica World" w:cs="Helvetica World"/>
                                    <w:sz w:val="20"/>
                                    <w:szCs w:val="20"/>
                                    <w:lang w:val="en-US"/>
                                  </w:rPr>
                                </w:pPr>
                                <w:proofErr w:type="spellStart"/>
                                <w:r>
                                  <w:rPr>
                                    <w:rFonts w:ascii="Helvetica World" w:eastAsia="Arial" w:hAnsi="Helvetica World" w:cs="Helvetica World"/>
                                    <w:spacing w:val="-12"/>
                                    <w:w w:val="88"/>
                                    <w:sz w:val="49"/>
                                    <w:szCs w:val="49"/>
                                    <w:lang w:val="uk-UA"/>
                                  </w:rPr>
                                  <w:t>Юрислингвистика</w:t>
                                </w:r>
                                <w:proofErr w:type="spellEnd"/>
                              </w:p>
                              <w:p w14:paraId="51272294" w14:textId="77777777" w:rsidR="00B37878" w:rsidRPr="00C0177C" w:rsidRDefault="00B37878" w:rsidP="00B35258">
                                <w:pPr>
                                  <w:spacing w:before="7" w:line="130" w:lineRule="exact"/>
                                  <w:rPr>
                                    <w:rFonts w:ascii="Helvetica World" w:hAnsi="Helvetica World" w:cs="Helvetica World"/>
                                    <w:sz w:val="13"/>
                                    <w:szCs w:val="13"/>
                                    <w:lang w:val="en-US"/>
                                  </w:rPr>
                                </w:pPr>
                              </w:p>
                              <w:p w14:paraId="51272295" w14:textId="46EDFFC2" w:rsidR="00B37878" w:rsidRPr="00B257B6" w:rsidRDefault="00B37878" w:rsidP="00B35258">
                                <w:pPr>
                                  <w:ind w:left="20" w:right="-20"/>
                                  <w:rPr>
                                    <w:rFonts w:ascii="Open Sans SemiBold" w:eastAsia="Batang" w:hAnsi="Open Sans SemiBold" w:cs="Open Sans SemiBold"/>
                                    <w:sz w:val="20"/>
                                    <w:szCs w:val="20"/>
                                    <w:lang w:val="uk-UA"/>
                                  </w:rPr>
                                </w:pPr>
                                <w:r w:rsidRPr="00B257B6">
                                  <w:rPr>
                                    <w:rFonts w:ascii="Open Sans SemiBold" w:eastAsia="Batang" w:hAnsi="Open Sans SemiBold" w:cs="Open Sans SemiBold"/>
                                    <w:i/>
                                    <w:spacing w:val="-15"/>
                                    <w:sz w:val="20"/>
                                    <w:szCs w:val="20"/>
                                    <w:lang w:val="en-US"/>
                                  </w:rPr>
                                  <w:t>Legal Linguistics,</w:t>
                                </w:r>
                                <w:r w:rsidR="0053541D" w:rsidRPr="0053541D">
                                  <w:rPr>
                                    <w:rFonts w:ascii="Open Sans SemiBold" w:eastAsia="Batang" w:hAnsi="Open Sans SemiBold" w:cs="Open Sans SemiBold"/>
                                    <w:i/>
                                    <w:spacing w:val="-15"/>
                                    <w:sz w:val="20"/>
                                    <w:szCs w:val="20"/>
                                    <w:lang w:val="en-US"/>
                                  </w:rPr>
                                  <w:t xml:space="preserve"> </w:t>
                                </w:r>
                                <w:r w:rsidRPr="00B257B6">
                                  <w:rPr>
                                    <w:rFonts w:ascii="Open Sans SemiBold" w:eastAsia="Batang" w:hAnsi="Open Sans SemiBold" w:cs="Open Sans SemiBold"/>
                                    <w:w w:val="90"/>
                                    <w:sz w:val="20"/>
                                    <w:szCs w:val="20"/>
                                    <w:lang w:val="en-US"/>
                                  </w:rPr>
                                  <w:t>20</w:t>
                                </w:r>
                                <w:r w:rsidR="00BF60E2">
                                  <w:rPr>
                                    <w:rFonts w:ascii="Open Sans SemiBold" w:eastAsia="Batang" w:hAnsi="Open Sans SemiBold" w:cs="Open Sans SemiBold"/>
                                    <w:w w:val="90"/>
                                    <w:sz w:val="20"/>
                                    <w:szCs w:val="20"/>
                                    <w:lang w:val="en-US"/>
                                  </w:rPr>
                                  <w:t>2</w:t>
                                </w:r>
                                <w:r w:rsidR="009F4341" w:rsidRPr="009F4341">
                                  <w:rPr>
                                    <w:rFonts w:ascii="Open Sans SemiBold" w:eastAsia="Batang" w:hAnsi="Open Sans SemiBold" w:cs="Open Sans SemiBold"/>
                                    <w:w w:val="90"/>
                                    <w:sz w:val="20"/>
                                    <w:szCs w:val="20"/>
                                    <w:lang w:val="en-US"/>
                                  </w:rPr>
                                  <w:t>2</w:t>
                                </w:r>
                                <w:r w:rsidRPr="00B257B6">
                                  <w:rPr>
                                    <w:rFonts w:ascii="Open Sans SemiBold" w:eastAsia="Batang" w:hAnsi="Open Sans SemiBold" w:cs="Open Sans SemiBold"/>
                                    <w:w w:val="90"/>
                                    <w:sz w:val="20"/>
                                    <w:szCs w:val="20"/>
                                    <w:lang w:val="en-US"/>
                                  </w:rPr>
                                  <w:t xml:space="preserve">, </w:t>
                                </w:r>
                                <w:r w:rsidR="00F93CF2" w:rsidRPr="00F93CF2">
                                  <w:rPr>
                                    <w:rFonts w:ascii="Open Sans SemiBold" w:eastAsia="Batang" w:hAnsi="Open Sans SemiBold" w:cs="Open Sans SemiBold"/>
                                    <w:w w:val="90"/>
                                    <w:sz w:val="20"/>
                                    <w:szCs w:val="20"/>
                                    <w:lang w:val="en-US"/>
                                  </w:rPr>
                                  <w:t>2</w:t>
                                </w:r>
                                <w:r w:rsidR="0053479F" w:rsidRPr="0053479F">
                                  <w:rPr>
                                    <w:rFonts w:ascii="Open Sans SemiBold" w:eastAsia="Batang" w:hAnsi="Open Sans SemiBold" w:cs="Open Sans SemiBold"/>
                                    <w:w w:val="90"/>
                                    <w:sz w:val="20"/>
                                    <w:szCs w:val="20"/>
                                    <w:lang w:val="en-US"/>
                                  </w:rPr>
                                  <w:t>4</w:t>
                                </w:r>
                                <w:r w:rsidRPr="00D74DBA">
                                  <w:rPr>
                                    <w:rFonts w:ascii="Open Sans SemiBold" w:eastAsia="Batang" w:hAnsi="Open Sans SemiBold" w:cs="Open Sans SemiBold"/>
                                    <w:sz w:val="20"/>
                                    <w:szCs w:val="20"/>
                                    <w:lang w:val="en-US"/>
                                  </w:rPr>
                                  <w:t>,</w:t>
                                </w:r>
                                <w:r w:rsidR="0053541D" w:rsidRPr="0053541D">
                                  <w:rPr>
                                    <w:rFonts w:ascii="Open Sans SemiBold" w:eastAsia="Batang" w:hAnsi="Open Sans SemiBold" w:cs="Open Sans SemiBold"/>
                                    <w:sz w:val="20"/>
                                    <w:szCs w:val="20"/>
                                    <w:lang w:val="en-US"/>
                                  </w:rPr>
                                  <w:t xml:space="preserve"> </w:t>
                                </w:r>
                                <w:r w:rsidR="0053479F" w:rsidRPr="0053479F">
                                  <w:rPr>
                                    <w:rFonts w:ascii="Open Sans SemiBold" w:eastAsia="Batang" w:hAnsi="Open Sans SemiBold" w:cs="Open Sans SemiBold"/>
                                    <w:spacing w:val="17"/>
                                    <w:sz w:val="20"/>
                                    <w:szCs w:val="20"/>
                                    <w:lang w:val="en-US"/>
                                  </w:rPr>
                                  <w:t>5</w:t>
                                </w:r>
                                <w:r w:rsidR="008A45FE" w:rsidRPr="00AC557C">
                                  <w:rPr>
                                    <w:rFonts w:ascii="Open Sans SemiBold" w:eastAsia="Batang" w:hAnsi="Open Sans SemiBold" w:cs="Open Sans SemiBold"/>
                                    <w:spacing w:val="17"/>
                                    <w:sz w:val="20"/>
                                    <w:szCs w:val="20"/>
                                    <w:lang w:val="en-US"/>
                                  </w:rPr>
                                  <w:t>-</w:t>
                                </w:r>
                                <w:proofErr w:type="gramStart"/>
                                <w:r w:rsidR="00603DA4" w:rsidRPr="00603DA4">
                                  <w:rPr>
                                    <w:rFonts w:ascii="Open Sans SemiBold" w:eastAsia="Batang" w:hAnsi="Open Sans SemiBold" w:cs="Open Sans SemiBold"/>
                                    <w:spacing w:val="17"/>
                                    <w:sz w:val="20"/>
                                    <w:szCs w:val="20"/>
                                    <w:lang w:val="en-US"/>
                                  </w:rPr>
                                  <w:t>10</w:t>
                                </w:r>
                                <w:r w:rsidR="008A45FE" w:rsidRPr="00D74DBA">
                                  <w:rPr>
                                    <w:rFonts w:ascii="Open Sans SemiBold" w:eastAsia="Batang" w:hAnsi="Open Sans SemiBold" w:cs="Open Sans SemiBold"/>
                                    <w:spacing w:val="17"/>
                                    <w:sz w:val="20"/>
                                    <w:szCs w:val="20"/>
                                    <w:lang w:val="en-US"/>
                                  </w:rPr>
                                  <w:t>,</w:t>
                                </w:r>
                                <w:r w:rsidRPr="00D74DBA">
                                  <w:rPr>
                                    <w:rFonts w:ascii="Open Sans SemiBold" w:eastAsia="Batang" w:hAnsi="Open Sans SemiBold" w:cs="Open Sans SemiBold"/>
                                    <w:spacing w:val="17"/>
                                    <w:sz w:val="20"/>
                                    <w:szCs w:val="20"/>
                                    <w:lang w:val="en-US"/>
                                  </w:rPr>
                                  <w:t>doi</w:t>
                                </w:r>
                                <w:proofErr w:type="gramEnd"/>
                                <w:r w:rsidRPr="00D74DBA">
                                  <w:rPr>
                                    <w:rFonts w:ascii="Open Sans SemiBold" w:eastAsia="Batang" w:hAnsi="Open Sans SemiBold" w:cs="Open Sans SemiBold"/>
                                    <w:spacing w:val="17"/>
                                    <w:sz w:val="20"/>
                                    <w:szCs w:val="20"/>
                                    <w:lang w:val="en-US"/>
                                  </w:rPr>
                                  <w:t xml:space="preserve">: </w:t>
                                </w:r>
                                <w:hyperlink r:id="rId8" w:history="1">
                                  <w:r w:rsidR="0053479F" w:rsidRPr="00880435">
                                    <w:rPr>
                                      <w:rStyle w:val="a9"/>
                                      <w:rFonts w:ascii="Open Sans SemiBold" w:eastAsia="Batang" w:hAnsi="Open Sans SemiBold" w:cs="Open Sans SemiBold"/>
                                      <w:spacing w:val="17"/>
                                      <w:sz w:val="20"/>
                                      <w:szCs w:val="20"/>
                                      <w:lang w:val="en-US"/>
                                    </w:rPr>
                                    <w:t>https://doi.org/10.14258/leglin(2022)240</w:t>
                                  </w:r>
                                  <w:r w:rsidR="0053479F" w:rsidRPr="0053479F">
                                    <w:rPr>
                                      <w:rStyle w:val="a9"/>
                                      <w:rFonts w:ascii="Open Sans SemiBold" w:eastAsia="Batang" w:hAnsi="Open Sans SemiBold" w:cs="Open Sans SemiBold"/>
                                      <w:spacing w:val="17"/>
                                      <w:sz w:val="20"/>
                                      <w:szCs w:val="20"/>
                                      <w:lang w:val="en-US"/>
                                    </w:rPr>
                                    <w:t>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72277" id="_x0000_t202" coordsize="21600,21600" o:spt="202" path="m,l,21600r21600,l21600,xe">
                    <v:stroke joinstyle="miter"/>
                    <v:path gradientshapeok="t" o:connecttype="rect"/>
                  </v:shapetype>
                  <v:shape id="Надпись 18" o:spid="_x0000_s1026" type="#_x0000_t202" style="position:absolute;left:0;text-align:left;margin-left:23.25pt;margin-top:13.5pt;width:422.25pt;height: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" filled="f" stroked="f">
                    <v:textbox inset="0,0,0,0">
                      <w:txbxContent>
                        <w:p w14:paraId="51272293" w14:textId="77777777" w:rsidR="00B37878" w:rsidRPr="00C0177C" w:rsidRDefault="00B37878" w:rsidP="00B35258">
                          <w:pPr>
                            <w:spacing w:line="497" w:lineRule="exact"/>
                            <w:ind w:left="20" w:right="-94"/>
                            <w:rPr>
                              <w:rFonts w:ascii="Helvetica World" w:eastAsia="Arial" w:hAnsi="Helvetica World" w:cs="Helvetica World"/>
                              <w:sz w:val="20"/>
                              <w:szCs w:val="20"/>
                              <w:lang w:val="en-US"/>
                            </w:rPr>
                          </w:pPr>
                          <w:proofErr w:type="spellStart"/>
                          <w:r>
                            <w:rPr>
                              <w:rFonts w:ascii="Helvetica World" w:eastAsia="Arial" w:hAnsi="Helvetica World" w:cs="Helvetica World"/>
                              <w:spacing w:val="-12"/>
                              <w:w w:val="88"/>
                              <w:sz w:val="49"/>
                              <w:szCs w:val="49"/>
                              <w:lang w:val="uk-UA"/>
                            </w:rPr>
                            <w:t>Юрислингвистика</w:t>
                          </w:r>
                          <w:proofErr w:type="spellEnd"/>
                        </w:p>
                        <w:p w14:paraId="51272294" w14:textId="77777777" w:rsidR="00B37878" w:rsidRPr="00C0177C" w:rsidRDefault="00B37878" w:rsidP="00B35258">
                          <w:pPr>
                            <w:spacing w:before="7" w:line="130" w:lineRule="exact"/>
                            <w:rPr>
                              <w:rFonts w:ascii="Helvetica World" w:hAnsi="Helvetica World" w:cs="Helvetica World"/>
                              <w:sz w:val="13"/>
                              <w:szCs w:val="13"/>
                              <w:lang w:val="en-US"/>
                            </w:rPr>
                          </w:pPr>
                        </w:p>
                        <w:p w14:paraId="51272295" w14:textId="46EDFFC2" w:rsidR="00B37878" w:rsidRPr="00B257B6" w:rsidRDefault="00B37878" w:rsidP="00B35258">
                          <w:pPr>
                            <w:ind w:left="20" w:right="-20"/>
                            <w:rPr>
                              <w:rFonts w:ascii="Open Sans SemiBold" w:eastAsia="Batang" w:hAnsi="Open Sans SemiBold" w:cs="Open Sans SemiBold"/>
                              <w:sz w:val="20"/>
                              <w:szCs w:val="20"/>
                              <w:lang w:val="uk-UA"/>
                            </w:rPr>
                          </w:pPr>
                          <w:r w:rsidRPr="00B257B6">
                            <w:rPr>
                              <w:rFonts w:ascii="Open Sans SemiBold" w:eastAsia="Batang" w:hAnsi="Open Sans SemiBold" w:cs="Open Sans SemiBold"/>
                              <w:i/>
                              <w:spacing w:val="-15"/>
                              <w:sz w:val="20"/>
                              <w:szCs w:val="20"/>
                              <w:lang w:val="en-US"/>
                            </w:rPr>
                            <w:t>Legal Linguistics,</w:t>
                          </w:r>
                          <w:r w:rsidR="0053541D" w:rsidRPr="0053541D">
                            <w:rPr>
                              <w:rFonts w:ascii="Open Sans SemiBold" w:eastAsia="Batang" w:hAnsi="Open Sans SemiBold" w:cs="Open Sans SemiBold"/>
                              <w:i/>
                              <w:spacing w:val="-15"/>
                              <w:sz w:val="20"/>
                              <w:szCs w:val="20"/>
                              <w:lang w:val="en-US"/>
                            </w:rPr>
                            <w:t xml:space="preserve"> </w:t>
                          </w:r>
                          <w:r w:rsidRPr="00B257B6">
                            <w:rPr>
                              <w:rFonts w:ascii="Open Sans SemiBold" w:eastAsia="Batang" w:hAnsi="Open Sans SemiBold" w:cs="Open Sans SemiBold"/>
                              <w:w w:val="90"/>
                              <w:sz w:val="20"/>
                              <w:szCs w:val="20"/>
                              <w:lang w:val="en-US"/>
                            </w:rPr>
                            <w:t>20</w:t>
                          </w:r>
                          <w:r w:rsidR="00BF60E2">
                            <w:rPr>
                              <w:rFonts w:ascii="Open Sans SemiBold" w:eastAsia="Batang" w:hAnsi="Open Sans SemiBold" w:cs="Open Sans SemiBold"/>
                              <w:w w:val="90"/>
                              <w:sz w:val="20"/>
                              <w:szCs w:val="20"/>
                              <w:lang w:val="en-US"/>
                            </w:rPr>
                            <w:t>2</w:t>
                          </w:r>
                          <w:r w:rsidR="009F4341" w:rsidRPr="009F4341">
                            <w:rPr>
                              <w:rFonts w:ascii="Open Sans SemiBold" w:eastAsia="Batang" w:hAnsi="Open Sans SemiBold" w:cs="Open Sans SemiBold"/>
                              <w:w w:val="90"/>
                              <w:sz w:val="20"/>
                              <w:szCs w:val="20"/>
                              <w:lang w:val="en-US"/>
                            </w:rPr>
                            <w:t>2</w:t>
                          </w:r>
                          <w:r w:rsidRPr="00B257B6">
                            <w:rPr>
                              <w:rFonts w:ascii="Open Sans SemiBold" w:eastAsia="Batang" w:hAnsi="Open Sans SemiBold" w:cs="Open Sans SemiBold"/>
                              <w:w w:val="90"/>
                              <w:sz w:val="20"/>
                              <w:szCs w:val="20"/>
                              <w:lang w:val="en-US"/>
                            </w:rPr>
                            <w:t xml:space="preserve">, </w:t>
                          </w:r>
                          <w:r w:rsidR="00F93CF2" w:rsidRPr="00F93CF2">
                            <w:rPr>
                              <w:rFonts w:ascii="Open Sans SemiBold" w:eastAsia="Batang" w:hAnsi="Open Sans SemiBold" w:cs="Open Sans SemiBold"/>
                              <w:w w:val="90"/>
                              <w:sz w:val="20"/>
                              <w:szCs w:val="20"/>
                              <w:lang w:val="en-US"/>
                            </w:rPr>
                            <w:t>2</w:t>
                          </w:r>
                          <w:r w:rsidR="0053479F" w:rsidRPr="0053479F">
                            <w:rPr>
                              <w:rFonts w:ascii="Open Sans SemiBold" w:eastAsia="Batang" w:hAnsi="Open Sans SemiBold" w:cs="Open Sans SemiBold"/>
                              <w:w w:val="90"/>
                              <w:sz w:val="20"/>
                              <w:szCs w:val="20"/>
                              <w:lang w:val="en-US"/>
                            </w:rPr>
                            <w:t>4</w:t>
                          </w:r>
                          <w:r w:rsidRPr="00D74DBA">
                            <w:rPr>
                              <w:rFonts w:ascii="Open Sans SemiBold" w:eastAsia="Batang" w:hAnsi="Open Sans SemiBold" w:cs="Open Sans SemiBold"/>
                              <w:sz w:val="20"/>
                              <w:szCs w:val="20"/>
                              <w:lang w:val="en-US"/>
                            </w:rPr>
                            <w:t>,</w:t>
                          </w:r>
                          <w:r w:rsidR="0053541D" w:rsidRPr="0053541D">
                            <w:rPr>
                              <w:rFonts w:ascii="Open Sans SemiBold" w:eastAsia="Batang" w:hAnsi="Open Sans SemiBold" w:cs="Open Sans SemiBold"/>
                              <w:sz w:val="20"/>
                              <w:szCs w:val="20"/>
                              <w:lang w:val="en-US"/>
                            </w:rPr>
                            <w:t xml:space="preserve"> </w:t>
                          </w:r>
                          <w:r w:rsidR="0053479F" w:rsidRPr="0053479F">
                            <w:rPr>
                              <w:rFonts w:ascii="Open Sans SemiBold" w:eastAsia="Batang" w:hAnsi="Open Sans SemiBold" w:cs="Open Sans SemiBold"/>
                              <w:spacing w:val="17"/>
                              <w:sz w:val="20"/>
                              <w:szCs w:val="20"/>
                              <w:lang w:val="en-US"/>
                            </w:rPr>
                            <w:t>5</w:t>
                          </w:r>
                          <w:r w:rsidR="008A45FE" w:rsidRPr="00AC557C">
                            <w:rPr>
                              <w:rFonts w:ascii="Open Sans SemiBold" w:eastAsia="Batang" w:hAnsi="Open Sans SemiBold" w:cs="Open Sans SemiBold"/>
                              <w:spacing w:val="17"/>
                              <w:sz w:val="20"/>
                              <w:szCs w:val="20"/>
                              <w:lang w:val="en-US"/>
                            </w:rPr>
                            <w:t>-</w:t>
                          </w:r>
                          <w:proofErr w:type="gramStart"/>
                          <w:r w:rsidR="00603DA4" w:rsidRPr="00603DA4">
                            <w:rPr>
                              <w:rFonts w:ascii="Open Sans SemiBold" w:eastAsia="Batang" w:hAnsi="Open Sans SemiBold" w:cs="Open Sans SemiBold"/>
                              <w:spacing w:val="17"/>
                              <w:sz w:val="20"/>
                              <w:szCs w:val="20"/>
                              <w:lang w:val="en-US"/>
                            </w:rPr>
                            <w:t>10</w:t>
                          </w:r>
                          <w:r w:rsidR="008A45FE" w:rsidRPr="00D74DBA">
                            <w:rPr>
                              <w:rFonts w:ascii="Open Sans SemiBold" w:eastAsia="Batang" w:hAnsi="Open Sans SemiBold" w:cs="Open Sans SemiBold"/>
                              <w:spacing w:val="17"/>
                              <w:sz w:val="20"/>
                              <w:szCs w:val="20"/>
                              <w:lang w:val="en-US"/>
                            </w:rPr>
                            <w:t>,</w:t>
                          </w:r>
                          <w:r w:rsidRPr="00D74DBA">
                            <w:rPr>
                              <w:rFonts w:ascii="Open Sans SemiBold" w:eastAsia="Batang" w:hAnsi="Open Sans SemiBold" w:cs="Open Sans SemiBold"/>
                              <w:spacing w:val="17"/>
                              <w:sz w:val="20"/>
                              <w:szCs w:val="20"/>
                              <w:lang w:val="en-US"/>
                            </w:rPr>
                            <w:t>doi</w:t>
                          </w:r>
                          <w:proofErr w:type="gramEnd"/>
                          <w:r w:rsidRPr="00D74DBA">
                            <w:rPr>
                              <w:rFonts w:ascii="Open Sans SemiBold" w:eastAsia="Batang" w:hAnsi="Open Sans SemiBold" w:cs="Open Sans SemiBold"/>
                              <w:spacing w:val="17"/>
                              <w:sz w:val="20"/>
                              <w:szCs w:val="20"/>
                              <w:lang w:val="en-US"/>
                            </w:rPr>
                            <w:t xml:space="preserve">: </w:t>
                          </w:r>
                          <w:hyperlink r:id="rId9" w:history="1">
                            <w:r w:rsidR="0053479F" w:rsidRPr="00880435">
                              <w:rPr>
                                <w:rStyle w:val="a9"/>
                                <w:rFonts w:ascii="Open Sans SemiBold" w:eastAsia="Batang" w:hAnsi="Open Sans SemiBold" w:cs="Open Sans SemiBold"/>
                                <w:spacing w:val="17"/>
                                <w:sz w:val="20"/>
                                <w:szCs w:val="20"/>
                                <w:lang w:val="en-US"/>
                              </w:rPr>
                              <w:t>https://doi.org/10.14258/leglin(2022)240</w:t>
                            </w:r>
                            <w:r w:rsidR="0053479F" w:rsidRPr="0053479F">
                              <w:rPr>
                                <w:rStyle w:val="a9"/>
                                <w:rFonts w:ascii="Open Sans SemiBold" w:eastAsia="Batang" w:hAnsi="Open Sans SemiBold" w:cs="Open Sans SemiBold"/>
                                <w:spacing w:val="17"/>
                                <w:sz w:val="20"/>
                                <w:szCs w:val="20"/>
                                <w:lang w:val="en-US"/>
                              </w:rPr>
                              <w:t>1</w:t>
                            </w:r>
                          </w:hyperlink>
                        </w:p>
                      </w:txbxContent>
                    </v:textbox>
                    <w10:wrap anchorx="page" anchory="page"/>
                  </v:shape>
                </w:pict>
              </mc:Fallback>
            </mc:AlternateContent>
          </w:r>
          <w:r>
            <w:rPr>
              <w:rFonts w:ascii="Open Sans" w:hAnsi="Open Sans" w:cs="Open Sans"/>
              <w:noProof/>
              <w:spacing w:val="-6"/>
              <w:sz w:val="18"/>
              <w:szCs w:val="18"/>
              <w:lang w:eastAsia="ru-RU"/>
            </w:rPr>
            <mc:AlternateContent>
              <mc:Choice Requires="wps">
                <w:drawing>
                  <wp:anchor distT="4294967295" distB="4294967295" distL="114299" distR="114299" simplePos="0" relativeHeight="251652096" behindDoc="0" locked="0" layoutInCell="1" allowOverlap="1" wp14:anchorId="51272278" wp14:editId="36A833C8">
                    <wp:simplePos x="0" y="0"/>
                    <wp:positionH relativeFrom="column">
                      <wp:posOffset>-1</wp:posOffset>
                    </wp:positionH>
                    <wp:positionV relativeFrom="paragraph">
                      <wp:posOffset>342899</wp:posOffset>
                    </wp:positionV>
                    <wp:extent cx="0" cy="0"/>
                    <wp:effectExtent l="0" t="0" r="0" b="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86F423" id="Прямая соединительная линия 17" o:spid="_x0000_s1026" style="position:absolute;z-index:25165209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27pt" to="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"/>
                </w:pict>
              </mc:Fallback>
            </mc:AlternateContent>
          </w:r>
        </w:p>
        <w:p w14:paraId="512721AA" w14:textId="3A41E524" w:rsidR="00F65DF0" w:rsidRPr="00901CF8" w:rsidRDefault="00273EBA" w:rsidP="003804C5">
          <w:pPr>
            <w:spacing w:line="497" w:lineRule="exact"/>
            <w:ind w:left="20" w:right="-94"/>
            <w:rPr>
              <w:rFonts w:ascii="Open Sans" w:eastAsia="Calibri" w:hAnsi="Open Sans" w:cs="Open Sans"/>
              <w:noProof/>
              <w:sz w:val="18"/>
              <w:szCs w:val="18"/>
              <w:lang w:eastAsia="ru-RU"/>
            </w:rPr>
          </w:pPr>
          <w:r>
            <w:rPr>
              <w:rFonts w:ascii="Open Sans" w:hAnsi="Open Sans" w:cs="Open Sans"/>
              <w:b/>
              <w:bCs/>
              <w:i/>
              <w:noProof/>
              <w:sz w:val="18"/>
              <w:szCs w:val="18"/>
              <w:lang w:eastAsia="ru-RU"/>
            </w:rPr>
            <mc:AlternateContent>
              <mc:Choice Requires="wpg">
                <w:drawing>
                  <wp:anchor distT="0" distB="0" distL="114300" distR="114300" simplePos="0" relativeHeight="251656192" behindDoc="1" locked="0" layoutInCell="1" allowOverlap="1" wp14:anchorId="51272279" wp14:editId="169A5880">
                    <wp:simplePos x="0" y="0"/>
                    <wp:positionH relativeFrom="page">
                      <wp:posOffset>327025</wp:posOffset>
                    </wp:positionH>
                    <wp:positionV relativeFrom="page">
                      <wp:posOffset>811530</wp:posOffset>
                    </wp:positionV>
                    <wp:extent cx="6696075" cy="1270"/>
                    <wp:effectExtent l="0" t="0" r="0" b="0"/>
                    <wp:wrapNone/>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70"/>
                              <a:chOff x="1330" y="-4622"/>
                              <a:chExt cx="10545" cy="2"/>
                            </a:xfrm>
                          </wpg:grpSpPr>
                          <wps:wsp>
                            <wps:cNvPr id="16" name="Freeform 6"/>
                            <wps:cNvSpPr>
                              <a:spLocks/>
                            </wps:cNvSpPr>
                            <wps:spPr bwMode="auto">
                              <a:xfrm>
                                <a:off x="1330" y="-4622"/>
                                <a:ext cx="10545" cy="2"/>
                              </a:xfrm>
                              <a:custGeom>
                                <a:avLst/>
                                <a:gdLst>
                                  <a:gd name="T0" fmla="+- 0 850 850"/>
                                  <a:gd name="T1" fmla="*/ T0 w 10545"/>
                                  <a:gd name="T2" fmla="+- 0 11395 850"/>
                                  <a:gd name="T3" fmla="*/ T2 w 10545"/>
                                </a:gdLst>
                                <a:ahLst/>
                                <a:cxnLst>
                                  <a:cxn ang="0">
                                    <a:pos x="T1" y="0"/>
                                  </a:cxn>
                                  <a:cxn ang="0">
                                    <a:pos x="T3" y="0"/>
                                  </a:cxn>
                                </a:cxnLst>
                                <a:rect l="0" t="0" r="r" b="b"/>
                                <a:pathLst>
                                  <a:path w="10545">
                                    <a:moveTo>
                                      <a:pt x="0" y="0"/>
                                    </a:moveTo>
                                    <a:lnTo>
                                      <a:pt x="10545" y="0"/>
                                    </a:lnTo>
                                  </a:path>
                                </a:pathLst>
                              </a:custGeom>
                              <a:noFill/>
                              <a:ln w="63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CF9F8" id="Группа 15" o:spid="_x0000_s1026" style="position:absolute;margin-left:25.75pt;margin-top:63.9pt;width:527.25pt;height:.1pt;z-index:-251660288;mso-position-horizontal-relative:page;mso-position-vertical-relative:page" coordorigin="1330,-4622" coordsize="10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">
                    <v:shape id="Freeform 6" o:spid="_x0000_s1027" style="position:absolute;left:1330;top:-4622;width:10545;height:2;visibility:visible;mso-wrap-style:square;v-text-anchor:top" coordsize="10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" path="m,l10545,e" filled="f" strokeweight=".17569mm">
                      <v:path arrowok="t" o:connecttype="custom" o:connectlocs="0,0;10545,0" o:connectangles="0,0"/>
                    </v:shape>
                    <w10:wrap anchorx="page" anchory="page"/>
                  </v:group>
                </w:pict>
              </mc:Fallback>
            </mc:AlternateContent>
          </w:r>
        </w:p>
        <w:p w14:paraId="512721AB" w14:textId="77777777" w:rsidR="00F65DF0" w:rsidRPr="00901CF8" w:rsidRDefault="00F65DF0" w:rsidP="003804C5">
          <w:pPr>
            <w:widowControl w:val="0"/>
            <w:suppressAutoHyphens w:val="0"/>
            <w:ind w:right="62"/>
            <w:jc w:val="both"/>
            <w:rPr>
              <w:rFonts w:ascii="Open Sans" w:hAnsi="Open Sans" w:cs="Open Sans"/>
              <w:bCs/>
              <w:i/>
              <w:sz w:val="18"/>
              <w:szCs w:val="18"/>
              <w:lang w:val="en-US" w:eastAsia="en-US"/>
            </w:rPr>
          </w:pPr>
        </w:p>
        <w:p w14:paraId="512721AC" w14:textId="12016320" w:rsidR="00DD7BB1" w:rsidRPr="00EF72CC" w:rsidRDefault="00EF72CC" w:rsidP="00DD7BB1">
          <w:pPr>
            <w:suppressAutoHyphens w:val="0"/>
            <w:rPr>
              <w:rFonts w:ascii="Open Sans" w:eastAsia="Calibri" w:hAnsi="Open Sans" w:cs="Open Sans"/>
              <w:bCs/>
              <w:i/>
              <w:iCs/>
              <w:sz w:val="22"/>
              <w:szCs w:val="22"/>
              <w:lang w:eastAsia="en-US"/>
            </w:rPr>
          </w:pPr>
          <w:bookmarkStart w:id="0" w:name="_Hlk511033086"/>
          <w:r>
            <w:rPr>
              <w:rFonts w:ascii="Open Sans" w:hAnsi="Open Sans" w:cs="Open Sans"/>
              <w:bCs/>
              <w:i/>
              <w:caps/>
              <w:sz w:val="22"/>
              <w:szCs w:val="22"/>
              <w:shd w:val="clear" w:color="auto" w:fill="FFFFFF"/>
              <w:lang w:eastAsia="ru-RU"/>
            </w:rPr>
            <w:t>ЯЗЫК ПРАВА</w:t>
          </w:r>
          <w:r>
            <w:rPr>
              <w:rFonts w:ascii="Open Sans" w:hAnsi="Open Sans" w:cs="Open Sans"/>
              <w:bCs/>
              <w:i/>
              <w:caps/>
              <w:sz w:val="22"/>
              <w:szCs w:val="22"/>
              <w:shd w:val="clear" w:color="auto" w:fill="FFFFFF"/>
              <w:lang w:eastAsia="ru-RU"/>
            </w:rPr>
            <w:tab/>
          </w:r>
          <w:r>
            <w:rPr>
              <w:rFonts w:ascii="Open Sans" w:hAnsi="Open Sans" w:cs="Open Sans"/>
              <w:bCs/>
              <w:i/>
              <w:caps/>
              <w:sz w:val="22"/>
              <w:szCs w:val="22"/>
              <w:shd w:val="clear" w:color="auto" w:fill="FFFFFF"/>
              <w:lang w:eastAsia="ru-RU"/>
            </w:rPr>
            <w:tab/>
          </w:r>
          <w:r>
            <w:rPr>
              <w:rFonts w:ascii="Open Sans" w:hAnsi="Open Sans" w:cs="Open Sans"/>
              <w:bCs/>
              <w:i/>
              <w:caps/>
              <w:sz w:val="22"/>
              <w:szCs w:val="22"/>
              <w:shd w:val="clear" w:color="auto" w:fill="FFFFFF"/>
              <w:lang w:eastAsia="ru-RU"/>
            </w:rPr>
            <w:tab/>
          </w:r>
          <w:r>
            <w:rPr>
              <w:rFonts w:ascii="Open Sans" w:hAnsi="Open Sans" w:cs="Open Sans"/>
              <w:bCs/>
              <w:i/>
              <w:caps/>
              <w:sz w:val="22"/>
              <w:szCs w:val="22"/>
              <w:shd w:val="clear" w:color="auto" w:fill="FFFFFF"/>
              <w:lang w:eastAsia="ru-RU"/>
            </w:rPr>
            <w:tab/>
          </w:r>
          <w:r>
            <w:rPr>
              <w:rFonts w:ascii="Open Sans" w:hAnsi="Open Sans" w:cs="Open Sans"/>
              <w:bCs/>
              <w:i/>
              <w:caps/>
              <w:sz w:val="22"/>
              <w:szCs w:val="22"/>
              <w:shd w:val="clear" w:color="auto" w:fill="FFFFFF"/>
              <w:lang w:eastAsia="ru-RU"/>
            </w:rPr>
            <w:tab/>
          </w:r>
          <w:r w:rsidR="003B05E7" w:rsidRPr="00EF72CC">
            <w:rPr>
              <w:rFonts w:ascii="Open Sans" w:hAnsi="Open Sans" w:cs="Open Sans"/>
              <w:bCs/>
              <w:i/>
              <w:sz w:val="22"/>
              <w:szCs w:val="22"/>
              <w:lang w:eastAsia="en-US"/>
            </w:rPr>
            <w:tab/>
          </w:r>
          <w:r w:rsidR="003B05E7" w:rsidRPr="00EF72CC">
            <w:rPr>
              <w:rFonts w:ascii="Open Sans" w:hAnsi="Open Sans" w:cs="Open Sans"/>
              <w:bCs/>
              <w:i/>
              <w:sz w:val="22"/>
              <w:szCs w:val="22"/>
              <w:lang w:eastAsia="en-US"/>
            </w:rPr>
            <w:tab/>
          </w:r>
          <w:r w:rsidR="003B05E7" w:rsidRPr="00EF72CC">
            <w:rPr>
              <w:rFonts w:ascii="Open Sans" w:hAnsi="Open Sans" w:cs="Open Sans"/>
              <w:bCs/>
              <w:i/>
              <w:sz w:val="22"/>
              <w:szCs w:val="22"/>
              <w:lang w:eastAsia="en-US"/>
            </w:rPr>
            <w:tab/>
          </w:r>
          <w:r w:rsidR="003B05E7" w:rsidRPr="00EF72CC">
            <w:rPr>
              <w:rFonts w:ascii="Open Sans" w:hAnsi="Open Sans" w:cs="Open Sans"/>
              <w:bCs/>
              <w:i/>
              <w:sz w:val="22"/>
              <w:szCs w:val="22"/>
              <w:lang w:eastAsia="en-US"/>
            </w:rPr>
            <w:tab/>
          </w:r>
          <w:r w:rsidR="008E19FE" w:rsidRPr="00EF72CC">
            <w:rPr>
              <w:rFonts w:ascii="Open Sans" w:hAnsi="Open Sans" w:cs="Open Sans"/>
              <w:bCs/>
              <w:i/>
              <w:sz w:val="22"/>
              <w:szCs w:val="22"/>
              <w:lang w:eastAsia="en-US"/>
            </w:rPr>
            <w:tab/>
          </w:r>
          <w:r w:rsidR="008E19FE" w:rsidRPr="00EF72CC">
            <w:rPr>
              <w:rFonts w:ascii="Open Sans" w:hAnsi="Open Sans" w:cs="Open Sans"/>
              <w:bCs/>
              <w:i/>
              <w:sz w:val="22"/>
              <w:szCs w:val="22"/>
              <w:lang w:eastAsia="en-US"/>
            </w:rPr>
            <w:tab/>
          </w:r>
          <w:r w:rsidR="008E19FE" w:rsidRPr="0053479F">
            <w:rPr>
              <w:rFonts w:ascii="Open Sans" w:eastAsia="Calibri" w:hAnsi="Open Sans" w:cs="Open Sans"/>
              <w:bCs/>
              <w:i/>
              <w:iCs/>
              <w:sz w:val="22"/>
              <w:szCs w:val="22"/>
              <w:lang w:eastAsia="en-US"/>
            </w:rPr>
            <w:t>УДК</w:t>
          </w:r>
          <w:r w:rsidR="008E19FE" w:rsidRPr="00EF72CC">
            <w:rPr>
              <w:rFonts w:ascii="Open Sans" w:eastAsia="Calibri" w:hAnsi="Open Sans" w:cs="Open Sans"/>
              <w:bCs/>
              <w:i/>
              <w:iCs/>
              <w:sz w:val="22"/>
              <w:szCs w:val="22"/>
              <w:lang w:eastAsia="en-US"/>
            </w:rPr>
            <w:t xml:space="preserve"> </w:t>
          </w:r>
          <w:r w:rsidR="0053479F" w:rsidRPr="00EF72CC">
            <w:rPr>
              <w:rFonts w:ascii="Open Sans" w:eastAsia="Calibri" w:hAnsi="Open Sans" w:cs="Open Sans"/>
              <w:bCs/>
              <w:i/>
              <w:iCs/>
              <w:lang w:eastAsia="en-US"/>
            </w:rPr>
            <w:t>340</w:t>
          </w:r>
          <w:r w:rsidR="008E19FE" w:rsidRPr="00EF72CC">
            <w:rPr>
              <w:rFonts w:ascii="Open Sans" w:eastAsia="Calibri" w:hAnsi="Open Sans" w:cs="Open Sans"/>
              <w:bCs/>
              <w:i/>
              <w:iCs/>
              <w:sz w:val="22"/>
              <w:szCs w:val="22"/>
              <w:lang w:eastAsia="en-US"/>
            </w:rPr>
            <w:t xml:space="preserve">, </w:t>
          </w:r>
          <w:r w:rsidR="008E19FE" w:rsidRPr="0053479F">
            <w:rPr>
              <w:rFonts w:ascii="Open Sans" w:eastAsia="Calibri" w:hAnsi="Open Sans" w:cs="Open Sans"/>
              <w:bCs/>
              <w:i/>
              <w:iCs/>
              <w:sz w:val="22"/>
              <w:szCs w:val="22"/>
              <w:lang w:eastAsia="en-US"/>
            </w:rPr>
            <w:t>ББК</w:t>
          </w:r>
          <w:r w:rsidR="008E19FE" w:rsidRPr="00EF72CC">
            <w:rPr>
              <w:rFonts w:ascii="Open Sans" w:eastAsia="Calibri" w:hAnsi="Open Sans" w:cs="Open Sans"/>
              <w:bCs/>
              <w:i/>
              <w:iCs/>
              <w:sz w:val="22"/>
              <w:szCs w:val="22"/>
              <w:lang w:eastAsia="en-US"/>
            </w:rPr>
            <w:t xml:space="preserve"> </w:t>
          </w:r>
          <w:r w:rsidR="009F4341" w:rsidRPr="00EF72CC">
            <w:rPr>
              <w:rStyle w:val="c2fbe4e5ebe5ede8e5"/>
              <w:rFonts w:ascii="Open Sans" w:hAnsi="Open Sans" w:cs="Open Sans"/>
              <w:sz w:val="22"/>
              <w:szCs w:val="22"/>
              <w:lang w:eastAsia="en-US"/>
            </w:rPr>
            <w:t>67.</w:t>
          </w:r>
          <w:r w:rsidR="0053479F" w:rsidRPr="00EF72CC">
            <w:rPr>
              <w:rStyle w:val="c2fbe4e5ebe5ede8e5"/>
              <w:rFonts w:ascii="Open Sans" w:hAnsi="Open Sans" w:cs="Open Sans"/>
              <w:sz w:val="22"/>
              <w:szCs w:val="22"/>
              <w:lang w:eastAsia="en-US"/>
            </w:rPr>
            <w:t>0</w:t>
          </w:r>
          <w:r w:rsidR="008E19FE" w:rsidRPr="00EF72CC">
            <w:rPr>
              <w:rFonts w:ascii="Open Sans" w:eastAsia="Calibri" w:hAnsi="Open Sans" w:cs="Open Sans"/>
              <w:bCs/>
              <w:i/>
              <w:iCs/>
              <w:sz w:val="22"/>
              <w:szCs w:val="22"/>
              <w:lang w:eastAsia="en-US"/>
            </w:rPr>
            <w:t xml:space="preserve">, </w:t>
          </w:r>
          <w:r w:rsidR="008E19FE" w:rsidRPr="0053479F">
            <w:rPr>
              <w:rFonts w:ascii="Open Sans" w:eastAsia="Calibri" w:hAnsi="Open Sans" w:cs="Open Sans"/>
              <w:bCs/>
              <w:i/>
              <w:iCs/>
              <w:sz w:val="22"/>
              <w:szCs w:val="22"/>
              <w:lang w:eastAsia="en-US"/>
            </w:rPr>
            <w:t>ГРНТИ</w:t>
          </w:r>
          <w:r w:rsidR="008E19FE" w:rsidRPr="00EF72CC">
            <w:rPr>
              <w:rFonts w:ascii="Open Sans" w:eastAsia="Calibri" w:hAnsi="Open Sans" w:cs="Open Sans"/>
              <w:bCs/>
              <w:i/>
              <w:iCs/>
              <w:sz w:val="22"/>
              <w:szCs w:val="22"/>
              <w:lang w:eastAsia="en-US"/>
            </w:rPr>
            <w:t xml:space="preserve"> </w:t>
          </w:r>
          <w:r w:rsidR="009F4341" w:rsidRPr="00EF72CC">
            <w:rPr>
              <w:rFonts w:ascii="Open Sans" w:eastAsia="Calibri" w:hAnsi="Open Sans" w:cs="Open Sans"/>
              <w:bCs/>
              <w:i/>
              <w:iCs/>
              <w:sz w:val="22"/>
              <w:szCs w:val="22"/>
              <w:lang w:eastAsia="en-US"/>
            </w:rPr>
            <w:t>10.</w:t>
          </w:r>
          <w:r w:rsidR="0053479F" w:rsidRPr="00EF72CC">
            <w:rPr>
              <w:rFonts w:ascii="Open Sans" w:eastAsia="Calibri" w:hAnsi="Open Sans" w:cs="Open Sans"/>
              <w:bCs/>
              <w:i/>
              <w:iCs/>
              <w:sz w:val="22"/>
              <w:szCs w:val="22"/>
              <w:lang w:eastAsia="en-US"/>
            </w:rPr>
            <w:t>01</w:t>
          </w:r>
          <w:r w:rsidR="008E19FE" w:rsidRPr="00EF72CC">
            <w:rPr>
              <w:rFonts w:ascii="Open Sans" w:eastAsia="Calibri" w:hAnsi="Open Sans" w:cs="Open Sans"/>
              <w:bCs/>
              <w:i/>
              <w:iCs/>
              <w:sz w:val="22"/>
              <w:szCs w:val="22"/>
              <w:lang w:eastAsia="en-US"/>
            </w:rPr>
            <w:t xml:space="preserve">, </w:t>
          </w:r>
          <w:r w:rsidR="008E19FE" w:rsidRPr="0053479F">
            <w:rPr>
              <w:rFonts w:ascii="Open Sans" w:eastAsia="Calibri" w:hAnsi="Open Sans" w:cs="Open Sans"/>
              <w:bCs/>
              <w:i/>
              <w:iCs/>
              <w:sz w:val="22"/>
              <w:szCs w:val="22"/>
              <w:lang w:eastAsia="en-US"/>
            </w:rPr>
            <w:t>Код</w:t>
          </w:r>
          <w:r w:rsidR="008E19FE" w:rsidRPr="00EF72CC">
            <w:rPr>
              <w:rFonts w:ascii="Open Sans" w:eastAsia="Calibri" w:hAnsi="Open Sans" w:cs="Open Sans"/>
              <w:bCs/>
              <w:i/>
              <w:iCs/>
              <w:sz w:val="22"/>
              <w:szCs w:val="22"/>
              <w:lang w:eastAsia="en-US"/>
            </w:rPr>
            <w:t xml:space="preserve"> </w:t>
          </w:r>
          <w:r w:rsidR="008E19FE" w:rsidRPr="0053479F">
            <w:rPr>
              <w:rFonts w:ascii="Open Sans" w:eastAsia="Calibri" w:hAnsi="Open Sans" w:cs="Open Sans"/>
              <w:bCs/>
              <w:i/>
              <w:iCs/>
              <w:sz w:val="22"/>
              <w:szCs w:val="22"/>
              <w:lang w:eastAsia="en-US"/>
            </w:rPr>
            <w:t>ВАК</w:t>
          </w:r>
          <w:r w:rsidR="008E19FE" w:rsidRPr="00EF72CC">
            <w:rPr>
              <w:rFonts w:ascii="Open Sans" w:eastAsia="Calibri" w:hAnsi="Open Sans" w:cs="Open Sans"/>
              <w:bCs/>
              <w:i/>
              <w:iCs/>
              <w:sz w:val="22"/>
              <w:szCs w:val="22"/>
              <w:lang w:eastAsia="en-US"/>
            </w:rPr>
            <w:t xml:space="preserve"> </w:t>
          </w:r>
          <w:r w:rsidR="0053479F" w:rsidRPr="00EF72CC">
            <w:rPr>
              <w:rFonts w:ascii="Open Sans" w:eastAsia="Calibri" w:hAnsi="Open Sans" w:cs="Open Sans"/>
              <w:bCs/>
              <w:i/>
              <w:iCs/>
              <w:lang w:eastAsia="en-US"/>
            </w:rPr>
            <w:t>5.1.1</w:t>
          </w:r>
        </w:p>
        <w:p w14:paraId="512721AD" w14:textId="77777777" w:rsidR="00DD7BB1" w:rsidRPr="00EF72CC" w:rsidRDefault="00DD7BB1" w:rsidP="00DD7BB1">
          <w:pPr>
            <w:suppressAutoHyphens w:val="0"/>
            <w:rPr>
              <w:rFonts w:ascii="Open Sans" w:eastAsia="Calibri" w:hAnsi="Open Sans" w:cs="Open Sans"/>
              <w:bCs/>
              <w:i/>
              <w:iCs/>
              <w:sz w:val="18"/>
              <w:szCs w:val="18"/>
              <w:lang w:eastAsia="en-US"/>
            </w:rPr>
          </w:pPr>
        </w:p>
        <w:p w14:paraId="512721AE" w14:textId="77777777" w:rsidR="00DD7BB1" w:rsidRPr="00EF72CC" w:rsidRDefault="00DD7BB1" w:rsidP="00DD7BB1">
          <w:pPr>
            <w:suppressAutoHyphens w:val="0"/>
            <w:jc w:val="center"/>
            <w:rPr>
              <w:rFonts w:ascii="Open Sans" w:eastAsia="Calibri" w:hAnsi="Open Sans" w:cs="Open Sans"/>
              <w:b/>
              <w:iCs/>
              <w:sz w:val="34"/>
              <w:szCs w:val="34"/>
              <w:lang w:eastAsia="en-US"/>
            </w:rPr>
          </w:pPr>
        </w:p>
        <w:p w14:paraId="512721AF" w14:textId="426BC8A0" w:rsidR="009F4341" w:rsidRPr="009F4341" w:rsidRDefault="00EE169A" w:rsidP="009F4341">
          <w:pPr>
            <w:suppressAutoHyphens w:val="0"/>
            <w:jc w:val="center"/>
            <w:rPr>
              <w:rFonts w:ascii="Open Sans" w:eastAsia="Calibri" w:hAnsi="Open Sans" w:cs="Open Sans"/>
              <w:b/>
              <w:iCs/>
              <w:sz w:val="34"/>
              <w:szCs w:val="34"/>
              <w:lang w:eastAsia="en-US"/>
            </w:rPr>
          </w:pPr>
          <w:r w:rsidRPr="00EE169A">
            <w:rPr>
              <w:rFonts w:ascii="Open Sans" w:eastAsia="Calibri" w:hAnsi="Open Sans" w:cs="Open Sans"/>
              <w:b/>
              <w:bCs/>
              <w:iCs/>
              <w:sz w:val="34"/>
              <w:szCs w:val="34"/>
              <w:lang w:eastAsia="en-US"/>
            </w:rPr>
            <w:t>Негативные аспекты использования концепта «империя» для определения геополитической сущности Российского государства</w:t>
          </w:r>
        </w:p>
        <w:p w14:paraId="512721B0" w14:textId="77777777" w:rsidR="00C35C69" w:rsidRPr="00901CF8" w:rsidRDefault="00C35C69" w:rsidP="00DD7BB1">
          <w:pPr>
            <w:suppressAutoHyphens w:val="0"/>
            <w:jc w:val="center"/>
            <w:rPr>
              <w:rFonts w:ascii="Open Sans" w:eastAsia="Calibri" w:hAnsi="Open Sans" w:cs="Open Sans"/>
              <w:bCs/>
              <w:i/>
              <w:iCs/>
              <w:sz w:val="18"/>
              <w:szCs w:val="18"/>
              <w:lang w:eastAsia="en-US"/>
            </w:rPr>
          </w:pPr>
        </w:p>
        <w:p w14:paraId="512721B1" w14:textId="7B29DC84" w:rsidR="009F4341" w:rsidRPr="009F4341" w:rsidRDefault="00EE169A" w:rsidP="009F4341">
          <w:pPr>
            <w:suppressAutoHyphens w:val="0"/>
            <w:jc w:val="center"/>
            <w:rPr>
              <w:rFonts w:ascii="Open Sans" w:eastAsia="Calibri" w:hAnsi="Open Sans" w:cs="Open Sans"/>
              <w:b/>
              <w:bCs/>
              <w:iCs/>
              <w:lang w:eastAsia="en-US"/>
            </w:rPr>
          </w:pPr>
          <w:r w:rsidRPr="00EE169A">
            <w:rPr>
              <w:rFonts w:ascii="Open Sans" w:eastAsia="Calibri" w:hAnsi="Open Sans" w:cs="Open Sans"/>
              <w:b/>
              <w:bCs/>
              <w:iCs/>
              <w:lang w:eastAsia="en-US"/>
            </w:rPr>
            <w:t>Р.В. Насыров</w:t>
          </w:r>
        </w:p>
        <w:p w14:paraId="512721B3" w14:textId="22F523F1" w:rsidR="009F4341" w:rsidRPr="00A05436" w:rsidRDefault="00EE169A" w:rsidP="009F4341">
          <w:pPr>
            <w:pStyle w:val="cee1fbf7edfbe91"/>
            <w:suppressAutoHyphens w:val="0"/>
            <w:jc w:val="center"/>
            <w:rPr>
              <w:rFonts w:ascii="Open Sans" w:hAnsi="Open Sans" w:cs="Open Sans"/>
            </w:rPr>
          </w:pPr>
          <w:r w:rsidRPr="00EE169A">
            <w:rPr>
              <w:rFonts w:ascii="Open Sans" w:hAnsi="Open Sans" w:cs="Open Sans"/>
              <w:bCs/>
              <w:i/>
              <w:iCs/>
              <w:sz w:val="22"/>
              <w:szCs w:val="22"/>
              <w:lang w:eastAsia="en-US"/>
            </w:rPr>
            <w:t>Алтайский государственный университет</w:t>
          </w:r>
        </w:p>
        <w:p w14:paraId="512721B4" w14:textId="45B52DF3" w:rsidR="009F4341" w:rsidRPr="00CA1A7A" w:rsidRDefault="00EE169A" w:rsidP="009F4341">
          <w:pPr>
            <w:widowControl w:val="0"/>
            <w:suppressAutoHyphens w:val="0"/>
            <w:spacing w:before="2"/>
            <w:jc w:val="center"/>
            <w:rPr>
              <w:rFonts w:ascii="Open Sans" w:hAnsi="Open Sans" w:cs="Open Sans"/>
              <w:bCs/>
              <w:i/>
              <w:iCs/>
              <w:sz w:val="22"/>
              <w:szCs w:val="22"/>
              <w:u w:val="single"/>
              <w:lang w:eastAsia="en-US"/>
            </w:rPr>
          </w:pPr>
          <w:r w:rsidRPr="00EE169A">
            <w:rPr>
              <w:rStyle w:val="c2fbe4e5ebe5ede8e5"/>
              <w:rFonts w:ascii="Open Sans" w:hAnsi="Open Sans" w:cs="Open Sans"/>
              <w:bCs/>
              <w:sz w:val="22"/>
              <w:szCs w:val="22"/>
              <w:lang w:eastAsia="en-US"/>
            </w:rPr>
            <w:t xml:space="preserve">пр. Ленина, 61, 656049, Барнаул, Россия. </w:t>
          </w:r>
          <w:r w:rsidRPr="007F16BB">
            <w:rPr>
              <w:rStyle w:val="c2fbe4e5ebe5ede8e5"/>
              <w:rFonts w:ascii="Open Sans" w:hAnsi="Open Sans" w:cs="Open Sans"/>
              <w:bCs/>
              <w:sz w:val="22"/>
              <w:szCs w:val="22"/>
              <w:lang w:val="en-US" w:eastAsia="en-US"/>
            </w:rPr>
            <w:t>E</w:t>
          </w:r>
          <w:r w:rsidRPr="00CA1A7A">
            <w:rPr>
              <w:rStyle w:val="c2fbe4e5ebe5ede8e5"/>
              <w:rFonts w:ascii="Open Sans" w:hAnsi="Open Sans" w:cs="Open Sans"/>
              <w:bCs/>
              <w:sz w:val="22"/>
              <w:szCs w:val="22"/>
              <w:lang w:eastAsia="en-US"/>
            </w:rPr>
            <w:t>-</w:t>
          </w:r>
          <w:r w:rsidRPr="007F16BB">
            <w:rPr>
              <w:rStyle w:val="c2fbe4e5ebe5ede8e5"/>
              <w:rFonts w:ascii="Open Sans" w:hAnsi="Open Sans" w:cs="Open Sans"/>
              <w:bCs/>
              <w:sz w:val="22"/>
              <w:szCs w:val="22"/>
              <w:lang w:val="en-US" w:eastAsia="en-US"/>
            </w:rPr>
            <w:t>mail</w:t>
          </w:r>
          <w:r w:rsidRPr="00CA1A7A">
            <w:rPr>
              <w:rStyle w:val="c2fbe4e5ebe5ede8e5"/>
              <w:rFonts w:ascii="Open Sans" w:hAnsi="Open Sans" w:cs="Open Sans"/>
              <w:bCs/>
              <w:sz w:val="22"/>
              <w:szCs w:val="22"/>
              <w:lang w:eastAsia="en-US"/>
            </w:rPr>
            <w:t xml:space="preserve">: </w:t>
          </w:r>
          <w:r w:rsidRPr="00C84452">
            <w:rPr>
              <w:rStyle w:val="c2fbe4e5ebe5ede8e5"/>
              <w:rFonts w:ascii="Open Sans" w:hAnsi="Open Sans" w:cs="Open Sans"/>
              <w:bCs/>
              <w:sz w:val="22"/>
              <w:szCs w:val="22"/>
              <w:lang w:val="en-US" w:eastAsia="en-US"/>
            </w:rPr>
            <w:t>nasirov</w:t>
          </w:r>
          <w:r w:rsidRPr="00CA1A7A">
            <w:rPr>
              <w:rStyle w:val="c2fbe4e5ebe5ede8e5"/>
              <w:rFonts w:ascii="Open Sans" w:hAnsi="Open Sans" w:cs="Open Sans"/>
              <w:bCs/>
              <w:sz w:val="22"/>
              <w:szCs w:val="22"/>
              <w:lang w:eastAsia="en-US"/>
            </w:rPr>
            <w:t>.</w:t>
          </w:r>
          <w:r w:rsidRPr="00C84452">
            <w:rPr>
              <w:rStyle w:val="c2fbe4e5ebe5ede8e5"/>
              <w:rFonts w:ascii="Open Sans" w:hAnsi="Open Sans" w:cs="Open Sans"/>
              <w:bCs/>
              <w:sz w:val="22"/>
              <w:szCs w:val="22"/>
              <w:lang w:val="en-US" w:eastAsia="en-US"/>
            </w:rPr>
            <w:t>rafail</w:t>
          </w:r>
          <w:r w:rsidRPr="00CA1A7A">
            <w:rPr>
              <w:rStyle w:val="c2fbe4e5ebe5ede8e5"/>
              <w:rFonts w:ascii="Open Sans" w:hAnsi="Open Sans" w:cs="Open Sans"/>
              <w:bCs/>
              <w:sz w:val="22"/>
              <w:szCs w:val="22"/>
              <w:lang w:eastAsia="en-US"/>
            </w:rPr>
            <w:t>@</w:t>
          </w:r>
          <w:r w:rsidRPr="00C84452">
            <w:rPr>
              <w:rStyle w:val="c2fbe4e5ebe5ede8e5"/>
              <w:rFonts w:ascii="Open Sans" w:hAnsi="Open Sans" w:cs="Open Sans"/>
              <w:bCs/>
              <w:sz w:val="22"/>
              <w:szCs w:val="22"/>
              <w:lang w:val="en-US" w:eastAsia="en-US"/>
            </w:rPr>
            <w:t>yandex</w:t>
          </w:r>
          <w:r w:rsidRPr="00CA1A7A">
            <w:rPr>
              <w:rStyle w:val="c2fbe4e5ebe5ede8e5"/>
              <w:rFonts w:ascii="Open Sans" w:hAnsi="Open Sans" w:cs="Open Sans"/>
              <w:bCs/>
              <w:sz w:val="22"/>
              <w:szCs w:val="22"/>
              <w:lang w:eastAsia="en-US"/>
            </w:rPr>
            <w:t>.</w:t>
          </w:r>
          <w:r w:rsidRPr="00C84452">
            <w:rPr>
              <w:rStyle w:val="c2fbe4e5ebe5ede8e5"/>
              <w:rFonts w:ascii="Open Sans" w:hAnsi="Open Sans" w:cs="Open Sans"/>
              <w:bCs/>
              <w:sz w:val="22"/>
              <w:szCs w:val="22"/>
              <w:lang w:val="en-US" w:eastAsia="en-US"/>
            </w:rPr>
            <w:t>ru</w:t>
          </w:r>
        </w:p>
        <w:p w14:paraId="512721B5" w14:textId="7F3AB424" w:rsidR="00DD7BB1" w:rsidRPr="00CA1A7A" w:rsidRDefault="00273EBA" w:rsidP="009F4341">
          <w:pPr>
            <w:widowControl w:val="0"/>
            <w:suppressAutoHyphens w:val="0"/>
            <w:spacing w:before="2" w:line="160" w:lineRule="exact"/>
            <w:rPr>
              <w:rFonts w:ascii="Open Sans" w:eastAsia="Calibri" w:hAnsi="Open Sans" w:cs="Open Sans"/>
              <w:sz w:val="22"/>
              <w:szCs w:val="22"/>
              <w:lang w:eastAsia="en-US"/>
            </w:rPr>
          </w:pPr>
          <w:r>
            <w:rPr>
              <w:rFonts w:ascii="Open Sans" w:eastAsia="Calibri" w:hAnsi="Open Sans" w:cs="Open Sans"/>
              <w:noProof/>
              <w:sz w:val="22"/>
              <w:szCs w:val="22"/>
              <w:lang w:eastAsia="ru-RU"/>
            </w:rPr>
            <mc:AlternateContent>
              <mc:Choice Requires="wpg">
                <w:drawing>
                  <wp:anchor distT="0" distB="0" distL="114300" distR="114300" simplePos="0" relativeHeight="251656704" behindDoc="1" locked="0" layoutInCell="1" allowOverlap="1" wp14:anchorId="5127227A" wp14:editId="2A8D0662">
                    <wp:simplePos x="0" y="0"/>
                    <wp:positionH relativeFrom="page">
                      <wp:posOffset>428625</wp:posOffset>
                    </wp:positionH>
                    <wp:positionV relativeFrom="paragraph">
                      <wp:posOffset>78740</wp:posOffset>
                    </wp:positionV>
                    <wp:extent cx="6848475" cy="45720"/>
                    <wp:effectExtent l="0" t="0" r="0" b="0"/>
                    <wp:wrapNone/>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14"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8F222" id="Группа 13" o:spid="_x0000_s1026" style="position:absolute;margin-left:33.75pt;margin-top:6.2pt;width:539.25pt;height:3.6pt;z-index:-251659776;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" path="m,l9354,e" filled="f" strokecolor="#231f20" strokeweight="1pt">
                      <v:path arrowok="t" o:connecttype="custom" o:connectlocs="0,0;9354,0" o:connectangles="0,0"/>
                    </v:shape>
                    <w10:wrap anchorx="page"/>
                  </v:group>
                </w:pict>
              </mc:Fallback>
            </mc:AlternateContent>
          </w:r>
        </w:p>
        <w:p w14:paraId="512721B6" w14:textId="6529AE43" w:rsidR="009F4341" w:rsidRDefault="00EE169A" w:rsidP="009F4341">
          <w:pPr>
            <w:suppressAutoHyphens w:val="0"/>
            <w:jc w:val="both"/>
            <w:rPr>
              <w:rFonts w:ascii="Open Sans" w:eastAsia="Calibri" w:hAnsi="Open Sans" w:cs="Open Sans"/>
              <w:bCs/>
              <w:iCs/>
              <w:sz w:val="20"/>
              <w:szCs w:val="20"/>
              <w:lang w:eastAsia="en-US"/>
            </w:rPr>
          </w:pPr>
          <w:r w:rsidRPr="00EE169A">
            <w:rPr>
              <w:rFonts w:ascii="Open Sans" w:eastAsia="Calibri" w:hAnsi="Open Sans" w:cs="Open Sans"/>
              <w:bCs/>
              <w:iCs/>
              <w:sz w:val="20"/>
              <w:szCs w:val="20"/>
              <w:lang w:eastAsia="en-US"/>
            </w:rPr>
            <w:t>В статье ставится цель раскрыть негативные аспекты использования термина «империя» для характеристики Российского государства и определения его геополитической сущности. Методологической основой исследования являются достижения лингвистического поворота в социо-гуманитарных исследованиях, которые еще не в должной мере учтены в юридической науке. Лексемы, как единицы конкретного языка, не просто обозначают те или иные явления окружающего мира, а функционируют как своеобразные вещи, определяющие кругозор носителя языка, ту или иную картину мира, вплоть до ценностных предпочтений и установок. Признается, что в социальной коммуникации функционируют не абстрактные дефиниции, а именно концепты, которые определяют реальное содержание дискурса. Обращается внимание на то, что в современном научном и публичном дискурсе наблюдается процесс возрождения термина «империя» в позитивном значении этого слова. Но иностранный термин «</w:t>
          </w:r>
          <w:proofErr w:type="spellStart"/>
          <w:r w:rsidRPr="00EE169A">
            <w:rPr>
              <w:rFonts w:ascii="Open Sans" w:eastAsia="Calibri" w:hAnsi="Open Sans" w:cs="Open Sans"/>
              <w:bCs/>
              <w:iCs/>
              <w:sz w:val="20"/>
              <w:szCs w:val="20"/>
              <w:lang w:eastAsia="en-US"/>
            </w:rPr>
            <w:t>empire</w:t>
          </w:r>
          <w:proofErr w:type="spellEnd"/>
          <w:r w:rsidRPr="00EE169A">
            <w:rPr>
              <w:rFonts w:ascii="Open Sans" w:eastAsia="Calibri" w:hAnsi="Open Sans" w:cs="Open Sans"/>
              <w:bCs/>
              <w:iCs/>
              <w:sz w:val="20"/>
              <w:szCs w:val="20"/>
              <w:lang w:eastAsia="en-US"/>
            </w:rPr>
            <w:t xml:space="preserve">» и соответствующий концепт «империя» не </w:t>
          </w:r>
          <w:proofErr w:type="spellStart"/>
          <w:r w:rsidRPr="00EE169A">
            <w:rPr>
              <w:rFonts w:ascii="Open Sans" w:eastAsia="Calibri" w:hAnsi="Open Sans" w:cs="Open Sans"/>
              <w:bCs/>
              <w:iCs/>
              <w:sz w:val="20"/>
              <w:szCs w:val="20"/>
              <w:lang w:eastAsia="en-US"/>
            </w:rPr>
            <w:t>релевантны</w:t>
          </w:r>
          <w:proofErr w:type="spellEnd"/>
          <w:r w:rsidRPr="00EE169A">
            <w:rPr>
              <w:rFonts w:ascii="Open Sans" w:eastAsia="Calibri" w:hAnsi="Open Sans" w:cs="Open Sans"/>
              <w:bCs/>
              <w:iCs/>
              <w:sz w:val="20"/>
              <w:szCs w:val="20"/>
              <w:lang w:eastAsia="en-US"/>
            </w:rPr>
            <w:t xml:space="preserve"> России, т.</w:t>
          </w:r>
          <w:r w:rsidR="00A773E3">
            <w:rPr>
              <w:rFonts w:ascii="Open Sans" w:eastAsia="Calibri" w:hAnsi="Open Sans" w:cs="Open Sans"/>
              <w:bCs/>
              <w:iCs/>
              <w:sz w:val="20"/>
              <w:szCs w:val="20"/>
              <w:lang w:eastAsia="en-US"/>
            </w:rPr>
            <w:t> </w:t>
          </w:r>
          <w:r w:rsidRPr="00EE169A">
            <w:rPr>
              <w:rFonts w:ascii="Open Sans" w:eastAsia="Calibri" w:hAnsi="Open Sans" w:cs="Open Sans"/>
              <w:bCs/>
              <w:iCs/>
              <w:sz w:val="20"/>
              <w:szCs w:val="20"/>
              <w:lang w:eastAsia="en-US"/>
            </w:rPr>
            <w:t>к. в них не отражается действительная история возникновения и становления российского государства. В хронологических рамках Нового времени и Новейшей истории предлагается ввести принципиальное различие колониальных империй и территориальных держав. С одной стороны, о Британской и Российской империях объективным будет суждение о том, что эти государства имели обширную территорию с разнообразным в этническом и религиозно-культурном аспекте населением. Но, с другой стороны, по форме и сущности это были различные территориально-политические образования. В ходе намеренного затушевывания этого различия и был создан политический миф о России как «тюрьме народов», принятый, к сожалению, основной частью отечественной интеллигенции. В заключение в контексте вопроса о соотношении концептов «империя» и «держава» сделан вывод о необходимости преодоления компилятивно-подражательного стиля развития России, что должно проявиться в более внимательном отношении к построению системы научных и законодательных терминов, определяющих сущность российского общества и государства.</w:t>
          </w:r>
          <w:r w:rsidR="009F4341" w:rsidRPr="009F4341">
            <w:rPr>
              <w:rFonts w:ascii="Open Sans" w:eastAsia="Calibri" w:hAnsi="Open Sans" w:cs="Open Sans"/>
              <w:bCs/>
              <w:iCs/>
              <w:sz w:val="20"/>
              <w:szCs w:val="20"/>
              <w:lang w:eastAsia="en-US"/>
            </w:rPr>
            <w:t xml:space="preserve"> </w:t>
          </w:r>
        </w:p>
        <w:p w14:paraId="512721B7" w14:textId="77777777" w:rsidR="009F4341" w:rsidRPr="009F4341" w:rsidRDefault="009F4341" w:rsidP="009F4341">
          <w:pPr>
            <w:suppressAutoHyphens w:val="0"/>
            <w:jc w:val="both"/>
            <w:rPr>
              <w:rFonts w:ascii="Open Sans" w:eastAsia="Calibri" w:hAnsi="Open Sans" w:cs="Open Sans"/>
              <w:bCs/>
              <w:iCs/>
              <w:sz w:val="20"/>
              <w:szCs w:val="20"/>
              <w:lang w:eastAsia="en-US"/>
            </w:rPr>
          </w:pPr>
        </w:p>
        <w:p w14:paraId="512721B8" w14:textId="6F435332" w:rsidR="00DD7BB1" w:rsidRPr="00901CF8" w:rsidRDefault="000A6253" w:rsidP="000A6253">
          <w:pPr>
            <w:suppressAutoHyphens w:val="0"/>
            <w:jc w:val="both"/>
            <w:rPr>
              <w:rFonts w:ascii="Open Sans" w:eastAsia="Calibri" w:hAnsi="Open Sans" w:cs="Open Sans"/>
              <w:bCs/>
              <w:iCs/>
              <w:sz w:val="20"/>
              <w:szCs w:val="20"/>
              <w:lang w:eastAsia="en-US"/>
            </w:rPr>
          </w:pPr>
          <w:r w:rsidRPr="000A6253">
            <w:rPr>
              <w:rFonts w:ascii="Open Sans" w:eastAsia="Calibri" w:hAnsi="Open Sans" w:cs="Open Sans"/>
              <w:b/>
              <w:iCs/>
              <w:sz w:val="20"/>
              <w:szCs w:val="20"/>
              <w:lang w:eastAsia="en-US"/>
            </w:rPr>
            <w:t>Ключевые слова</w:t>
          </w:r>
          <w:r w:rsidRPr="000A6253">
            <w:rPr>
              <w:rFonts w:ascii="Open Sans" w:eastAsia="Calibri" w:hAnsi="Open Sans" w:cs="Open Sans"/>
              <w:bCs/>
              <w:iCs/>
              <w:sz w:val="20"/>
              <w:szCs w:val="20"/>
              <w:lang w:eastAsia="en-US"/>
            </w:rPr>
            <w:t xml:space="preserve">: </w:t>
          </w:r>
          <w:r w:rsidR="00EE169A" w:rsidRPr="00EE169A">
            <w:rPr>
              <w:rFonts w:ascii="Open Sans" w:eastAsia="Calibri" w:hAnsi="Open Sans" w:cs="Open Sans"/>
              <w:bCs/>
              <w:iCs/>
              <w:sz w:val="20"/>
              <w:szCs w:val="20"/>
              <w:lang w:eastAsia="en-US"/>
            </w:rPr>
            <w:t>империя, держава, лингвистический поворот, язык, концепт.</w:t>
          </w:r>
        </w:p>
        <w:p w14:paraId="512721B9" w14:textId="134D6FB3" w:rsidR="00DD7BB1" w:rsidRPr="00901CF8" w:rsidRDefault="00273EBA" w:rsidP="00DD7BB1">
          <w:pPr>
            <w:widowControl w:val="0"/>
            <w:suppressAutoHyphens w:val="0"/>
            <w:spacing w:before="2" w:line="160" w:lineRule="exact"/>
            <w:rPr>
              <w:rFonts w:ascii="Open Sans" w:eastAsia="Calibri" w:hAnsi="Open Sans" w:cs="Open Sans"/>
              <w:sz w:val="22"/>
              <w:szCs w:val="22"/>
              <w:lang w:eastAsia="en-US"/>
            </w:rPr>
          </w:pPr>
          <w:r>
            <w:rPr>
              <w:rFonts w:ascii="Open Sans" w:eastAsia="Calibri" w:hAnsi="Open Sans" w:cs="Open Sans"/>
              <w:noProof/>
              <w:sz w:val="22"/>
              <w:szCs w:val="22"/>
              <w:lang w:eastAsia="ru-RU"/>
            </w:rPr>
            <mc:AlternateContent>
              <mc:Choice Requires="wpg">
                <w:drawing>
                  <wp:anchor distT="0" distB="0" distL="114300" distR="114300" simplePos="0" relativeHeight="251657728" behindDoc="1" locked="0" layoutInCell="1" allowOverlap="1" wp14:anchorId="5127227B" wp14:editId="13147807">
                    <wp:simplePos x="0" y="0"/>
                    <wp:positionH relativeFrom="page">
                      <wp:posOffset>428625</wp:posOffset>
                    </wp:positionH>
                    <wp:positionV relativeFrom="paragraph">
                      <wp:posOffset>78740</wp:posOffset>
                    </wp:positionV>
                    <wp:extent cx="6848475" cy="45720"/>
                    <wp:effectExtent l="0" t="0" r="0" b="0"/>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12"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49CB45" id="Группа 11" o:spid="_x0000_s1026" style="position:absolute;margin-left:33.75pt;margin-top:6.2pt;width:539.25pt;height:3.6pt;z-index:-251658752;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" path="m,l9354,e" filled="f" strokecolor="#231f20" strokeweight="1pt">
                      <v:path arrowok="t" o:connecttype="custom" o:connectlocs="0,0;9354,0" o:connectangles="0,0"/>
                    </v:shape>
                    <w10:wrap anchorx="page"/>
                  </v:group>
                </w:pict>
              </mc:Fallback>
            </mc:AlternateContent>
          </w:r>
        </w:p>
        <w:p w14:paraId="512721BA" w14:textId="77777777" w:rsidR="00DD7BB1" w:rsidRPr="00901CF8" w:rsidRDefault="00DD7BB1" w:rsidP="00DD7BB1">
          <w:pPr>
            <w:suppressAutoHyphens w:val="0"/>
            <w:rPr>
              <w:rFonts w:ascii="Open Sans" w:eastAsia="Calibri" w:hAnsi="Open Sans" w:cs="Open Sans"/>
              <w:bCs/>
              <w:i/>
              <w:iCs/>
              <w:sz w:val="18"/>
              <w:szCs w:val="18"/>
              <w:lang w:eastAsia="en-US"/>
            </w:rPr>
          </w:pPr>
        </w:p>
        <w:p w14:paraId="512721BB" w14:textId="2BDD83BC" w:rsidR="009F4341" w:rsidRPr="009F4341" w:rsidRDefault="001B3A00" w:rsidP="009F4341">
          <w:pPr>
            <w:suppressAutoHyphens w:val="0"/>
            <w:jc w:val="center"/>
            <w:rPr>
              <w:rFonts w:ascii="Open Sans" w:eastAsia="Calibri" w:hAnsi="Open Sans" w:cs="Open Sans"/>
              <w:b/>
              <w:iCs/>
              <w:sz w:val="34"/>
              <w:szCs w:val="34"/>
              <w:lang w:val="en-US" w:eastAsia="en-US"/>
            </w:rPr>
          </w:pPr>
          <w:bookmarkStart w:id="1" w:name="_Hlk106568925"/>
          <w:r>
            <w:rPr>
              <w:rFonts w:ascii="Open Sans" w:eastAsia="Calibri" w:hAnsi="Open Sans" w:cs="Open Sans"/>
              <w:b/>
              <w:bCs/>
              <w:iCs/>
              <w:sz w:val="34"/>
              <w:szCs w:val="34"/>
              <w:lang w:val="en-US" w:eastAsia="en-US"/>
            </w:rPr>
            <w:t xml:space="preserve">Negative </w:t>
          </w:r>
          <w:r w:rsidRPr="001B3A00">
            <w:rPr>
              <w:rFonts w:ascii="Open Sans" w:eastAsia="Calibri" w:hAnsi="Open Sans" w:cs="Open Sans"/>
              <w:b/>
              <w:bCs/>
              <w:iCs/>
              <w:color w:val="FF0000"/>
              <w:sz w:val="34"/>
              <w:szCs w:val="34"/>
              <w:lang w:val="en-US" w:eastAsia="en-US"/>
            </w:rPr>
            <w:t>A</w:t>
          </w:r>
          <w:r>
            <w:rPr>
              <w:rFonts w:ascii="Open Sans" w:eastAsia="Calibri" w:hAnsi="Open Sans" w:cs="Open Sans"/>
              <w:b/>
              <w:bCs/>
              <w:iCs/>
              <w:sz w:val="34"/>
              <w:szCs w:val="34"/>
              <w:lang w:val="en-US" w:eastAsia="en-US"/>
            </w:rPr>
            <w:t xml:space="preserve">spects of </w:t>
          </w:r>
          <w:r w:rsidRPr="001B3A00">
            <w:rPr>
              <w:rFonts w:ascii="Open Sans" w:eastAsia="Calibri" w:hAnsi="Open Sans" w:cs="Open Sans"/>
              <w:b/>
              <w:bCs/>
              <w:iCs/>
              <w:color w:val="FF0000"/>
              <w:sz w:val="34"/>
              <w:szCs w:val="34"/>
              <w:lang w:val="en-US" w:eastAsia="en-US"/>
            </w:rPr>
            <w:t>U</w:t>
          </w:r>
          <w:r w:rsidR="00EE169A" w:rsidRPr="00EE169A">
            <w:rPr>
              <w:rFonts w:ascii="Open Sans" w:eastAsia="Calibri" w:hAnsi="Open Sans" w:cs="Open Sans"/>
              <w:b/>
              <w:bCs/>
              <w:iCs/>
              <w:sz w:val="34"/>
              <w:szCs w:val="34"/>
              <w:lang w:val="en-US" w:eastAsia="en-US"/>
            </w:rPr>
            <w:t xml:space="preserve">sing the </w:t>
          </w:r>
          <w:r w:rsidRPr="001B3A00">
            <w:rPr>
              <w:rFonts w:ascii="Open Sans" w:eastAsia="Calibri" w:hAnsi="Open Sans" w:cs="Open Sans"/>
              <w:b/>
              <w:bCs/>
              <w:iCs/>
              <w:color w:val="FF0000"/>
              <w:sz w:val="34"/>
              <w:szCs w:val="34"/>
              <w:lang w:val="en-US" w:eastAsia="en-US"/>
            </w:rPr>
            <w:t>C</w:t>
          </w:r>
          <w:r>
            <w:rPr>
              <w:rFonts w:ascii="Open Sans" w:eastAsia="Calibri" w:hAnsi="Open Sans" w:cs="Open Sans"/>
              <w:b/>
              <w:bCs/>
              <w:iCs/>
              <w:sz w:val="34"/>
              <w:szCs w:val="34"/>
              <w:lang w:val="en-US" w:eastAsia="en-US"/>
            </w:rPr>
            <w:t>oncept of "</w:t>
          </w:r>
          <w:r w:rsidRPr="001B3A00">
            <w:rPr>
              <w:rFonts w:ascii="Open Sans" w:eastAsia="Calibri" w:hAnsi="Open Sans" w:cs="Open Sans"/>
              <w:b/>
              <w:bCs/>
              <w:iCs/>
              <w:color w:val="FF0000"/>
              <w:sz w:val="34"/>
              <w:szCs w:val="34"/>
              <w:lang w:val="en-US" w:eastAsia="en-US"/>
            </w:rPr>
            <w:t>E</w:t>
          </w:r>
          <w:r>
            <w:rPr>
              <w:rFonts w:ascii="Open Sans" w:eastAsia="Calibri" w:hAnsi="Open Sans" w:cs="Open Sans"/>
              <w:b/>
              <w:bCs/>
              <w:iCs/>
              <w:sz w:val="34"/>
              <w:szCs w:val="34"/>
              <w:lang w:val="en-US" w:eastAsia="en-US"/>
            </w:rPr>
            <w:t xml:space="preserve">mpire" to </w:t>
          </w:r>
          <w:r w:rsidRPr="001B3A00">
            <w:rPr>
              <w:rFonts w:ascii="Open Sans" w:eastAsia="Calibri" w:hAnsi="Open Sans" w:cs="Open Sans"/>
              <w:b/>
              <w:bCs/>
              <w:iCs/>
              <w:color w:val="FF0000"/>
              <w:sz w:val="34"/>
              <w:szCs w:val="34"/>
              <w:lang w:val="en-US" w:eastAsia="en-US"/>
            </w:rPr>
            <w:t>D</w:t>
          </w:r>
          <w:r>
            <w:rPr>
              <w:rFonts w:ascii="Open Sans" w:eastAsia="Calibri" w:hAnsi="Open Sans" w:cs="Open Sans"/>
              <w:b/>
              <w:bCs/>
              <w:iCs/>
              <w:sz w:val="34"/>
              <w:szCs w:val="34"/>
              <w:lang w:val="en-US" w:eastAsia="en-US"/>
            </w:rPr>
            <w:t xml:space="preserve">etermine the </w:t>
          </w:r>
          <w:r w:rsidRPr="001B3A00">
            <w:rPr>
              <w:rFonts w:ascii="Open Sans" w:eastAsia="Calibri" w:hAnsi="Open Sans" w:cs="Open Sans"/>
              <w:b/>
              <w:bCs/>
              <w:iCs/>
              <w:color w:val="FF0000"/>
              <w:sz w:val="34"/>
              <w:szCs w:val="34"/>
              <w:lang w:val="en-US" w:eastAsia="en-US"/>
            </w:rPr>
            <w:t>G</w:t>
          </w:r>
          <w:r w:rsidR="00EE169A" w:rsidRPr="00EE169A">
            <w:rPr>
              <w:rFonts w:ascii="Open Sans" w:eastAsia="Calibri" w:hAnsi="Open Sans" w:cs="Open Sans"/>
              <w:b/>
              <w:bCs/>
              <w:iCs/>
              <w:sz w:val="34"/>
              <w:szCs w:val="34"/>
              <w:lang w:val="en-US" w:eastAsia="en-US"/>
            </w:rPr>
            <w:t xml:space="preserve">eopolitical </w:t>
          </w:r>
          <w:r>
            <w:rPr>
              <w:rFonts w:ascii="Open Sans" w:eastAsia="Calibri" w:hAnsi="Open Sans" w:cs="Open Sans"/>
              <w:b/>
              <w:bCs/>
              <w:iCs/>
              <w:color w:val="FF0000"/>
              <w:sz w:val="34"/>
              <w:szCs w:val="34"/>
              <w:lang w:val="en-US" w:eastAsia="en-US"/>
            </w:rPr>
            <w:t xml:space="preserve">Nature </w:t>
          </w:r>
          <w:r>
            <w:rPr>
              <w:rFonts w:ascii="Open Sans" w:eastAsia="Calibri" w:hAnsi="Open Sans" w:cs="Open Sans"/>
              <w:b/>
              <w:bCs/>
              <w:iCs/>
              <w:sz w:val="34"/>
              <w:szCs w:val="34"/>
              <w:lang w:val="en-US" w:eastAsia="en-US"/>
            </w:rPr>
            <w:t xml:space="preserve">of the Russian </w:t>
          </w:r>
          <w:r w:rsidRPr="001B3A00">
            <w:rPr>
              <w:rFonts w:ascii="Open Sans" w:eastAsia="Calibri" w:hAnsi="Open Sans" w:cs="Open Sans"/>
              <w:b/>
              <w:bCs/>
              <w:iCs/>
              <w:color w:val="FF0000"/>
              <w:sz w:val="34"/>
              <w:szCs w:val="34"/>
              <w:lang w:val="en-US" w:eastAsia="en-US"/>
            </w:rPr>
            <w:t>S</w:t>
          </w:r>
          <w:r w:rsidR="00EE169A" w:rsidRPr="00EE169A">
            <w:rPr>
              <w:rFonts w:ascii="Open Sans" w:eastAsia="Calibri" w:hAnsi="Open Sans" w:cs="Open Sans"/>
              <w:b/>
              <w:bCs/>
              <w:iCs/>
              <w:sz w:val="34"/>
              <w:szCs w:val="34"/>
              <w:lang w:val="en-US" w:eastAsia="en-US"/>
            </w:rPr>
            <w:t>tate</w:t>
          </w:r>
        </w:p>
        <w:bookmarkEnd w:id="1"/>
        <w:p w14:paraId="512721BC" w14:textId="77777777" w:rsidR="00292A9A" w:rsidRPr="00901CF8" w:rsidRDefault="00292A9A" w:rsidP="00292A9A">
          <w:pPr>
            <w:suppressAutoHyphens w:val="0"/>
            <w:jc w:val="center"/>
            <w:rPr>
              <w:rFonts w:ascii="Open Sans" w:eastAsia="Calibri" w:hAnsi="Open Sans" w:cs="Open Sans"/>
              <w:b/>
              <w:i/>
              <w:iCs/>
              <w:sz w:val="18"/>
              <w:szCs w:val="18"/>
              <w:lang w:val="en-US" w:eastAsia="en-US"/>
            </w:rPr>
          </w:pPr>
        </w:p>
        <w:p w14:paraId="512721BD" w14:textId="0FFD9DAE" w:rsidR="00CE073A" w:rsidRPr="00CE073A" w:rsidRDefault="00EE169A" w:rsidP="00CE073A">
          <w:pPr>
            <w:suppressAutoHyphens w:val="0"/>
            <w:jc w:val="center"/>
            <w:rPr>
              <w:rFonts w:ascii="Open Sans" w:eastAsia="Calibri" w:hAnsi="Open Sans" w:cs="Open Sans"/>
              <w:b/>
              <w:bCs/>
              <w:iCs/>
              <w:lang w:val="en-US" w:eastAsia="en-US"/>
            </w:rPr>
          </w:pPr>
          <w:r w:rsidRPr="00EE169A">
            <w:rPr>
              <w:rFonts w:ascii="Open Sans" w:eastAsia="Calibri" w:hAnsi="Open Sans" w:cs="Open Sans"/>
              <w:b/>
              <w:bCs/>
              <w:iCs/>
              <w:lang w:val="en-US" w:eastAsia="en-US"/>
            </w:rPr>
            <w:t xml:space="preserve">R.V. </w:t>
          </w:r>
          <w:proofErr w:type="spellStart"/>
          <w:r w:rsidRPr="00EE169A">
            <w:rPr>
              <w:rFonts w:ascii="Open Sans" w:eastAsia="Calibri" w:hAnsi="Open Sans" w:cs="Open Sans"/>
              <w:b/>
              <w:bCs/>
              <w:iCs/>
              <w:lang w:val="en-US" w:eastAsia="en-US"/>
            </w:rPr>
            <w:t>Nasyrov</w:t>
          </w:r>
          <w:proofErr w:type="spellEnd"/>
        </w:p>
        <w:p w14:paraId="512721BE" w14:textId="77777777" w:rsidR="00725BC4" w:rsidRPr="00901CF8" w:rsidRDefault="00B52B45" w:rsidP="00725BC4">
          <w:pPr>
            <w:suppressAutoHyphens w:val="0"/>
            <w:jc w:val="center"/>
            <w:rPr>
              <w:rFonts w:ascii="Open Sans" w:eastAsia="Calibri" w:hAnsi="Open Sans" w:cs="Open Sans"/>
              <w:bCs/>
              <w:i/>
              <w:iCs/>
              <w:sz w:val="22"/>
              <w:szCs w:val="22"/>
              <w:lang w:val="en-US" w:eastAsia="en-US"/>
            </w:rPr>
          </w:pPr>
          <w:r w:rsidRPr="006A3D6D">
            <w:rPr>
              <w:rFonts w:ascii="Open Sans" w:eastAsia="Calibri" w:hAnsi="Open Sans" w:cs="Open Sans"/>
              <w:bCs/>
              <w:i/>
              <w:iCs/>
              <w:sz w:val="22"/>
              <w:szCs w:val="22"/>
              <w:lang w:val="en-US" w:eastAsia="en-US"/>
            </w:rPr>
            <w:t>Altai</w:t>
          </w:r>
          <w:r w:rsidR="00725BC4" w:rsidRPr="00901CF8">
            <w:rPr>
              <w:rFonts w:ascii="Open Sans" w:eastAsia="Calibri" w:hAnsi="Open Sans" w:cs="Open Sans"/>
              <w:bCs/>
              <w:i/>
              <w:iCs/>
              <w:sz w:val="22"/>
              <w:szCs w:val="22"/>
              <w:lang w:val="en-US" w:eastAsia="en-US"/>
            </w:rPr>
            <w:t xml:space="preserve"> State University</w:t>
          </w:r>
        </w:p>
        <w:p w14:paraId="512721C0" w14:textId="7D3C61E3" w:rsidR="002943B8" w:rsidRPr="00CE073A" w:rsidRDefault="001B3A00" w:rsidP="00CE073A">
          <w:pPr>
            <w:shd w:val="clear" w:color="auto" w:fill="FFFFFF"/>
            <w:jc w:val="center"/>
            <w:rPr>
              <w:rFonts w:ascii="Open Sans" w:eastAsia="Calibri" w:hAnsi="Open Sans" w:cs="Open Sans"/>
              <w:bCs/>
              <w:i/>
              <w:iCs/>
              <w:sz w:val="22"/>
              <w:szCs w:val="22"/>
              <w:lang w:val="en-US" w:eastAsia="en-US"/>
            </w:rPr>
          </w:pPr>
          <w:r w:rsidRPr="001B3A00">
            <w:rPr>
              <w:rFonts w:ascii="Open Sans" w:eastAsia="Calibri" w:hAnsi="Open Sans" w:cs="Open Sans"/>
              <w:bCs/>
              <w:i/>
              <w:iCs/>
              <w:color w:val="FF0000"/>
              <w:sz w:val="22"/>
              <w:szCs w:val="22"/>
              <w:lang w:val="en-US" w:eastAsia="en-US"/>
            </w:rPr>
            <w:t>61</w:t>
          </w:r>
          <w:r>
            <w:rPr>
              <w:rFonts w:ascii="Open Sans" w:eastAsia="Calibri" w:hAnsi="Open Sans" w:cs="Open Sans"/>
              <w:bCs/>
              <w:i/>
              <w:iCs/>
              <w:color w:val="FF0000"/>
              <w:sz w:val="22"/>
              <w:szCs w:val="22"/>
              <w:lang w:val="en-US" w:eastAsia="en-US"/>
            </w:rPr>
            <w:t xml:space="preserve"> </w:t>
          </w:r>
          <w:r w:rsidR="00EE169A" w:rsidRPr="00EE169A">
            <w:rPr>
              <w:rFonts w:ascii="Open Sans" w:eastAsia="Calibri" w:hAnsi="Open Sans" w:cs="Open Sans"/>
              <w:bCs/>
              <w:i/>
              <w:iCs/>
              <w:sz w:val="22"/>
              <w:szCs w:val="22"/>
              <w:lang w:val="en-US" w:eastAsia="en-US"/>
            </w:rPr>
            <w:t>Lenin St., 656049, Barnaul, Russia. E-mail: nasirov.rafail@yandex.ru</w:t>
          </w:r>
        </w:p>
        <w:p w14:paraId="512721C1" w14:textId="6A51EAD5" w:rsidR="00DD7BB1" w:rsidRPr="00901CF8" w:rsidRDefault="00273EBA" w:rsidP="00DD7BB1">
          <w:pPr>
            <w:widowControl w:val="0"/>
            <w:suppressAutoHyphens w:val="0"/>
            <w:spacing w:before="2" w:line="160" w:lineRule="exact"/>
            <w:rPr>
              <w:rFonts w:ascii="Open Sans" w:eastAsia="Calibri" w:hAnsi="Open Sans" w:cs="Open Sans"/>
              <w:sz w:val="22"/>
              <w:szCs w:val="22"/>
              <w:lang w:val="en-US" w:eastAsia="en-US"/>
            </w:rPr>
          </w:pPr>
          <w:r>
            <w:rPr>
              <w:rFonts w:ascii="Open Sans" w:eastAsia="Calibri" w:hAnsi="Open Sans" w:cs="Open Sans"/>
              <w:noProof/>
              <w:sz w:val="22"/>
              <w:szCs w:val="22"/>
              <w:lang w:eastAsia="ru-RU"/>
            </w:rPr>
            <mc:AlternateContent>
              <mc:Choice Requires="wpg">
                <w:drawing>
                  <wp:anchor distT="0" distB="0" distL="114300" distR="114300" simplePos="0" relativeHeight="251658752" behindDoc="1" locked="0" layoutInCell="1" allowOverlap="1" wp14:anchorId="5127227C" wp14:editId="74332CFD">
                    <wp:simplePos x="0" y="0"/>
                    <wp:positionH relativeFrom="page">
                      <wp:posOffset>428625</wp:posOffset>
                    </wp:positionH>
                    <wp:positionV relativeFrom="paragraph">
                      <wp:posOffset>78740</wp:posOffset>
                    </wp:positionV>
                    <wp:extent cx="6848475" cy="45720"/>
                    <wp:effectExtent l="0" t="0" r="0" b="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10"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93E92" id="Группа 8" o:spid="_x0000_s1026" style="position:absolute;margin-left:33.75pt;margin-top:6.2pt;width:539.25pt;height:3.6pt;z-index:-251657728;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" path="m,l9354,e" filled="f" strokecolor="#231f20" strokeweight="1pt">
                      <v:path arrowok="t" o:connecttype="custom" o:connectlocs="0,0;9354,0" o:connectangles="0,0"/>
                    </v:shape>
                    <w10:wrap anchorx="page"/>
                  </v:group>
                </w:pict>
              </mc:Fallback>
            </mc:AlternateContent>
          </w:r>
        </w:p>
        <w:p w14:paraId="512721C2" w14:textId="0B0F26C5" w:rsidR="00CE073A" w:rsidRDefault="00EE169A" w:rsidP="00CE073A">
          <w:pPr>
            <w:tabs>
              <w:tab w:val="left" w:pos="2082"/>
            </w:tabs>
            <w:suppressAutoHyphens w:val="0"/>
            <w:jc w:val="both"/>
            <w:rPr>
              <w:rFonts w:ascii="Open Sans" w:eastAsia="Calibri" w:hAnsi="Open Sans" w:cs="Open Sans"/>
              <w:iCs/>
              <w:sz w:val="18"/>
              <w:szCs w:val="18"/>
              <w:lang w:val="en-US" w:eastAsia="en-US"/>
            </w:rPr>
          </w:pPr>
          <w:r w:rsidRPr="00EE169A">
            <w:rPr>
              <w:rFonts w:ascii="Open Sans" w:eastAsia="Calibri" w:hAnsi="Open Sans" w:cs="Open Sans"/>
              <w:iCs/>
              <w:sz w:val="18"/>
              <w:szCs w:val="18"/>
              <w:lang w:val="en-US" w:eastAsia="en-US"/>
            </w:rPr>
            <w:t>The purpose of the article is to reveal the negative aspects of using the term "empire" to characterize the Russian state and de</w:t>
          </w:r>
          <w:r w:rsidR="001329F8">
            <w:rPr>
              <w:rFonts w:ascii="Open Sans" w:eastAsia="Calibri" w:hAnsi="Open Sans" w:cs="Open Sans"/>
              <w:iCs/>
              <w:sz w:val="18"/>
              <w:szCs w:val="18"/>
              <w:lang w:val="en-US" w:eastAsia="en-US"/>
            </w:rPr>
            <w:t xml:space="preserve">termine its </w:t>
          </w:r>
          <w:proofErr w:type="gramStart"/>
          <w:r w:rsidR="001329F8">
            <w:rPr>
              <w:rFonts w:ascii="Open Sans" w:eastAsia="Calibri" w:hAnsi="Open Sans" w:cs="Open Sans"/>
              <w:iCs/>
              <w:sz w:val="18"/>
              <w:szCs w:val="18"/>
              <w:lang w:val="en-US" w:eastAsia="en-US"/>
            </w:rPr>
            <w:t xml:space="preserve">geopolitical  </w:t>
          </w:r>
          <w:r w:rsidR="001329F8">
            <w:rPr>
              <w:rFonts w:ascii="Open Sans" w:eastAsia="Calibri" w:hAnsi="Open Sans" w:cs="Open Sans"/>
              <w:iCs/>
              <w:color w:val="FF0000"/>
              <w:sz w:val="18"/>
              <w:szCs w:val="18"/>
              <w:lang w:val="en-US" w:eastAsia="en-US"/>
            </w:rPr>
            <w:t>nature</w:t>
          </w:r>
          <w:proofErr w:type="gramEnd"/>
          <w:r w:rsidRPr="00EE169A">
            <w:rPr>
              <w:rFonts w:ascii="Open Sans" w:eastAsia="Calibri" w:hAnsi="Open Sans" w:cs="Open Sans"/>
              <w:iCs/>
              <w:sz w:val="18"/>
              <w:szCs w:val="18"/>
              <w:lang w:val="en-US" w:eastAsia="en-US"/>
            </w:rPr>
            <w:t xml:space="preserve">. </w:t>
          </w:r>
          <w:r w:rsidR="00E83307" w:rsidRPr="00E83307">
            <w:rPr>
              <w:rFonts w:ascii="Open Sans" w:eastAsia="Calibri" w:hAnsi="Open Sans" w:cs="Open Sans"/>
              <w:iCs/>
              <w:color w:val="FF0000"/>
              <w:sz w:val="18"/>
              <w:szCs w:val="18"/>
              <w:lang w:val="en-US" w:eastAsia="en-US"/>
            </w:rPr>
            <w:t xml:space="preserve">The research is based </w:t>
          </w:r>
          <w:proofErr w:type="gramStart"/>
          <w:r w:rsidR="00E83307" w:rsidRPr="00E83307">
            <w:rPr>
              <w:rFonts w:ascii="Open Sans" w:eastAsia="Calibri" w:hAnsi="Open Sans" w:cs="Open Sans"/>
              <w:iCs/>
              <w:color w:val="FF0000"/>
              <w:sz w:val="18"/>
              <w:szCs w:val="18"/>
              <w:lang w:val="en-US" w:eastAsia="en-US"/>
            </w:rPr>
            <w:t xml:space="preserve">on </w:t>
          </w:r>
          <w:r w:rsidRPr="00E83307">
            <w:rPr>
              <w:rFonts w:ascii="Open Sans" w:eastAsia="Calibri" w:hAnsi="Open Sans" w:cs="Open Sans"/>
              <w:iCs/>
              <w:color w:val="FF0000"/>
              <w:sz w:val="18"/>
              <w:szCs w:val="18"/>
              <w:lang w:val="en-US" w:eastAsia="en-US"/>
            </w:rPr>
            <w:t xml:space="preserve"> </w:t>
          </w:r>
          <w:r w:rsidRPr="00EE169A">
            <w:rPr>
              <w:rFonts w:ascii="Open Sans" w:eastAsia="Calibri" w:hAnsi="Open Sans" w:cs="Open Sans"/>
              <w:iCs/>
              <w:sz w:val="18"/>
              <w:szCs w:val="18"/>
              <w:lang w:val="en-US" w:eastAsia="en-US"/>
            </w:rPr>
            <w:t>the</w:t>
          </w:r>
          <w:proofErr w:type="gramEnd"/>
          <w:r w:rsidRPr="00EE169A">
            <w:rPr>
              <w:rFonts w:ascii="Open Sans" w:eastAsia="Calibri" w:hAnsi="Open Sans" w:cs="Open Sans"/>
              <w:iCs/>
              <w:sz w:val="18"/>
              <w:szCs w:val="18"/>
              <w:lang w:val="en-US" w:eastAsia="en-US"/>
            </w:rPr>
            <w:t xml:space="preserve"> achievement</w:t>
          </w:r>
          <w:r w:rsidR="00E83307">
            <w:rPr>
              <w:rFonts w:ascii="Open Sans" w:eastAsia="Calibri" w:hAnsi="Open Sans" w:cs="Open Sans"/>
              <w:iCs/>
              <w:color w:val="FF0000"/>
              <w:sz w:val="18"/>
              <w:szCs w:val="18"/>
              <w:lang w:val="en-US" w:eastAsia="en-US"/>
            </w:rPr>
            <w:t>s</w:t>
          </w:r>
          <w:r w:rsidRPr="00EE169A">
            <w:rPr>
              <w:rFonts w:ascii="Open Sans" w:eastAsia="Calibri" w:hAnsi="Open Sans" w:cs="Open Sans"/>
              <w:iCs/>
              <w:sz w:val="18"/>
              <w:szCs w:val="18"/>
              <w:lang w:val="en-US" w:eastAsia="en-US"/>
            </w:rPr>
            <w:t xml:space="preserve"> of a linguistic turn in socio-humanitarian</w:t>
          </w:r>
          <w:r w:rsidR="00E83307">
            <w:rPr>
              <w:rFonts w:ascii="Open Sans" w:eastAsia="Calibri" w:hAnsi="Open Sans" w:cs="Open Sans"/>
              <w:iCs/>
              <w:sz w:val="18"/>
              <w:szCs w:val="18"/>
              <w:lang w:val="en-US" w:eastAsia="en-US"/>
            </w:rPr>
            <w:t xml:space="preserve"> </w:t>
          </w:r>
          <w:r w:rsidR="00E83307">
            <w:rPr>
              <w:rFonts w:ascii="Open Sans" w:eastAsia="Calibri" w:hAnsi="Open Sans" w:cs="Open Sans"/>
              <w:iCs/>
              <w:color w:val="FF0000"/>
              <w:sz w:val="18"/>
              <w:szCs w:val="18"/>
              <w:lang w:val="en-US" w:eastAsia="en-US"/>
            </w:rPr>
            <w:t>studies</w:t>
          </w:r>
          <w:r w:rsidR="00E83307">
            <w:rPr>
              <w:rFonts w:ascii="Open Sans" w:eastAsia="Calibri" w:hAnsi="Open Sans" w:cs="Open Sans"/>
              <w:iCs/>
              <w:sz w:val="18"/>
              <w:szCs w:val="18"/>
              <w:lang w:val="en-US" w:eastAsia="en-US"/>
            </w:rPr>
            <w:t>, which ha</w:t>
          </w:r>
          <w:r w:rsidR="00E83307">
            <w:rPr>
              <w:rFonts w:ascii="Open Sans" w:eastAsia="Calibri" w:hAnsi="Open Sans" w:cs="Open Sans"/>
              <w:iCs/>
              <w:color w:val="FF0000"/>
              <w:sz w:val="18"/>
              <w:szCs w:val="18"/>
              <w:lang w:val="en-US" w:eastAsia="en-US"/>
            </w:rPr>
            <w:t>ve</w:t>
          </w:r>
          <w:r w:rsidRPr="00EE169A">
            <w:rPr>
              <w:rFonts w:ascii="Open Sans" w:eastAsia="Calibri" w:hAnsi="Open Sans" w:cs="Open Sans"/>
              <w:iCs/>
              <w:sz w:val="18"/>
              <w:szCs w:val="18"/>
              <w:lang w:val="en-US" w:eastAsia="en-US"/>
            </w:rPr>
            <w:t xml:space="preserve"> not yet been adequately taken into account in legal science. </w:t>
          </w:r>
          <w:proofErr w:type="spellStart"/>
          <w:r w:rsidRPr="00EE169A">
            <w:rPr>
              <w:rFonts w:ascii="Open Sans" w:eastAsia="Calibri" w:hAnsi="Open Sans" w:cs="Open Sans"/>
              <w:iCs/>
              <w:sz w:val="18"/>
              <w:szCs w:val="18"/>
              <w:lang w:val="en-US" w:eastAsia="en-US"/>
            </w:rPr>
            <w:t>Leximes</w:t>
          </w:r>
          <w:proofErr w:type="spellEnd"/>
          <w:r w:rsidRPr="00EE169A">
            <w:rPr>
              <w:rFonts w:ascii="Open Sans" w:eastAsia="Calibri" w:hAnsi="Open Sans" w:cs="Open Sans"/>
              <w:iCs/>
              <w:sz w:val="18"/>
              <w:szCs w:val="18"/>
              <w:lang w:val="en-US" w:eastAsia="en-US"/>
            </w:rPr>
            <w:t>, as units of a particular language, do not simply denote certain phenomena of the surrounding world,</w:t>
          </w:r>
          <w:r w:rsidR="00E83307">
            <w:rPr>
              <w:rFonts w:ascii="Open Sans" w:eastAsia="Calibri" w:hAnsi="Open Sans" w:cs="Open Sans"/>
              <w:iCs/>
              <w:sz w:val="18"/>
              <w:szCs w:val="18"/>
              <w:lang w:val="en-US" w:eastAsia="en-US"/>
            </w:rPr>
            <w:t xml:space="preserve"> but function as peculiar </w:t>
          </w:r>
          <w:r w:rsidR="00E83307">
            <w:rPr>
              <w:rFonts w:ascii="Open Sans" w:eastAsia="Calibri" w:hAnsi="Open Sans" w:cs="Open Sans"/>
              <w:iCs/>
              <w:color w:val="FF0000"/>
              <w:sz w:val="18"/>
              <w:szCs w:val="18"/>
              <w:lang w:val="en-US" w:eastAsia="en-US"/>
            </w:rPr>
            <w:t>entities</w:t>
          </w:r>
          <w:r w:rsidRPr="00EE169A">
            <w:rPr>
              <w:rFonts w:ascii="Open Sans" w:eastAsia="Calibri" w:hAnsi="Open Sans" w:cs="Open Sans"/>
              <w:iCs/>
              <w:sz w:val="18"/>
              <w:szCs w:val="18"/>
              <w:lang w:val="en-US" w:eastAsia="en-US"/>
            </w:rPr>
            <w:t xml:space="preserve"> that determine the horizons of a native speaker, a partic</w:t>
          </w:r>
          <w:r w:rsidR="00E83307">
            <w:rPr>
              <w:rFonts w:ascii="Open Sans" w:eastAsia="Calibri" w:hAnsi="Open Sans" w:cs="Open Sans"/>
              <w:iCs/>
              <w:sz w:val="18"/>
              <w:szCs w:val="18"/>
              <w:lang w:val="en-US" w:eastAsia="en-US"/>
            </w:rPr>
            <w:t xml:space="preserve">ular picture of the world </w:t>
          </w:r>
          <w:r w:rsidR="00E83307">
            <w:rPr>
              <w:rFonts w:ascii="Open Sans" w:eastAsia="Calibri" w:hAnsi="Open Sans" w:cs="Open Sans"/>
              <w:iCs/>
              <w:color w:val="FF0000"/>
              <w:sz w:val="18"/>
              <w:szCs w:val="18"/>
              <w:lang w:val="en-US" w:eastAsia="en-US"/>
            </w:rPr>
            <w:t>including</w:t>
          </w:r>
          <w:r w:rsidRPr="00EE169A">
            <w:rPr>
              <w:rFonts w:ascii="Open Sans" w:eastAsia="Calibri" w:hAnsi="Open Sans" w:cs="Open Sans"/>
              <w:iCs/>
              <w:sz w:val="18"/>
              <w:szCs w:val="18"/>
              <w:lang w:val="en-US" w:eastAsia="en-US"/>
            </w:rPr>
            <w:t xml:space="preserve"> value preferences and attitudes. It is recognized </w:t>
          </w:r>
          <w:proofErr w:type="gramStart"/>
          <w:r w:rsidRPr="00EE169A">
            <w:rPr>
              <w:rFonts w:ascii="Open Sans" w:eastAsia="Calibri" w:hAnsi="Open Sans" w:cs="Open Sans"/>
              <w:iCs/>
              <w:sz w:val="18"/>
              <w:szCs w:val="18"/>
              <w:lang w:val="en-US" w:eastAsia="en-US"/>
            </w:rPr>
            <w:t xml:space="preserve">that  </w:t>
          </w:r>
          <w:r w:rsidRPr="00E83307">
            <w:rPr>
              <w:rFonts w:ascii="Open Sans" w:eastAsia="Calibri" w:hAnsi="Open Sans" w:cs="Open Sans"/>
              <w:iCs/>
              <w:color w:val="FF0000"/>
              <w:sz w:val="18"/>
              <w:szCs w:val="18"/>
              <w:lang w:val="en-US" w:eastAsia="en-US"/>
            </w:rPr>
            <w:t>in</w:t>
          </w:r>
          <w:proofErr w:type="gramEnd"/>
          <w:r w:rsidRPr="00E83307">
            <w:rPr>
              <w:rFonts w:ascii="Open Sans" w:eastAsia="Calibri" w:hAnsi="Open Sans" w:cs="Open Sans"/>
              <w:iCs/>
              <w:color w:val="FF0000"/>
              <w:sz w:val="18"/>
              <w:szCs w:val="18"/>
              <w:lang w:val="en-US" w:eastAsia="en-US"/>
            </w:rPr>
            <w:t xml:space="preserve"> social </w:t>
          </w:r>
          <w:r w:rsidRPr="00E83307">
            <w:rPr>
              <w:rFonts w:ascii="Open Sans" w:eastAsia="Calibri" w:hAnsi="Open Sans" w:cs="Open Sans"/>
              <w:iCs/>
              <w:color w:val="FF0000"/>
              <w:sz w:val="18"/>
              <w:szCs w:val="18"/>
              <w:lang w:val="en-US" w:eastAsia="en-US"/>
            </w:rPr>
            <w:lastRenderedPageBreak/>
            <w:t>communication</w:t>
          </w:r>
          <w:r w:rsidR="00E83307" w:rsidRPr="00E83307">
            <w:rPr>
              <w:rFonts w:ascii="Open Sans" w:eastAsia="Calibri" w:hAnsi="Open Sans" w:cs="Open Sans"/>
              <w:iCs/>
              <w:color w:val="FF0000"/>
              <w:sz w:val="18"/>
              <w:szCs w:val="18"/>
              <w:lang w:val="en-US" w:eastAsia="en-US"/>
            </w:rPr>
            <w:t xml:space="preserve"> don’t function abstract definitions</w:t>
          </w:r>
          <w:r w:rsidRPr="00EE169A">
            <w:rPr>
              <w:rFonts w:ascii="Open Sans" w:eastAsia="Calibri" w:hAnsi="Open Sans" w:cs="Open Sans"/>
              <w:iCs/>
              <w:sz w:val="18"/>
              <w:szCs w:val="18"/>
              <w:lang w:val="en-US" w:eastAsia="en-US"/>
            </w:rPr>
            <w:t>, but</w:t>
          </w:r>
          <w:r w:rsidR="00E83307">
            <w:rPr>
              <w:rFonts w:ascii="Open Sans" w:eastAsia="Calibri" w:hAnsi="Open Sans" w:cs="Open Sans"/>
              <w:iCs/>
              <w:sz w:val="18"/>
              <w:szCs w:val="18"/>
              <w:lang w:val="en-US" w:eastAsia="en-US"/>
            </w:rPr>
            <w:t xml:space="preserve"> </w:t>
          </w:r>
          <w:r w:rsidR="00E83307">
            <w:rPr>
              <w:rFonts w:ascii="Open Sans" w:eastAsia="Calibri" w:hAnsi="Open Sans" w:cs="Open Sans"/>
              <w:iCs/>
              <w:color w:val="FF0000"/>
              <w:sz w:val="18"/>
              <w:szCs w:val="18"/>
              <w:lang w:val="en-US" w:eastAsia="en-US"/>
            </w:rPr>
            <w:t>rather</w:t>
          </w:r>
          <w:r w:rsidRPr="00EE169A">
            <w:rPr>
              <w:rFonts w:ascii="Open Sans" w:eastAsia="Calibri" w:hAnsi="Open Sans" w:cs="Open Sans"/>
              <w:iCs/>
              <w:sz w:val="18"/>
              <w:szCs w:val="18"/>
              <w:lang w:val="en-US" w:eastAsia="en-US"/>
            </w:rPr>
            <w:t xml:space="preserve"> concepts that predetermine the real content of discourse. Attention is drawn to the fact that in modern scientific and public discourse there is a process of revival of the term "empire" in the positive sense of the word. But the foreign term "empire" and the corresponding concept "empire" are not relevant to Russia, because they do not reflect the actual history of the emergence and formation of the Russian state. In the chronological framework of the New Age and Modern History, it is proposed to introduce a fundamental difference between colonial empires and territorial powers. On the one </w:t>
          </w:r>
          <w:proofErr w:type="gramStart"/>
          <w:r w:rsidRPr="00EE169A">
            <w:rPr>
              <w:rFonts w:ascii="Open Sans" w:eastAsia="Calibri" w:hAnsi="Open Sans" w:cs="Open Sans"/>
              <w:iCs/>
              <w:sz w:val="18"/>
              <w:szCs w:val="18"/>
              <w:lang w:val="en-US" w:eastAsia="en-US"/>
            </w:rPr>
            <w:t xml:space="preserve">hand, </w:t>
          </w:r>
          <w:r w:rsidR="00EF64A0">
            <w:rPr>
              <w:rFonts w:ascii="Open Sans" w:eastAsia="Calibri" w:hAnsi="Open Sans" w:cs="Open Sans"/>
              <w:iCs/>
              <w:sz w:val="18"/>
              <w:szCs w:val="18"/>
              <w:lang w:val="en-US" w:eastAsia="en-US"/>
            </w:rPr>
            <w:t xml:space="preserve"> it</w:t>
          </w:r>
          <w:proofErr w:type="gramEnd"/>
          <w:r w:rsidR="00EF64A0">
            <w:rPr>
              <w:rFonts w:ascii="Open Sans" w:eastAsia="Calibri" w:hAnsi="Open Sans" w:cs="Open Sans"/>
              <w:iCs/>
              <w:sz w:val="18"/>
              <w:szCs w:val="18"/>
              <w:lang w:val="en-US" w:eastAsia="en-US"/>
            </w:rPr>
            <w:t xml:space="preserve"> will be objective to </w:t>
          </w:r>
          <w:r w:rsidR="00EF64A0">
            <w:rPr>
              <w:rFonts w:ascii="Open Sans" w:eastAsia="Calibri" w:hAnsi="Open Sans" w:cs="Open Sans"/>
              <w:iCs/>
              <w:color w:val="FF0000"/>
              <w:sz w:val="18"/>
              <w:szCs w:val="18"/>
              <w:lang w:val="en-US" w:eastAsia="en-US"/>
            </w:rPr>
            <w:t>say</w:t>
          </w:r>
          <w:r w:rsidR="00EF64A0" w:rsidRPr="00EF64A0">
            <w:rPr>
              <w:rFonts w:ascii="Open Sans" w:eastAsia="Calibri" w:hAnsi="Open Sans" w:cs="Open Sans"/>
              <w:iCs/>
              <w:sz w:val="18"/>
              <w:szCs w:val="18"/>
              <w:lang w:val="en-US" w:eastAsia="en-US"/>
            </w:rPr>
            <w:t xml:space="preserve"> </w:t>
          </w:r>
          <w:r w:rsidR="00EF64A0" w:rsidRPr="00EF64A0">
            <w:rPr>
              <w:rFonts w:ascii="Open Sans" w:eastAsia="Calibri" w:hAnsi="Open Sans" w:cs="Open Sans"/>
              <w:iCs/>
              <w:color w:val="FF0000"/>
              <w:sz w:val="18"/>
              <w:szCs w:val="18"/>
              <w:lang w:val="en-US" w:eastAsia="en-US"/>
            </w:rPr>
            <w:t xml:space="preserve">about the British and Russian empires </w:t>
          </w:r>
          <w:r w:rsidRPr="00EF64A0">
            <w:rPr>
              <w:rFonts w:ascii="Open Sans" w:eastAsia="Calibri" w:hAnsi="Open Sans" w:cs="Open Sans"/>
              <w:iCs/>
              <w:color w:val="FF0000"/>
              <w:sz w:val="18"/>
              <w:szCs w:val="18"/>
              <w:lang w:val="en-US" w:eastAsia="en-US"/>
            </w:rPr>
            <w:t xml:space="preserve"> </w:t>
          </w:r>
          <w:r w:rsidRPr="00EE169A">
            <w:rPr>
              <w:rFonts w:ascii="Open Sans" w:eastAsia="Calibri" w:hAnsi="Open Sans" w:cs="Open Sans"/>
              <w:iCs/>
              <w:sz w:val="18"/>
              <w:szCs w:val="18"/>
              <w:lang w:val="en-US" w:eastAsia="en-US"/>
            </w:rPr>
            <w:t xml:space="preserve">that </w:t>
          </w:r>
          <w:r w:rsidR="00EF64A0">
            <w:rPr>
              <w:rFonts w:ascii="Open Sans" w:eastAsia="Calibri" w:hAnsi="Open Sans" w:cs="Open Sans"/>
              <w:iCs/>
              <w:color w:val="FF0000"/>
              <w:sz w:val="18"/>
              <w:szCs w:val="18"/>
              <w:lang w:val="en-US" w:eastAsia="en-US"/>
            </w:rPr>
            <w:t>they used to have</w:t>
          </w:r>
          <w:r w:rsidRPr="00EE169A">
            <w:rPr>
              <w:rFonts w:ascii="Open Sans" w:eastAsia="Calibri" w:hAnsi="Open Sans" w:cs="Open Sans"/>
              <w:iCs/>
              <w:sz w:val="18"/>
              <w:szCs w:val="18"/>
              <w:lang w:val="en-US" w:eastAsia="en-US"/>
            </w:rPr>
            <w:t xml:space="preserve"> a vast territory with a population</w:t>
          </w:r>
          <w:r w:rsidR="001500AD">
            <w:rPr>
              <w:rFonts w:ascii="Open Sans" w:eastAsia="Calibri" w:hAnsi="Open Sans" w:cs="Open Sans"/>
              <w:iCs/>
              <w:color w:val="FF0000"/>
              <w:sz w:val="18"/>
              <w:szCs w:val="18"/>
              <w:lang w:val="en-US" w:eastAsia="en-US"/>
            </w:rPr>
            <w:t>s</w:t>
          </w:r>
          <w:r w:rsidR="001500AD">
            <w:rPr>
              <w:rFonts w:ascii="Open Sans" w:eastAsia="Calibri" w:hAnsi="Open Sans" w:cs="Open Sans"/>
              <w:iCs/>
              <w:sz w:val="18"/>
              <w:szCs w:val="18"/>
              <w:lang w:val="en-US" w:eastAsia="en-US"/>
            </w:rPr>
            <w:t xml:space="preserve"> that w</w:t>
          </w:r>
          <w:r w:rsidR="001500AD">
            <w:rPr>
              <w:rFonts w:ascii="Open Sans" w:eastAsia="Calibri" w:hAnsi="Open Sans" w:cs="Open Sans"/>
              <w:iCs/>
              <w:color w:val="FF0000"/>
              <w:sz w:val="18"/>
              <w:szCs w:val="18"/>
              <w:lang w:val="en-US" w:eastAsia="en-US"/>
            </w:rPr>
            <w:t>ere</w:t>
          </w:r>
          <w:r w:rsidRPr="00EE169A">
            <w:rPr>
              <w:rFonts w:ascii="Open Sans" w:eastAsia="Calibri" w:hAnsi="Open Sans" w:cs="Open Sans"/>
              <w:iCs/>
              <w:sz w:val="18"/>
              <w:szCs w:val="18"/>
              <w:lang w:val="en-US" w:eastAsia="en-US"/>
            </w:rPr>
            <w:t xml:space="preserve"> diverse in ethnic, religious and cultural aspects. But, on the other hand, in form and essence, these were different territorial and political entities. In the course of deliberately obscuring this difference, a political myth was created about Russia as a "prison of peoples", which, unfortunately, was accepted by the </w:t>
          </w:r>
          <w:r w:rsidR="007A0CBE">
            <w:rPr>
              <w:rFonts w:ascii="Open Sans" w:eastAsia="Calibri" w:hAnsi="Open Sans" w:cs="Open Sans"/>
              <w:iCs/>
              <w:color w:val="FF0000"/>
              <w:sz w:val="18"/>
              <w:szCs w:val="18"/>
              <w:lang w:val="en-US" w:eastAsia="en-US"/>
            </w:rPr>
            <w:t xml:space="preserve">majority </w:t>
          </w:r>
          <w:r w:rsidRPr="00EE169A">
            <w:rPr>
              <w:rFonts w:ascii="Open Sans" w:eastAsia="Calibri" w:hAnsi="Open Sans" w:cs="Open Sans"/>
              <w:iCs/>
              <w:sz w:val="18"/>
              <w:szCs w:val="18"/>
              <w:lang w:val="en-US" w:eastAsia="en-US"/>
            </w:rPr>
            <w:t xml:space="preserve">of the domestic intelligentsia. </w:t>
          </w:r>
          <w:r w:rsidR="001500AD">
            <w:rPr>
              <w:rFonts w:ascii="Open Sans" w:eastAsia="Calibri" w:hAnsi="Open Sans" w:cs="Open Sans"/>
              <w:iCs/>
              <w:color w:val="FF0000"/>
              <w:sz w:val="18"/>
              <w:szCs w:val="18"/>
              <w:lang w:val="en-US" w:eastAsia="en-US"/>
            </w:rPr>
            <w:t xml:space="preserve">In relation to the issue of ratio </w:t>
          </w:r>
          <w:r w:rsidR="001500AD" w:rsidRPr="001500AD">
            <w:rPr>
              <w:rFonts w:ascii="Open Sans" w:eastAsia="Calibri" w:hAnsi="Open Sans" w:cs="Open Sans"/>
              <w:iCs/>
              <w:color w:val="FF0000"/>
              <w:sz w:val="18"/>
              <w:szCs w:val="18"/>
              <w:lang w:val="en-US" w:eastAsia="en-US"/>
            </w:rPr>
            <w:t>between the concepts of "empire" and "state"</w:t>
          </w:r>
          <w:r w:rsidR="001500AD">
            <w:rPr>
              <w:rFonts w:ascii="Open Sans" w:eastAsia="Calibri" w:hAnsi="Open Sans" w:cs="Open Sans"/>
              <w:iCs/>
              <w:sz w:val="18"/>
              <w:szCs w:val="18"/>
              <w:lang w:val="en-US" w:eastAsia="en-US"/>
            </w:rPr>
            <w:t xml:space="preserve"> the conclusion </w:t>
          </w:r>
          <w:r w:rsidR="001500AD">
            <w:rPr>
              <w:rFonts w:ascii="Open Sans" w:eastAsia="Calibri" w:hAnsi="Open Sans" w:cs="Open Sans"/>
              <w:iCs/>
              <w:color w:val="FF0000"/>
              <w:sz w:val="18"/>
              <w:szCs w:val="18"/>
              <w:lang w:val="en-US" w:eastAsia="en-US"/>
            </w:rPr>
            <w:t>has been</w:t>
          </w:r>
          <w:r w:rsidRPr="00EE169A">
            <w:rPr>
              <w:rFonts w:ascii="Open Sans" w:eastAsia="Calibri" w:hAnsi="Open Sans" w:cs="Open Sans"/>
              <w:iCs/>
              <w:sz w:val="18"/>
              <w:szCs w:val="18"/>
              <w:lang w:val="en-US" w:eastAsia="en-US"/>
            </w:rPr>
            <w:t xml:space="preserve"> made about the need to overcome the compiling-imitative style of Russia's development, which should be manifested in a more </w:t>
          </w:r>
          <w:r w:rsidR="001500AD">
            <w:rPr>
              <w:rFonts w:ascii="Open Sans" w:eastAsia="Calibri" w:hAnsi="Open Sans" w:cs="Open Sans"/>
              <w:iCs/>
              <w:color w:val="FF0000"/>
              <w:sz w:val="18"/>
              <w:szCs w:val="18"/>
              <w:lang w:val="en-US" w:eastAsia="en-US"/>
            </w:rPr>
            <w:t xml:space="preserve">careful </w:t>
          </w:r>
          <w:r w:rsidRPr="00EE169A">
            <w:rPr>
              <w:rFonts w:ascii="Open Sans" w:eastAsia="Calibri" w:hAnsi="Open Sans" w:cs="Open Sans"/>
              <w:iCs/>
              <w:sz w:val="18"/>
              <w:szCs w:val="18"/>
              <w:lang w:val="en-US" w:eastAsia="en-US"/>
            </w:rPr>
            <w:t xml:space="preserve">attitude to the </w:t>
          </w:r>
          <w:r w:rsidR="001500AD">
            <w:rPr>
              <w:rFonts w:ascii="Open Sans" w:eastAsia="Calibri" w:hAnsi="Open Sans" w:cs="Open Sans"/>
              <w:iCs/>
              <w:color w:val="FF0000"/>
              <w:sz w:val="18"/>
              <w:szCs w:val="18"/>
              <w:lang w:val="en-US" w:eastAsia="en-US"/>
            </w:rPr>
            <w:t>development</w:t>
          </w:r>
          <w:r w:rsidRPr="00EE169A">
            <w:rPr>
              <w:rFonts w:ascii="Open Sans" w:eastAsia="Calibri" w:hAnsi="Open Sans" w:cs="Open Sans"/>
              <w:iCs/>
              <w:sz w:val="18"/>
              <w:szCs w:val="18"/>
              <w:lang w:val="en-US" w:eastAsia="en-US"/>
            </w:rPr>
            <w:t xml:space="preserve"> of a system of scientific and legislati</w:t>
          </w:r>
          <w:r w:rsidR="001500AD">
            <w:rPr>
              <w:rFonts w:ascii="Open Sans" w:eastAsia="Calibri" w:hAnsi="Open Sans" w:cs="Open Sans"/>
              <w:iCs/>
              <w:sz w:val="18"/>
              <w:szCs w:val="18"/>
              <w:lang w:val="en-US" w:eastAsia="en-US"/>
            </w:rPr>
            <w:t xml:space="preserve">ve terms that define the </w:t>
          </w:r>
          <w:r w:rsidR="001500AD">
            <w:rPr>
              <w:rFonts w:ascii="Open Sans" w:eastAsia="Calibri" w:hAnsi="Open Sans" w:cs="Open Sans"/>
              <w:iCs/>
              <w:color w:val="FF0000"/>
              <w:sz w:val="18"/>
              <w:szCs w:val="18"/>
              <w:lang w:val="en-US" w:eastAsia="en-US"/>
            </w:rPr>
            <w:t>nature</w:t>
          </w:r>
          <w:r w:rsidRPr="00EE169A">
            <w:rPr>
              <w:rFonts w:ascii="Open Sans" w:eastAsia="Calibri" w:hAnsi="Open Sans" w:cs="Open Sans"/>
              <w:iCs/>
              <w:sz w:val="18"/>
              <w:szCs w:val="18"/>
              <w:lang w:val="en-US" w:eastAsia="en-US"/>
            </w:rPr>
            <w:t xml:space="preserve"> of Russian society and the state.</w:t>
          </w:r>
        </w:p>
        <w:p w14:paraId="512721C3" w14:textId="77777777" w:rsidR="00CE073A" w:rsidRPr="00CE073A" w:rsidRDefault="00CE073A" w:rsidP="00CE073A">
          <w:pPr>
            <w:tabs>
              <w:tab w:val="left" w:pos="2082"/>
            </w:tabs>
            <w:suppressAutoHyphens w:val="0"/>
            <w:jc w:val="both"/>
            <w:rPr>
              <w:rFonts w:ascii="Open Sans" w:eastAsia="Calibri" w:hAnsi="Open Sans" w:cs="Open Sans"/>
              <w:sz w:val="18"/>
              <w:szCs w:val="18"/>
              <w:lang w:val="en-US" w:eastAsia="en-US"/>
            </w:rPr>
          </w:pPr>
        </w:p>
        <w:p w14:paraId="512721C4" w14:textId="4F053BC1" w:rsidR="00CE073A" w:rsidRDefault="000A6253" w:rsidP="00932D79">
          <w:pPr>
            <w:tabs>
              <w:tab w:val="left" w:pos="2082"/>
            </w:tabs>
            <w:suppressAutoHyphens w:val="0"/>
            <w:jc w:val="both"/>
            <w:rPr>
              <w:rFonts w:ascii="Open Sans" w:eastAsia="Calibri" w:hAnsi="Open Sans" w:cs="Open Sans"/>
              <w:sz w:val="18"/>
              <w:szCs w:val="18"/>
              <w:lang w:val="en-US" w:eastAsia="en-US"/>
            </w:rPr>
          </w:pPr>
          <w:r w:rsidRPr="000A6253">
            <w:rPr>
              <w:rFonts w:ascii="Open Sans" w:eastAsia="Calibri" w:hAnsi="Open Sans" w:cs="Open Sans"/>
              <w:b/>
              <w:bCs/>
              <w:sz w:val="18"/>
              <w:szCs w:val="18"/>
              <w:lang w:val="en-US" w:eastAsia="en-US"/>
            </w:rPr>
            <w:t>Key words</w:t>
          </w:r>
          <w:r w:rsidRPr="000A6253">
            <w:rPr>
              <w:rFonts w:ascii="Open Sans" w:eastAsia="Calibri" w:hAnsi="Open Sans" w:cs="Open Sans"/>
              <w:sz w:val="18"/>
              <w:szCs w:val="18"/>
              <w:lang w:val="en-US" w:eastAsia="en-US"/>
            </w:rPr>
            <w:t xml:space="preserve">:  </w:t>
          </w:r>
          <w:r w:rsidR="00EE169A" w:rsidRPr="00EE169A">
            <w:rPr>
              <w:rFonts w:ascii="Open Sans" w:eastAsia="Calibri" w:hAnsi="Open Sans" w:cs="Open Sans"/>
              <w:sz w:val="18"/>
              <w:szCs w:val="18"/>
              <w:lang w:val="en-US" w:eastAsia="en-US"/>
            </w:rPr>
            <w:t>empire, state, linguistic turn, language, concept</w:t>
          </w:r>
          <w:r w:rsidR="00CE073A" w:rsidRPr="00CE073A">
            <w:rPr>
              <w:rFonts w:ascii="Open Sans" w:eastAsia="Calibri" w:hAnsi="Open Sans" w:cs="Open Sans"/>
              <w:sz w:val="18"/>
              <w:szCs w:val="18"/>
              <w:lang w:val="en-US" w:eastAsia="en-US"/>
            </w:rPr>
            <w:t>.</w:t>
          </w:r>
        </w:p>
        <w:p w14:paraId="512721C5" w14:textId="7132F1BF" w:rsidR="00DD7BB1" w:rsidRPr="00901CF8" w:rsidRDefault="00273EBA" w:rsidP="00932D79">
          <w:pPr>
            <w:tabs>
              <w:tab w:val="left" w:pos="2082"/>
            </w:tabs>
            <w:suppressAutoHyphens w:val="0"/>
            <w:jc w:val="both"/>
            <w:rPr>
              <w:rFonts w:ascii="Open Sans" w:eastAsia="Calibri" w:hAnsi="Open Sans" w:cs="Open Sans"/>
              <w:sz w:val="22"/>
              <w:szCs w:val="22"/>
              <w:lang w:val="en-US" w:eastAsia="en-US"/>
            </w:rPr>
          </w:pPr>
          <w:r>
            <w:rPr>
              <w:rFonts w:ascii="Open Sans" w:eastAsia="Calibri" w:hAnsi="Open Sans" w:cs="Open Sans"/>
              <w:noProof/>
              <w:sz w:val="22"/>
              <w:szCs w:val="22"/>
              <w:lang w:eastAsia="ru-RU"/>
            </w:rPr>
            <mc:AlternateContent>
              <mc:Choice Requires="wpg">
                <w:drawing>
                  <wp:anchor distT="0" distB="0" distL="114300" distR="114300" simplePos="0" relativeHeight="251654656" behindDoc="1" locked="0" layoutInCell="1" allowOverlap="1" wp14:anchorId="5127227D" wp14:editId="3867624D">
                    <wp:simplePos x="0" y="0"/>
                    <wp:positionH relativeFrom="page">
                      <wp:posOffset>428625</wp:posOffset>
                    </wp:positionH>
                    <wp:positionV relativeFrom="paragraph">
                      <wp:posOffset>78740</wp:posOffset>
                    </wp:positionV>
                    <wp:extent cx="6848475" cy="45720"/>
                    <wp:effectExtent l="0" t="0" r="0" b="0"/>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9"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7EACD" id="Группа 7" o:spid="_x0000_s1026" style="position:absolute;margin-left:33.75pt;margin-top:6.2pt;width:539.25pt;height:3.6pt;z-index:-251661824;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" path="m,l9354,e" filled="f" strokecolor="#231f20" strokeweight="1pt">
                      <v:path arrowok="t" o:connecttype="custom" o:connectlocs="0,0;9354,0" o:connectangles="0,0"/>
                    </v:shape>
                    <w10:wrap anchorx="page"/>
                  </v:group>
                </w:pict>
              </mc:Fallback>
            </mc:AlternateContent>
          </w:r>
        </w:p>
        <w:p w14:paraId="198896F8" w14:textId="69FC0FE9" w:rsidR="00273EBA" w:rsidRPr="00273EBA" w:rsidRDefault="00273EBA" w:rsidP="00603DA4">
          <w:pPr>
            <w:suppressAutoHyphens w:val="0"/>
            <w:jc w:val="both"/>
            <w:rPr>
              <w:rFonts w:ascii="Open Sans" w:eastAsia="Calibri" w:hAnsi="Open Sans" w:cs="Open Sans"/>
              <w:sz w:val="18"/>
              <w:szCs w:val="18"/>
              <w:lang w:eastAsia="en-US"/>
            </w:rPr>
          </w:pPr>
          <w:r w:rsidRPr="00273EBA">
            <w:rPr>
              <w:rFonts w:ascii="Open Sans" w:eastAsia="Calibri" w:hAnsi="Open Sans" w:cs="Open Sans"/>
              <w:sz w:val="18"/>
              <w:szCs w:val="18"/>
              <w:lang w:eastAsia="en-US"/>
            </w:rPr>
            <w:t>Допустимость постановки вопроса, отраженного в названии данной статьи, обосновывается лингвистическим поворотом в социо-гуманитарных науках, который ярко проявился в последнее столетие. По сути, речь идет о возврате к традиционному представлению о «силе слова», о том, что лексемы (как единицы конкретного языка) не просто обозначают (наделяют знаками) те или иные явления окружающего мира, а функционируют как своеобразные вещи, определяющие кругозор носителя языка, ту или иную картину мира, вплоть до ценностных предпочтений и установок. Г. Гадамер разъясняет, что слово «есть некая сущая вещь, которую мы воспринимаем, нагружая е</w:t>
          </w:r>
          <w:r w:rsidR="00D45F92">
            <w:rPr>
              <w:rFonts w:ascii="Open Sans" w:eastAsia="Calibri" w:hAnsi="Open Sans" w:cs="Open Sans"/>
              <w:sz w:val="18"/>
              <w:szCs w:val="18"/>
              <w:lang w:eastAsia="en-US"/>
            </w:rPr>
            <w:t>е</w:t>
          </w:r>
          <w:r w:rsidRPr="00273EBA">
            <w:rPr>
              <w:rFonts w:ascii="Open Sans" w:eastAsia="Calibri" w:hAnsi="Open Sans" w:cs="Open Sans"/>
              <w:sz w:val="18"/>
              <w:szCs w:val="18"/>
              <w:lang w:eastAsia="en-US"/>
            </w:rPr>
            <w:t xml:space="preserve"> идеальностью означивания, чтобы тем самым сделать зримым некое другое сущее» [Гадамер 1988: 484]. Афористично суть лингвистического поворота в исследовании социальных явлений можно выразить так: «Человек не только говорит так, как думает, но он и думает так, как говорит». Это означает, что реальность раскрывается сторонами и аспектами, содержащимися в используемых для е</w:t>
          </w:r>
          <w:r w:rsidR="00D45F92">
            <w:rPr>
              <w:rFonts w:ascii="Open Sans" w:eastAsia="Calibri" w:hAnsi="Open Sans" w:cs="Open Sans"/>
              <w:sz w:val="18"/>
              <w:szCs w:val="18"/>
              <w:lang w:eastAsia="en-US"/>
            </w:rPr>
            <w:t>е</w:t>
          </w:r>
          <w:r w:rsidRPr="00273EBA">
            <w:rPr>
              <w:rFonts w:ascii="Open Sans" w:eastAsia="Calibri" w:hAnsi="Open Sans" w:cs="Open Sans"/>
              <w:sz w:val="18"/>
              <w:szCs w:val="18"/>
              <w:lang w:eastAsia="en-US"/>
            </w:rPr>
            <w:t xml:space="preserve"> описания словах. Поэтому сразу укажем, что спорными являются утверждения о том, что определение в 1721 г. официального статуса России с помощью термина «империя» носило формальный характер, просто зафиксировал</w:t>
          </w:r>
          <w:r w:rsidR="00D45F92">
            <w:rPr>
              <w:rFonts w:ascii="Open Sans" w:eastAsia="Calibri" w:hAnsi="Open Sans" w:cs="Open Sans"/>
              <w:sz w:val="18"/>
              <w:szCs w:val="18"/>
              <w:lang w:eastAsia="en-US"/>
            </w:rPr>
            <w:t>о</w:t>
          </w:r>
          <w:r w:rsidRPr="00273EBA">
            <w:rPr>
              <w:rFonts w:ascii="Open Sans" w:eastAsia="Calibri" w:hAnsi="Open Sans" w:cs="Open Sans"/>
              <w:sz w:val="18"/>
              <w:szCs w:val="18"/>
              <w:lang w:eastAsia="en-US"/>
            </w:rPr>
            <w:t xml:space="preserve"> статус-кво, т.</w:t>
          </w:r>
          <w:r w:rsidR="00D45F92">
            <w:rPr>
              <w:rFonts w:ascii="Open Sans" w:eastAsia="Calibri" w:hAnsi="Open Sans" w:cs="Open Sans"/>
              <w:sz w:val="18"/>
              <w:szCs w:val="18"/>
              <w:lang w:eastAsia="en-US"/>
            </w:rPr>
            <w:t> </w:t>
          </w:r>
          <w:r w:rsidRPr="00273EBA">
            <w:rPr>
              <w:rFonts w:ascii="Open Sans" w:eastAsia="Calibri" w:hAnsi="Open Sans" w:cs="Open Sans"/>
              <w:sz w:val="18"/>
              <w:szCs w:val="18"/>
              <w:lang w:eastAsia="en-US"/>
            </w:rPr>
            <w:t>к. фактически империей Россия стала еще в XVII веке.</w:t>
          </w:r>
        </w:p>
        <w:p w14:paraId="28146F5A" w14:textId="47DF238D" w:rsidR="00273EBA" w:rsidRPr="00273EBA" w:rsidRDefault="00273EBA" w:rsidP="00273EBA">
          <w:pPr>
            <w:suppressAutoHyphens w:val="0"/>
            <w:ind w:firstLineChars="125" w:firstLine="225"/>
            <w:jc w:val="both"/>
            <w:rPr>
              <w:rFonts w:ascii="Open Sans" w:eastAsia="Calibri" w:hAnsi="Open Sans" w:cs="Open Sans"/>
              <w:sz w:val="18"/>
              <w:szCs w:val="18"/>
              <w:lang w:eastAsia="en-US"/>
            </w:rPr>
          </w:pPr>
          <w:r w:rsidRPr="00273EBA">
            <w:rPr>
              <w:rFonts w:ascii="Open Sans" w:eastAsia="Calibri" w:hAnsi="Open Sans" w:cs="Open Sans"/>
              <w:sz w:val="18"/>
              <w:szCs w:val="18"/>
              <w:lang w:eastAsia="en-US"/>
            </w:rPr>
            <w:t>Важно различать два взаимосвязанных, но не тождественных понятия: с одной стороны, это термины и соответствующие общие определения того или иного явления, а с другой стороны – концепты как «сгусток культуры в сознании человека; то, в виде чего культура входит в ментальный мир человека» [Степанов 2001: 43]. Соответственно</w:t>
          </w:r>
          <w:r w:rsidR="00FB0243">
            <w:rPr>
              <w:rFonts w:ascii="Open Sans" w:eastAsia="Calibri" w:hAnsi="Open Sans" w:cs="Open Sans"/>
              <w:sz w:val="18"/>
              <w:szCs w:val="18"/>
              <w:lang w:eastAsia="en-US"/>
            </w:rPr>
            <w:t>,</w:t>
          </w:r>
          <w:r w:rsidRPr="00273EBA">
            <w:rPr>
              <w:rFonts w:ascii="Open Sans" w:eastAsia="Calibri" w:hAnsi="Open Sans" w:cs="Open Sans"/>
              <w:sz w:val="18"/>
              <w:szCs w:val="18"/>
              <w:lang w:eastAsia="en-US"/>
            </w:rPr>
            <w:t xml:space="preserve"> признается, что в социальной коммуникации функционируют не абстрактные дефиниции, а именно концепты, которые предопределяют реальное содержание дискурса, понимаемого как «связный текст в совокупности с экстралингвистическими – прагматическими, социокультурными, психологическими и др. факторами; текст, взятый в событийном аспекте» [Лингвистический словарь 1990: 136]. Реальное бытие слов предопределено явлениями, которые лингвисты характеризуют терминами «полевое употребление слов», «со-значение», «коннотация» и др. Так, казалось бы, синонимичные слова «держава» и «империя» имеют несхожие «поля употребления», характер сочетания негативных, нейтральных и позитивных коннотаций. Как пишут философы, концепты всегда «нуждаются в концептуальных персонажах, которые способствуют их определению» [</w:t>
          </w:r>
          <w:proofErr w:type="spellStart"/>
          <w:r w:rsidRPr="00273EBA">
            <w:rPr>
              <w:rFonts w:ascii="Open Sans" w:eastAsia="Calibri" w:hAnsi="Open Sans" w:cs="Open Sans"/>
              <w:sz w:val="18"/>
              <w:szCs w:val="18"/>
              <w:lang w:eastAsia="en-US"/>
            </w:rPr>
            <w:t>Делез</w:t>
          </w:r>
          <w:proofErr w:type="spellEnd"/>
          <w:r w:rsidRPr="00273EBA">
            <w:rPr>
              <w:rFonts w:ascii="Open Sans" w:eastAsia="Calibri" w:hAnsi="Open Sans" w:cs="Open Sans"/>
              <w:sz w:val="18"/>
              <w:szCs w:val="18"/>
              <w:lang w:eastAsia="en-US"/>
            </w:rPr>
            <w:t xml:space="preserve">, </w:t>
          </w:r>
          <w:proofErr w:type="spellStart"/>
          <w:r w:rsidRPr="00273EBA">
            <w:rPr>
              <w:rFonts w:ascii="Open Sans" w:eastAsia="Calibri" w:hAnsi="Open Sans" w:cs="Open Sans"/>
              <w:sz w:val="18"/>
              <w:szCs w:val="18"/>
              <w:lang w:eastAsia="en-US"/>
            </w:rPr>
            <w:t>Гваттари</w:t>
          </w:r>
          <w:proofErr w:type="spellEnd"/>
          <w:r w:rsidRPr="00273EBA">
            <w:rPr>
              <w:rFonts w:ascii="Open Sans" w:eastAsia="Calibri" w:hAnsi="Open Sans" w:cs="Open Sans"/>
              <w:sz w:val="18"/>
              <w:szCs w:val="18"/>
              <w:lang w:eastAsia="en-US"/>
            </w:rPr>
            <w:t xml:space="preserve"> 2009: 6]. В данной статье обосновывается, что в своей сложной и противоречивой истории Россия выступает в качестве </w:t>
          </w:r>
          <w:r w:rsidR="00FB0243" w:rsidRPr="00273EBA">
            <w:rPr>
              <w:rFonts w:ascii="Open Sans" w:eastAsia="Calibri" w:hAnsi="Open Sans" w:cs="Open Sans"/>
              <w:sz w:val="18"/>
              <w:szCs w:val="18"/>
              <w:lang w:eastAsia="en-US"/>
            </w:rPr>
            <w:t xml:space="preserve">не </w:t>
          </w:r>
          <w:r w:rsidRPr="00273EBA">
            <w:rPr>
              <w:rFonts w:ascii="Open Sans" w:eastAsia="Calibri" w:hAnsi="Open Sans" w:cs="Open Sans"/>
              <w:sz w:val="18"/>
              <w:szCs w:val="18"/>
              <w:lang w:eastAsia="en-US"/>
            </w:rPr>
            <w:t>империи, а именно державы.</w:t>
          </w:r>
        </w:p>
        <w:p w14:paraId="33009F92" w14:textId="6F95093A" w:rsidR="00273EBA" w:rsidRPr="00273EBA" w:rsidRDefault="00273EBA" w:rsidP="00273EBA">
          <w:pPr>
            <w:suppressAutoHyphens w:val="0"/>
            <w:ind w:firstLineChars="125" w:firstLine="225"/>
            <w:jc w:val="both"/>
            <w:rPr>
              <w:rFonts w:ascii="Open Sans" w:eastAsia="Calibri" w:hAnsi="Open Sans" w:cs="Open Sans"/>
              <w:sz w:val="18"/>
              <w:szCs w:val="18"/>
              <w:lang w:eastAsia="en-US"/>
            </w:rPr>
          </w:pPr>
          <w:r w:rsidRPr="00273EBA">
            <w:rPr>
              <w:rFonts w:ascii="Open Sans" w:eastAsia="Calibri" w:hAnsi="Open Sans" w:cs="Open Sans"/>
              <w:sz w:val="18"/>
              <w:szCs w:val="18"/>
              <w:lang w:eastAsia="en-US"/>
            </w:rPr>
            <w:t>Заметим, что Германская и Австро-Венгерская империи официально именовались с использованием не иноземного для германцев слова «</w:t>
          </w:r>
          <w:proofErr w:type="spellStart"/>
          <w:r w:rsidRPr="00273EBA">
            <w:rPr>
              <w:rFonts w:ascii="Open Sans" w:eastAsia="Calibri" w:hAnsi="Open Sans" w:cs="Open Sans"/>
              <w:sz w:val="18"/>
              <w:szCs w:val="18"/>
              <w:lang w:eastAsia="en-US"/>
            </w:rPr>
            <w:t>imperia</w:t>
          </w:r>
          <w:proofErr w:type="spellEnd"/>
          <w:r w:rsidRPr="00273EBA">
            <w:rPr>
              <w:rFonts w:ascii="Open Sans" w:eastAsia="Calibri" w:hAnsi="Open Sans" w:cs="Open Sans"/>
              <w:sz w:val="18"/>
              <w:szCs w:val="18"/>
              <w:lang w:eastAsia="en-US"/>
            </w:rPr>
            <w:t>», а родного – «</w:t>
          </w:r>
          <w:proofErr w:type="spellStart"/>
          <w:r w:rsidRPr="00273EBA">
            <w:rPr>
              <w:rFonts w:ascii="Open Sans" w:eastAsia="Calibri" w:hAnsi="Open Sans" w:cs="Open Sans"/>
              <w:sz w:val="18"/>
              <w:szCs w:val="18"/>
              <w:lang w:eastAsia="en-US"/>
            </w:rPr>
            <w:t>reich</w:t>
          </w:r>
          <w:proofErr w:type="spellEnd"/>
          <w:r w:rsidRPr="00273EBA">
            <w:rPr>
              <w:rFonts w:ascii="Open Sans" w:eastAsia="Calibri" w:hAnsi="Open Sans" w:cs="Open Sans"/>
              <w:sz w:val="18"/>
              <w:szCs w:val="18"/>
              <w:lang w:eastAsia="en-US"/>
            </w:rPr>
            <w:t xml:space="preserve"> (рейх)». Дело не только в следовании известному правилу законодательной техники (по возможности использовать слова родного языка), но в том, что даже, казалось бы, синонимичные термины «</w:t>
          </w:r>
          <w:proofErr w:type="spellStart"/>
          <w:r w:rsidRPr="00273EBA">
            <w:rPr>
              <w:rFonts w:ascii="Open Sans" w:eastAsia="Calibri" w:hAnsi="Open Sans" w:cs="Open Sans"/>
              <w:sz w:val="18"/>
              <w:szCs w:val="18"/>
              <w:lang w:eastAsia="en-US"/>
            </w:rPr>
            <w:t>imperia</w:t>
          </w:r>
          <w:proofErr w:type="spellEnd"/>
          <w:r w:rsidRPr="00273EBA">
            <w:rPr>
              <w:rFonts w:ascii="Open Sans" w:eastAsia="Calibri" w:hAnsi="Open Sans" w:cs="Open Sans"/>
              <w:sz w:val="18"/>
              <w:szCs w:val="18"/>
              <w:lang w:eastAsia="en-US"/>
            </w:rPr>
            <w:t>», «</w:t>
          </w:r>
          <w:proofErr w:type="spellStart"/>
          <w:r w:rsidRPr="00273EBA">
            <w:rPr>
              <w:rFonts w:ascii="Open Sans" w:eastAsia="Calibri" w:hAnsi="Open Sans" w:cs="Open Sans"/>
              <w:sz w:val="18"/>
              <w:szCs w:val="18"/>
              <w:lang w:eastAsia="en-US"/>
            </w:rPr>
            <w:t>reich</w:t>
          </w:r>
          <w:proofErr w:type="spellEnd"/>
          <w:r w:rsidRPr="00273EBA">
            <w:rPr>
              <w:rFonts w:ascii="Open Sans" w:eastAsia="Calibri" w:hAnsi="Open Sans" w:cs="Open Sans"/>
              <w:sz w:val="18"/>
              <w:szCs w:val="18"/>
              <w:lang w:eastAsia="en-US"/>
            </w:rPr>
            <w:t>» и «держава» отличаются по своим коннотациям. Как заметил известный отечественный лингвист Ф.П. Филин, «за каждым словом и его историей стоит целый мир» [Филин 1982: 226]. Термин «</w:t>
          </w:r>
          <w:proofErr w:type="spellStart"/>
          <w:r w:rsidRPr="00273EBA">
            <w:rPr>
              <w:rFonts w:ascii="Open Sans" w:eastAsia="Calibri" w:hAnsi="Open Sans" w:cs="Open Sans"/>
              <w:sz w:val="18"/>
              <w:szCs w:val="18"/>
              <w:lang w:eastAsia="en-US"/>
            </w:rPr>
            <w:t>reich</w:t>
          </w:r>
          <w:proofErr w:type="spellEnd"/>
          <w:r w:rsidRPr="00273EBA">
            <w:rPr>
              <w:rFonts w:ascii="Open Sans" w:eastAsia="Calibri" w:hAnsi="Open Sans" w:cs="Open Sans"/>
              <w:sz w:val="18"/>
              <w:szCs w:val="18"/>
              <w:lang w:eastAsia="en-US"/>
            </w:rPr>
            <w:t>» восходит к словам немецкого языка, означающим господство, подчинение единой власти. Тогда как слово «держава» приобрело свое значение в результате обоснования права московских князей на самостоятельную власть по отношению к иным государствам, т.</w:t>
          </w:r>
          <w:r w:rsidR="00B21050">
            <w:rPr>
              <w:rFonts w:ascii="Open Sans" w:eastAsia="Calibri" w:hAnsi="Open Sans" w:cs="Open Sans"/>
              <w:sz w:val="18"/>
              <w:szCs w:val="18"/>
              <w:lang w:eastAsia="en-US"/>
            </w:rPr>
            <w:t> </w:t>
          </w:r>
          <w:r w:rsidRPr="00273EBA">
            <w:rPr>
              <w:rFonts w:ascii="Open Sans" w:eastAsia="Calibri" w:hAnsi="Open Sans" w:cs="Open Sans"/>
              <w:sz w:val="18"/>
              <w:szCs w:val="18"/>
              <w:lang w:eastAsia="en-US"/>
            </w:rPr>
            <w:t>е. в нем в большей степени, чем в словах «</w:t>
          </w:r>
          <w:proofErr w:type="spellStart"/>
          <w:r w:rsidRPr="00273EBA">
            <w:rPr>
              <w:rFonts w:ascii="Open Sans" w:eastAsia="Calibri" w:hAnsi="Open Sans" w:cs="Open Sans"/>
              <w:sz w:val="18"/>
              <w:szCs w:val="18"/>
              <w:lang w:eastAsia="en-US"/>
            </w:rPr>
            <w:t>imperia</w:t>
          </w:r>
          <w:proofErr w:type="spellEnd"/>
          <w:r w:rsidRPr="00273EBA">
            <w:rPr>
              <w:rFonts w:ascii="Open Sans" w:eastAsia="Calibri" w:hAnsi="Open Sans" w:cs="Open Sans"/>
              <w:sz w:val="18"/>
              <w:szCs w:val="18"/>
              <w:lang w:eastAsia="en-US"/>
            </w:rPr>
            <w:t>» и «</w:t>
          </w:r>
          <w:proofErr w:type="spellStart"/>
          <w:r w:rsidRPr="00273EBA">
            <w:rPr>
              <w:rFonts w:ascii="Open Sans" w:eastAsia="Calibri" w:hAnsi="Open Sans" w:cs="Open Sans"/>
              <w:sz w:val="18"/>
              <w:szCs w:val="18"/>
              <w:lang w:eastAsia="en-US"/>
            </w:rPr>
            <w:t>reich</w:t>
          </w:r>
          <w:proofErr w:type="spellEnd"/>
          <w:r w:rsidRPr="00273EBA">
            <w:rPr>
              <w:rFonts w:ascii="Open Sans" w:eastAsia="Calibri" w:hAnsi="Open Sans" w:cs="Open Sans"/>
              <w:sz w:val="18"/>
              <w:szCs w:val="18"/>
              <w:lang w:eastAsia="en-US"/>
            </w:rPr>
            <w:t>», подчеркивается право не только на внутренний, но прежде всего внешний суверенитет. В период централизации Руси московский князь говорил представителю хану Золотой Орды о праве «самому держать власть» без его ярлыка на княжение. На встрече с президентом США в Братиславе в 2005 г. В.В. Путин мягко указал на то, что демократия в России будет строиться самостоятельно с учетом особенностей страны, а не для того, чтобы только нравиться Западу. Наконец, в Мюнхенской речи 10 февраля 2007 г. Президенту РФ пришлось прямо заявить о праве России на независимую внешнюю политику. Это примеры того, что выражено в остроумном и одновременно глубоком по смыслу афоризме, ориентирующем на выявление архетипов российского бытия, – «В России за 10 лет меняется вс</w:t>
          </w:r>
          <w:r w:rsidR="00B21050">
            <w:rPr>
              <w:rFonts w:ascii="Open Sans" w:eastAsia="Calibri" w:hAnsi="Open Sans" w:cs="Open Sans"/>
              <w:sz w:val="18"/>
              <w:szCs w:val="18"/>
              <w:lang w:eastAsia="en-US"/>
            </w:rPr>
            <w:t>е</w:t>
          </w:r>
          <w:r w:rsidRPr="00273EBA">
            <w:rPr>
              <w:rFonts w:ascii="Open Sans" w:eastAsia="Calibri" w:hAnsi="Open Sans" w:cs="Open Sans"/>
              <w:sz w:val="18"/>
              <w:szCs w:val="18"/>
              <w:lang w:eastAsia="en-US"/>
            </w:rPr>
            <w:t>, за 200 (500) лет – ничего».</w:t>
          </w:r>
        </w:p>
        <w:p w14:paraId="39F66FA4" w14:textId="2D972849" w:rsidR="00273EBA" w:rsidRPr="00273EBA" w:rsidRDefault="00273EBA" w:rsidP="00273EBA">
          <w:pPr>
            <w:suppressAutoHyphens w:val="0"/>
            <w:ind w:firstLineChars="125" w:firstLine="225"/>
            <w:jc w:val="both"/>
            <w:rPr>
              <w:rFonts w:ascii="Open Sans" w:eastAsia="Calibri" w:hAnsi="Open Sans" w:cs="Open Sans"/>
              <w:sz w:val="18"/>
              <w:szCs w:val="18"/>
              <w:lang w:eastAsia="en-US"/>
            </w:rPr>
          </w:pPr>
          <w:r w:rsidRPr="00273EBA">
            <w:rPr>
              <w:rFonts w:ascii="Open Sans" w:eastAsia="Calibri" w:hAnsi="Open Sans" w:cs="Open Sans"/>
              <w:sz w:val="18"/>
              <w:szCs w:val="18"/>
              <w:lang w:eastAsia="en-US"/>
            </w:rPr>
            <w:t>В понятиях различают содержание и объем. Не так сложно раскрыть содержание, т.</w:t>
          </w:r>
          <w:r w:rsidR="00B21050">
            <w:rPr>
              <w:rFonts w:ascii="Open Sans" w:eastAsia="Calibri" w:hAnsi="Open Sans" w:cs="Open Sans"/>
              <w:sz w:val="18"/>
              <w:szCs w:val="18"/>
              <w:lang w:eastAsia="en-US"/>
            </w:rPr>
            <w:t> </w:t>
          </w:r>
          <w:r w:rsidRPr="00273EBA">
            <w:rPr>
              <w:rFonts w:ascii="Open Sans" w:eastAsia="Calibri" w:hAnsi="Open Sans" w:cs="Open Sans"/>
              <w:sz w:val="18"/>
              <w:szCs w:val="18"/>
              <w:lang w:eastAsia="en-US"/>
            </w:rPr>
            <w:t xml:space="preserve">е. общие признаки государств, которые претендуют не только на суверенное (самостоятельное) существование, но и на роль активного и влиятельного субъекта мировой политики. Такие государства в современном научном и политическом дискурсе принято называть империями. Но </w:t>
          </w:r>
          <w:r w:rsidR="00B21050">
            <w:rPr>
              <w:rFonts w:ascii="Open Sans" w:eastAsia="Calibri" w:hAnsi="Open Sans" w:cs="Open Sans"/>
              <w:sz w:val="18"/>
              <w:szCs w:val="18"/>
              <w:lang w:eastAsia="en-US"/>
            </w:rPr>
            <w:t>при анализе</w:t>
          </w:r>
          <w:r w:rsidRPr="00273EBA">
            <w:rPr>
              <w:rFonts w:ascii="Open Sans" w:eastAsia="Calibri" w:hAnsi="Open Sans" w:cs="Open Sans"/>
              <w:sz w:val="18"/>
              <w:szCs w:val="18"/>
              <w:lang w:eastAsia="en-US"/>
            </w:rPr>
            <w:t xml:space="preserve"> объем</w:t>
          </w:r>
          <w:r w:rsidR="00B21050">
            <w:rPr>
              <w:rFonts w:ascii="Open Sans" w:eastAsia="Calibri" w:hAnsi="Open Sans" w:cs="Open Sans"/>
              <w:sz w:val="18"/>
              <w:szCs w:val="18"/>
              <w:lang w:eastAsia="en-US"/>
            </w:rPr>
            <w:t>а</w:t>
          </w:r>
          <w:r w:rsidRPr="00273EBA">
            <w:rPr>
              <w:rFonts w:ascii="Open Sans" w:eastAsia="Calibri" w:hAnsi="Open Sans" w:cs="Open Sans"/>
              <w:sz w:val="18"/>
              <w:szCs w:val="18"/>
              <w:lang w:eastAsia="en-US"/>
            </w:rPr>
            <w:t xml:space="preserve"> этого понятия в хронологических рамках Нового времени и </w:t>
          </w:r>
          <w:r w:rsidRPr="00273EBA">
            <w:rPr>
              <w:rFonts w:ascii="Open Sans" w:eastAsia="Calibri" w:hAnsi="Open Sans" w:cs="Open Sans"/>
              <w:sz w:val="18"/>
              <w:szCs w:val="18"/>
              <w:lang w:eastAsia="en-US"/>
            </w:rPr>
            <w:lastRenderedPageBreak/>
            <w:t>Новейшей истории, т.</w:t>
          </w:r>
          <w:r w:rsidR="00B21050">
            <w:rPr>
              <w:rFonts w:ascii="Open Sans" w:eastAsia="Calibri" w:hAnsi="Open Sans" w:cs="Open Sans"/>
              <w:sz w:val="18"/>
              <w:szCs w:val="18"/>
              <w:lang w:eastAsia="en-US"/>
            </w:rPr>
            <w:t> </w:t>
          </w:r>
          <w:r w:rsidRPr="00273EBA">
            <w:rPr>
              <w:rFonts w:ascii="Open Sans" w:eastAsia="Calibri" w:hAnsi="Open Sans" w:cs="Open Sans"/>
              <w:sz w:val="18"/>
              <w:szCs w:val="18"/>
              <w:lang w:eastAsia="en-US"/>
            </w:rPr>
            <w:t>е. конкретны</w:t>
          </w:r>
          <w:r w:rsidR="00185708">
            <w:rPr>
              <w:rFonts w:ascii="Open Sans" w:eastAsia="Calibri" w:hAnsi="Open Sans" w:cs="Open Sans"/>
              <w:sz w:val="18"/>
              <w:szCs w:val="18"/>
              <w:lang w:eastAsia="en-US"/>
            </w:rPr>
            <w:t>х</w:t>
          </w:r>
          <w:r w:rsidRPr="00273EBA">
            <w:rPr>
              <w:rFonts w:ascii="Open Sans" w:eastAsia="Calibri" w:hAnsi="Open Sans" w:cs="Open Sans"/>
              <w:sz w:val="18"/>
              <w:szCs w:val="18"/>
              <w:lang w:eastAsia="en-US"/>
            </w:rPr>
            <w:t xml:space="preserve"> исторически</w:t>
          </w:r>
          <w:r w:rsidR="00185708">
            <w:rPr>
              <w:rFonts w:ascii="Open Sans" w:eastAsia="Calibri" w:hAnsi="Open Sans" w:cs="Open Sans"/>
              <w:sz w:val="18"/>
              <w:szCs w:val="18"/>
              <w:lang w:eastAsia="en-US"/>
            </w:rPr>
            <w:t>х</w:t>
          </w:r>
          <w:r w:rsidRPr="00273EBA">
            <w:rPr>
              <w:rFonts w:ascii="Open Sans" w:eastAsia="Calibri" w:hAnsi="Open Sans" w:cs="Open Sans"/>
              <w:sz w:val="18"/>
              <w:szCs w:val="18"/>
              <w:lang w:eastAsia="en-US"/>
            </w:rPr>
            <w:t xml:space="preserve"> пример</w:t>
          </w:r>
          <w:r w:rsidR="00185708">
            <w:rPr>
              <w:rFonts w:ascii="Open Sans" w:eastAsia="Calibri" w:hAnsi="Open Sans" w:cs="Open Sans"/>
              <w:sz w:val="18"/>
              <w:szCs w:val="18"/>
              <w:lang w:eastAsia="en-US"/>
            </w:rPr>
            <w:t>ов</w:t>
          </w:r>
          <w:r w:rsidRPr="00273EBA">
            <w:rPr>
              <w:rFonts w:ascii="Open Sans" w:eastAsia="Calibri" w:hAnsi="Open Sans" w:cs="Open Sans"/>
              <w:sz w:val="18"/>
              <w:szCs w:val="18"/>
              <w:lang w:eastAsia="en-US"/>
            </w:rPr>
            <w:t xml:space="preserve"> государств последних трех столетий, называемых империями, возникает убеждение в том, что целесообразно ввести различие колониальных империй и территориальных держав. В целом иностранный термин «</w:t>
          </w:r>
          <w:proofErr w:type="spellStart"/>
          <w:r w:rsidRPr="00273EBA">
            <w:rPr>
              <w:rFonts w:ascii="Open Sans" w:eastAsia="Calibri" w:hAnsi="Open Sans" w:cs="Open Sans"/>
              <w:sz w:val="18"/>
              <w:szCs w:val="18"/>
              <w:lang w:eastAsia="en-US"/>
            </w:rPr>
            <w:t>empire</w:t>
          </w:r>
          <w:proofErr w:type="spellEnd"/>
          <w:r w:rsidRPr="00273EBA">
            <w:rPr>
              <w:rFonts w:ascii="Open Sans" w:eastAsia="Calibri" w:hAnsi="Open Sans" w:cs="Open Sans"/>
              <w:sz w:val="18"/>
              <w:szCs w:val="18"/>
              <w:lang w:eastAsia="en-US"/>
            </w:rPr>
            <w:t xml:space="preserve">» и соответствующий концепт «империя» не </w:t>
          </w:r>
          <w:proofErr w:type="spellStart"/>
          <w:r w:rsidRPr="00273EBA">
            <w:rPr>
              <w:rFonts w:ascii="Open Sans" w:eastAsia="Calibri" w:hAnsi="Open Sans" w:cs="Open Sans"/>
              <w:sz w:val="18"/>
              <w:szCs w:val="18"/>
              <w:lang w:eastAsia="en-US"/>
            </w:rPr>
            <w:t>релевантны</w:t>
          </w:r>
          <w:proofErr w:type="spellEnd"/>
          <w:r w:rsidRPr="00273EBA">
            <w:rPr>
              <w:rFonts w:ascii="Open Sans" w:eastAsia="Calibri" w:hAnsi="Open Sans" w:cs="Open Sans"/>
              <w:sz w:val="18"/>
              <w:szCs w:val="18"/>
              <w:lang w:eastAsia="en-US"/>
            </w:rPr>
            <w:t xml:space="preserve"> России, т.</w:t>
          </w:r>
          <w:r w:rsidR="00185708">
            <w:rPr>
              <w:rFonts w:ascii="Open Sans" w:eastAsia="Calibri" w:hAnsi="Open Sans" w:cs="Open Sans"/>
              <w:sz w:val="18"/>
              <w:szCs w:val="18"/>
              <w:lang w:eastAsia="en-US"/>
            </w:rPr>
            <w:t> </w:t>
          </w:r>
          <w:r w:rsidRPr="00273EBA">
            <w:rPr>
              <w:rFonts w:ascii="Open Sans" w:eastAsia="Calibri" w:hAnsi="Open Sans" w:cs="Open Sans"/>
              <w:sz w:val="18"/>
              <w:szCs w:val="18"/>
              <w:lang w:eastAsia="en-US"/>
            </w:rPr>
            <w:t>е. в них не отражается действительная история возникновения и становления российского государства, в том числе и реалии его современного существования и перспективы развития. Утверждение о том, что меньше всего для означивания страны «Россия» подходит слово «империя», может вызвать упрек в фетишизме слов с указанием на то, что словосочетания «Российская держава» и «Российская империя» синонимичны. Но Г. Гадамер пишет: «Мы ищем верное слово, т.</w:t>
          </w:r>
          <w:r w:rsidR="00185708">
            <w:rPr>
              <w:rFonts w:ascii="Open Sans" w:eastAsia="Calibri" w:hAnsi="Open Sans" w:cs="Open Sans"/>
              <w:sz w:val="18"/>
              <w:szCs w:val="18"/>
              <w:lang w:eastAsia="en-US"/>
            </w:rPr>
            <w:t> </w:t>
          </w:r>
          <w:r w:rsidRPr="00273EBA">
            <w:rPr>
              <w:rFonts w:ascii="Open Sans" w:eastAsia="Calibri" w:hAnsi="Open Sans" w:cs="Open Sans"/>
              <w:sz w:val="18"/>
              <w:szCs w:val="18"/>
              <w:lang w:eastAsia="en-US"/>
            </w:rPr>
            <w:t>е. такое слово, которое принадлежит самой вещи, так что сама вещь обретает голос в этом слове» [Гадамер 1988: 484]. Вновь повторим, что Россия и е</w:t>
          </w:r>
          <w:r w:rsidR="00185708">
            <w:rPr>
              <w:rFonts w:ascii="Open Sans" w:eastAsia="Calibri" w:hAnsi="Open Sans" w:cs="Open Sans"/>
              <w:sz w:val="18"/>
              <w:szCs w:val="18"/>
              <w:lang w:eastAsia="en-US"/>
            </w:rPr>
            <w:t>е</w:t>
          </w:r>
          <w:r w:rsidRPr="00273EBA">
            <w:rPr>
              <w:rFonts w:ascii="Open Sans" w:eastAsia="Calibri" w:hAnsi="Open Sans" w:cs="Open Sans"/>
              <w:sz w:val="18"/>
              <w:szCs w:val="18"/>
              <w:lang w:eastAsia="en-US"/>
            </w:rPr>
            <w:t xml:space="preserve"> территориально-политический образ «обретает голос» именно в слове «держава».</w:t>
          </w:r>
        </w:p>
        <w:p w14:paraId="3E25CAFC" w14:textId="77777777" w:rsidR="00273EBA" w:rsidRPr="00273EBA" w:rsidRDefault="00273EBA" w:rsidP="00273EBA">
          <w:pPr>
            <w:suppressAutoHyphens w:val="0"/>
            <w:ind w:firstLineChars="125" w:firstLine="225"/>
            <w:jc w:val="both"/>
            <w:rPr>
              <w:rFonts w:ascii="Open Sans" w:eastAsia="Calibri" w:hAnsi="Open Sans" w:cs="Open Sans"/>
              <w:sz w:val="18"/>
              <w:szCs w:val="18"/>
              <w:lang w:eastAsia="en-US"/>
            </w:rPr>
          </w:pPr>
          <w:r w:rsidRPr="00273EBA">
            <w:rPr>
              <w:rFonts w:ascii="Open Sans" w:eastAsia="Calibri" w:hAnsi="Open Sans" w:cs="Open Sans"/>
              <w:sz w:val="18"/>
              <w:szCs w:val="18"/>
              <w:lang w:eastAsia="en-US"/>
            </w:rPr>
            <w:t>В исследуемых явлениях, которые относятся к одному роду, но разным видам, всегда можно найти общие признаки. О Британской и Российской империях истинными будут суждения о том, что эти государства имели обширную территорию с разнообразным в этническом и религиозно-культурном аспекте населением. Но по форме и сущности это были различные территориально-политические образования. В ходе намеренного затушевывания этого различия и был создан политический миф о России как «тюрьме народов», принятый, к сожалению, основной частью отечественной интеллигенции. Хотя анализ царского законодательства о малых народах и национальная политика в СССР (как особой формы Российской державы) свидетельствуют о ложности такой характеристики России.</w:t>
          </w:r>
        </w:p>
        <w:p w14:paraId="4AE8E84F" w14:textId="77777777" w:rsidR="00273EBA" w:rsidRPr="00273EBA" w:rsidRDefault="00273EBA" w:rsidP="00273EBA">
          <w:pPr>
            <w:suppressAutoHyphens w:val="0"/>
            <w:ind w:firstLineChars="125" w:firstLine="225"/>
            <w:jc w:val="both"/>
            <w:rPr>
              <w:rFonts w:ascii="Open Sans" w:eastAsia="Calibri" w:hAnsi="Open Sans" w:cs="Open Sans"/>
              <w:sz w:val="18"/>
              <w:szCs w:val="18"/>
              <w:lang w:eastAsia="en-US"/>
            </w:rPr>
          </w:pPr>
          <w:r w:rsidRPr="00273EBA">
            <w:rPr>
              <w:rFonts w:ascii="Open Sans" w:eastAsia="Calibri" w:hAnsi="Open Sans" w:cs="Open Sans"/>
              <w:sz w:val="18"/>
              <w:szCs w:val="18"/>
              <w:lang w:eastAsia="en-US"/>
            </w:rPr>
            <w:t>Проблема в том, что термин «империя» является не только широко, но и произвольно употребляемым, в том числе в полемическом и идеологическом значениях. Поэтому в отношении государств, которые в современной научной и публицистической литературе принято обозначать термином «империя», необходимо в большей степени уделять внимание не просто констатации факта наличия тех или иных общих имперских признаков, а тому, в какой форме они проявлялись и с какой целью. Так, в концепте «империя» акцентируется (выходит на передний план) признак активной военно-политической функции этой формы государств; этот концепт вызывает коннотации с завоеванием и порабощением. С этой точки зрения слово «империя» аутентично истории древнеримского народа, который и придал первоначально специальному термину «</w:t>
          </w:r>
          <w:proofErr w:type="spellStart"/>
          <w:r w:rsidRPr="00273EBA">
            <w:rPr>
              <w:rFonts w:ascii="Open Sans" w:eastAsia="Calibri" w:hAnsi="Open Sans" w:cs="Open Sans"/>
              <w:sz w:val="18"/>
              <w:szCs w:val="18"/>
              <w:lang w:eastAsia="en-US"/>
            </w:rPr>
            <w:t>imperator</w:t>
          </w:r>
          <w:proofErr w:type="spellEnd"/>
          <w:r w:rsidRPr="00273EBA">
            <w:rPr>
              <w:rFonts w:ascii="Open Sans" w:eastAsia="Calibri" w:hAnsi="Open Sans" w:cs="Open Sans"/>
              <w:sz w:val="18"/>
              <w:szCs w:val="18"/>
              <w:lang w:eastAsia="en-US"/>
            </w:rPr>
            <w:t>» (носитель высшей военной власти, успешный полководец) значение главы огромного средиземноморского государства. В еще большей степени военно-политический аспект концепта «империя» проявился в истории буржуазных колониальных империй.</w:t>
          </w:r>
        </w:p>
        <w:p w14:paraId="6424F278" w14:textId="5863B1AA" w:rsidR="00273EBA" w:rsidRPr="00273EBA" w:rsidRDefault="00273EBA" w:rsidP="00273EBA">
          <w:pPr>
            <w:suppressAutoHyphens w:val="0"/>
            <w:ind w:firstLineChars="125" w:firstLine="225"/>
            <w:jc w:val="both"/>
            <w:rPr>
              <w:rFonts w:ascii="Open Sans" w:eastAsia="Calibri" w:hAnsi="Open Sans" w:cs="Open Sans"/>
              <w:sz w:val="18"/>
              <w:szCs w:val="18"/>
              <w:lang w:eastAsia="en-US"/>
            </w:rPr>
          </w:pPr>
          <w:r w:rsidRPr="00273EBA">
            <w:rPr>
              <w:rFonts w:ascii="Open Sans" w:eastAsia="Calibri" w:hAnsi="Open Sans" w:cs="Open Sans"/>
              <w:sz w:val="18"/>
              <w:szCs w:val="18"/>
              <w:lang w:eastAsia="en-US"/>
            </w:rPr>
            <w:t>Несомненно, что и российскому государству объективно присуща активная военно-политическая функция. Но, признавая это, необходимо избегать процедуры «вырывания» отдельных исторических фактов из контекста и их односторонне позитивного или негативного обобщения. Можно осуществить познавательную процедуру сложения разнонаправленных векторов внешней политики, условно обозначив их как «завоевание» и «оборона». В результате объективного анализа всего комплекса факторов определяется основной (итоговый) вектор, характеризующий исследуемый аспект истории данного государства. Очевидно, что во внешней военной политике в истории колониальных империй доминировал вектор завоевания и порабощения, а в истории России, как территориальной державы, – функция обороны. Г. Киссинджер признал: «Немногие страны в истории вели больше войн, чем Россия в вечном стремлении к сохранению своего статуса и безопасности» [Киссинджер</w:t>
          </w:r>
          <w:r w:rsidR="00970150">
            <w:rPr>
              <w:rFonts w:ascii="Open Sans" w:eastAsia="Calibri" w:hAnsi="Open Sans" w:cs="Open Sans"/>
              <w:sz w:val="18"/>
              <w:szCs w:val="18"/>
              <w:lang w:eastAsia="en-US"/>
            </w:rPr>
            <w:t xml:space="preserve"> </w:t>
          </w:r>
          <w:r w:rsidR="00970150">
            <w:rPr>
              <w:rFonts w:ascii="Open Sans" w:eastAsia="Calibri" w:hAnsi="Open Sans" w:cs="Open Sans"/>
              <w:sz w:val="18"/>
              <w:szCs w:val="18"/>
              <w:lang w:val="en-US" w:eastAsia="en-US"/>
            </w:rPr>
            <w:t>URL</w:t>
          </w:r>
          <w:r w:rsidRPr="00273EBA">
            <w:rPr>
              <w:rFonts w:ascii="Open Sans" w:eastAsia="Calibri" w:hAnsi="Open Sans" w:cs="Open Sans"/>
              <w:sz w:val="18"/>
              <w:szCs w:val="18"/>
              <w:lang w:eastAsia="en-US"/>
            </w:rPr>
            <w:t>].</w:t>
          </w:r>
        </w:p>
        <w:p w14:paraId="7876C247" w14:textId="7CB0E8AF" w:rsidR="00273EBA" w:rsidRPr="00273EBA" w:rsidRDefault="00273EBA" w:rsidP="00273EBA">
          <w:pPr>
            <w:suppressAutoHyphens w:val="0"/>
            <w:ind w:firstLineChars="125" w:firstLine="225"/>
            <w:jc w:val="both"/>
            <w:rPr>
              <w:rFonts w:ascii="Open Sans" w:eastAsia="Calibri" w:hAnsi="Open Sans" w:cs="Open Sans"/>
              <w:sz w:val="18"/>
              <w:szCs w:val="18"/>
              <w:lang w:eastAsia="en-US"/>
            </w:rPr>
          </w:pPr>
          <w:r w:rsidRPr="00273EBA">
            <w:rPr>
              <w:rFonts w:ascii="Open Sans" w:eastAsia="Calibri" w:hAnsi="Open Sans" w:cs="Open Sans"/>
              <w:sz w:val="18"/>
              <w:szCs w:val="18"/>
              <w:lang w:eastAsia="en-US"/>
            </w:rPr>
            <w:t>Империи стремятся к четкому определению границ метрополии и колоний, что соответствует этапам становления этих форм государств – в начале освоение места формирования будущей метрополии, а уже затем экспансия и возникновени</w:t>
          </w:r>
          <w:r w:rsidR="00970150">
            <w:rPr>
              <w:rFonts w:ascii="Open Sans" w:eastAsia="Calibri" w:hAnsi="Open Sans" w:cs="Open Sans"/>
              <w:sz w:val="18"/>
              <w:szCs w:val="18"/>
              <w:lang w:eastAsia="en-US"/>
            </w:rPr>
            <w:t>е</w:t>
          </w:r>
          <w:r w:rsidRPr="00273EBA">
            <w:rPr>
              <w:rFonts w:ascii="Open Sans" w:eastAsia="Calibri" w:hAnsi="Open Sans" w:cs="Open Sans"/>
              <w:sz w:val="18"/>
              <w:szCs w:val="18"/>
              <w:lang w:eastAsia="en-US"/>
            </w:rPr>
            <w:t xml:space="preserve"> собственно империи. В своем известном очерке Г.П. Федотов дает следующее определение: «Империя </w:t>
          </w:r>
          <w:r w:rsidR="00970150">
            <w:rPr>
              <w:rFonts w:ascii="Open Sans" w:eastAsia="Calibri" w:hAnsi="Open Sans" w:cs="Open Sans"/>
              <w:sz w:val="18"/>
              <w:szCs w:val="18"/>
              <w:lang w:eastAsia="en-US"/>
            </w:rPr>
            <w:t>–</w:t>
          </w:r>
          <w:r w:rsidRPr="00273EBA">
            <w:rPr>
              <w:rFonts w:ascii="Open Sans" w:eastAsia="Calibri" w:hAnsi="Open Sans" w:cs="Open Sans"/>
              <w:sz w:val="18"/>
              <w:szCs w:val="18"/>
              <w:lang w:eastAsia="en-US"/>
            </w:rPr>
            <w:t xml:space="preserve"> это экспансия за пределы длительно устойчивых границ, перерастание сложившегося, исторически оформленного организма» [Федотов 1952: 173]. Но на всех этапах тысячелетней истории России – от Киевской Руси до настоящего времени – шел незавершившийся до сих пор процесс определения этих самых «устойчивых границ»; также допустимо сказать, что Россия не достигла еще состояния «исторически оформленного организма». Россия – это относительно молодая цивилизация, которую корректнее сравнивать с Китаем и Индией, а не с близкими географически и культурно, но при этом иными по своему типу государствами-метрополиями Западной Европы. Речь о том, что с точки зрения геополитического подхода к типологии цивилизаций – </w:t>
          </w:r>
          <w:proofErr w:type="spellStart"/>
          <w:r w:rsidRPr="00273EBA">
            <w:rPr>
              <w:rFonts w:ascii="Open Sans" w:eastAsia="Calibri" w:hAnsi="Open Sans" w:cs="Open Sans"/>
              <w:sz w:val="18"/>
              <w:szCs w:val="18"/>
              <w:lang w:eastAsia="en-US"/>
            </w:rPr>
            <w:t>талассократии</w:t>
          </w:r>
          <w:proofErr w:type="spellEnd"/>
          <w:r w:rsidRPr="00273EBA">
            <w:rPr>
              <w:rFonts w:ascii="Open Sans" w:eastAsia="Calibri" w:hAnsi="Open Sans" w:cs="Open Sans"/>
              <w:sz w:val="18"/>
              <w:szCs w:val="18"/>
              <w:lang w:eastAsia="en-US"/>
            </w:rPr>
            <w:t xml:space="preserve"> (морские) и </w:t>
          </w:r>
          <w:proofErr w:type="spellStart"/>
          <w:r w:rsidRPr="00273EBA">
            <w:rPr>
              <w:rFonts w:ascii="Open Sans" w:eastAsia="Calibri" w:hAnsi="Open Sans" w:cs="Open Sans"/>
              <w:sz w:val="18"/>
              <w:szCs w:val="18"/>
              <w:lang w:eastAsia="en-US"/>
            </w:rPr>
            <w:t>телурократии</w:t>
          </w:r>
          <w:proofErr w:type="spellEnd"/>
          <w:r w:rsidRPr="00273EBA">
            <w:rPr>
              <w:rFonts w:ascii="Open Sans" w:eastAsia="Calibri" w:hAnsi="Open Sans" w:cs="Open Sans"/>
              <w:sz w:val="18"/>
              <w:szCs w:val="18"/>
              <w:lang w:eastAsia="en-US"/>
            </w:rPr>
            <w:t xml:space="preserve"> (континентальные) – Россия относится к территориальным державам наряду с уже сложившимися еще в эпоху Древнего мира цивилизациями Китая и Индии. Стоит признать, что</w:t>
          </w:r>
          <w:r w:rsidR="00970150">
            <w:rPr>
              <w:rFonts w:ascii="Open Sans" w:eastAsia="Calibri" w:hAnsi="Open Sans" w:cs="Open Sans"/>
              <w:sz w:val="18"/>
              <w:szCs w:val="18"/>
              <w:lang w:eastAsia="en-US"/>
            </w:rPr>
            <w:t>,</w:t>
          </w:r>
          <w:r w:rsidRPr="00273EBA">
            <w:rPr>
              <w:rFonts w:ascii="Open Sans" w:eastAsia="Calibri" w:hAnsi="Open Sans" w:cs="Open Sans"/>
              <w:sz w:val="18"/>
              <w:szCs w:val="18"/>
              <w:lang w:eastAsia="en-US"/>
            </w:rPr>
            <w:t xml:space="preserve"> </w:t>
          </w:r>
          <w:r w:rsidR="00970150">
            <w:rPr>
              <w:rFonts w:ascii="Open Sans" w:eastAsia="Calibri" w:hAnsi="Open Sans" w:cs="Open Sans"/>
              <w:sz w:val="18"/>
              <w:szCs w:val="18"/>
              <w:lang w:eastAsia="en-US"/>
            </w:rPr>
            <w:t>в</w:t>
          </w:r>
          <w:r w:rsidRPr="00273EBA">
            <w:rPr>
              <w:rFonts w:ascii="Open Sans" w:eastAsia="Calibri" w:hAnsi="Open Sans" w:cs="Open Sans"/>
              <w:sz w:val="18"/>
              <w:szCs w:val="18"/>
              <w:lang w:eastAsia="en-US"/>
            </w:rPr>
            <w:t xml:space="preserve"> сравнени</w:t>
          </w:r>
          <w:r w:rsidR="00970150">
            <w:rPr>
              <w:rFonts w:ascii="Open Sans" w:eastAsia="Calibri" w:hAnsi="Open Sans" w:cs="Open Sans"/>
              <w:sz w:val="18"/>
              <w:szCs w:val="18"/>
              <w:lang w:eastAsia="en-US"/>
            </w:rPr>
            <w:t>и</w:t>
          </w:r>
          <w:r w:rsidRPr="00273EBA">
            <w:rPr>
              <w:rFonts w:ascii="Open Sans" w:eastAsia="Calibri" w:hAnsi="Open Sans" w:cs="Open Sans"/>
              <w:sz w:val="18"/>
              <w:szCs w:val="18"/>
              <w:lang w:eastAsia="en-US"/>
            </w:rPr>
            <w:t xml:space="preserve"> с этими странами, история поставила перед Россией сверхзадачу освоения уникального «</w:t>
          </w:r>
          <w:proofErr w:type="spellStart"/>
          <w:r w:rsidRPr="00273EBA">
            <w:rPr>
              <w:rFonts w:ascii="Open Sans" w:eastAsia="Calibri" w:hAnsi="Open Sans" w:cs="Open Sans"/>
              <w:sz w:val="18"/>
              <w:szCs w:val="18"/>
              <w:lang w:eastAsia="en-US"/>
            </w:rPr>
            <w:t>месторазвития</w:t>
          </w:r>
          <w:proofErr w:type="spellEnd"/>
          <w:r w:rsidRPr="00273EBA">
            <w:rPr>
              <w:rFonts w:ascii="Open Sans" w:eastAsia="Calibri" w:hAnsi="Open Sans" w:cs="Open Sans"/>
              <w:sz w:val="18"/>
              <w:szCs w:val="18"/>
              <w:lang w:eastAsia="en-US"/>
            </w:rPr>
            <w:t xml:space="preserve">», которое Х. </w:t>
          </w:r>
          <w:proofErr w:type="spellStart"/>
          <w:r w:rsidRPr="00273EBA">
            <w:rPr>
              <w:rFonts w:ascii="Open Sans" w:eastAsia="Calibri" w:hAnsi="Open Sans" w:cs="Open Sans"/>
              <w:sz w:val="18"/>
              <w:szCs w:val="18"/>
              <w:lang w:eastAsia="en-US"/>
            </w:rPr>
            <w:t>Маккиндер</w:t>
          </w:r>
          <w:proofErr w:type="spellEnd"/>
          <w:r w:rsidRPr="00273EBA">
            <w:rPr>
              <w:rFonts w:ascii="Open Sans" w:eastAsia="Calibri" w:hAnsi="Open Sans" w:cs="Open Sans"/>
              <w:sz w:val="18"/>
              <w:szCs w:val="18"/>
              <w:lang w:eastAsia="en-US"/>
            </w:rPr>
            <w:t xml:space="preserve"> назвал </w:t>
          </w:r>
          <w:proofErr w:type="spellStart"/>
          <w:r w:rsidRPr="00273EBA">
            <w:rPr>
              <w:rFonts w:ascii="Open Sans" w:eastAsia="Calibri" w:hAnsi="Open Sans" w:cs="Open Sans"/>
              <w:sz w:val="18"/>
              <w:szCs w:val="18"/>
              <w:lang w:eastAsia="en-US"/>
            </w:rPr>
            <w:t>Heartland</w:t>
          </w:r>
          <w:proofErr w:type="spellEnd"/>
          <w:r w:rsidRPr="00273EBA">
            <w:rPr>
              <w:rFonts w:ascii="Open Sans" w:eastAsia="Calibri" w:hAnsi="Open Sans" w:cs="Open Sans"/>
              <w:sz w:val="18"/>
              <w:szCs w:val="18"/>
              <w:lang w:eastAsia="en-US"/>
            </w:rPr>
            <w:t xml:space="preserve"> («срединная земля» – северо-восточная часть Евразии).</w:t>
          </w:r>
        </w:p>
        <w:p w14:paraId="7F081214" w14:textId="3F9124AF" w:rsidR="00273EBA" w:rsidRPr="00273EBA" w:rsidRDefault="00273EBA" w:rsidP="00273EBA">
          <w:pPr>
            <w:suppressAutoHyphens w:val="0"/>
            <w:ind w:firstLineChars="125" w:firstLine="225"/>
            <w:jc w:val="both"/>
            <w:rPr>
              <w:rFonts w:ascii="Open Sans" w:eastAsia="Calibri" w:hAnsi="Open Sans" w:cs="Open Sans"/>
              <w:sz w:val="18"/>
              <w:szCs w:val="18"/>
              <w:lang w:eastAsia="en-US"/>
            </w:rPr>
          </w:pPr>
          <w:r w:rsidRPr="00273EBA">
            <w:rPr>
              <w:rFonts w:ascii="Open Sans" w:eastAsia="Calibri" w:hAnsi="Open Sans" w:cs="Open Sans"/>
              <w:sz w:val="18"/>
              <w:szCs w:val="18"/>
              <w:lang w:eastAsia="en-US"/>
            </w:rPr>
            <w:t xml:space="preserve">Утверждение о том, что во внешней политике России преобладал фактор обороны, обычно вызывает ироничное возражение – «Тогда каким образом сформировалась эта огромная континентальная держава?». Важное различие колониальных империй и территориальных держав выявляется, если учитывать соотношения условий и предпосылок их возникновения и существования. Границы колониальных империй, прежде всего, выступают результатом целенаправленной и многовариантной деятельности, тогда как в формировании пространства территориальных держав в большей степени проявляются объективные факторы. Примечательно, что Х. </w:t>
          </w:r>
          <w:proofErr w:type="spellStart"/>
          <w:r w:rsidRPr="00273EBA">
            <w:rPr>
              <w:rFonts w:ascii="Open Sans" w:eastAsia="Calibri" w:hAnsi="Open Sans" w:cs="Open Sans"/>
              <w:sz w:val="18"/>
              <w:szCs w:val="18"/>
              <w:lang w:eastAsia="en-US"/>
            </w:rPr>
            <w:t>Маккиндер</w:t>
          </w:r>
          <w:proofErr w:type="spellEnd"/>
          <w:r w:rsidRPr="00273EBA">
            <w:rPr>
              <w:rFonts w:ascii="Open Sans" w:eastAsia="Calibri" w:hAnsi="Open Sans" w:cs="Open Sans"/>
              <w:sz w:val="18"/>
              <w:szCs w:val="18"/>
              <w:lang w:eastAsia="en-US"/>
            </w:rPr>
            <w:t xml:space="preserve">, геополитик и одновременно глубокий знаток географии, называет естественные границы, которые сами по себе предполагают возникновение на обширной территории </w:t>
          </w:r>
          <w:proofErr w:type="spellStart"/>
          <w:r w:rsidRPr="00273EBA">
            <w:rPr>
              <w:rFonts w:ascii="Open Sans" w:eastAsia="Calibri" w:hAnsi="Open Sans" w:cs="Open Sans"/>
              <w:sz w:val="18"/>
              <w:szCs w:val="18"/>
              <w:lang w:eastAsia="en-US"/>
            </w:rPr>
            <w:t>хартленда</w:t>
          </w:r>
          <w:proofErr w:type="spellEnd"/>
          <w:r w:rsidRPr="00273EBA">
            <w:rPr>
              <w:rFonts w:ascii="Open Sans" w:eastAsia="Calibri" w:hAnsi="Open Sans" w:cs="Open Sans"/>
              <w:sz w:val="18"/>
              <w:szCs w:val="18"/>
              <w:lang w:eastAsia="en-US"/>
            </w:rPr>
            <w:t xml:space="preserve"> территориальной державы: «Никакая социальная революция не изменит е</w:t>
          </w:r>
          <w:r w:rsidR="00285AC9">
            <w:rPr>
              <w:rFonts w:ascii="Open Sans" w:eastAsia="Calibri" w:hAnsi="Open Sans" w:cs="Open Sans"/>
              <w:sz w:val="18"/>
              <w:szCs w:val="18"/>
              <w:lang w:eastAsia="en-US"/>
            </w:rPr>
            <w:t>е</w:t>
          </w:r>
          <w:r w:rsidRPr="00273EBA">
            <w:rPr>
              <w:rFonts w:ascii="Open Sans" w:eastAsia="Calibri" w:hAnsi="Open Sans" w:cs="Open Sans"/>
              <w:sz w:val="18"/>
              <w:szCs w:val="18"/>
              <w:lang w:eastAsia="en-US"/>
            </w:rPr>
            <w:t xml:space="preserve"> [России] отношения к великим географическим границам е</w:t>
          </w:r>
          <w:r w:rsidR="00285AC9">
            <w:rPr>
              <w:rFonts w:ascii="Open Sans" w:eastAsia="Calibri" w:hAnsi="Open Sans" w:cs="Open Sans"/>
              <w:sz w:val="18"/>
              <w:szCs w:val="18"/>
              <w:lang w:eastAsia="en-US"/>
            </w:rPr>
            <w:t>е</w:t>
          </w:r>
          <w:r w:rsidRPr="00273EBA">
            <w:rPr>
              <w:rFonts w:ascii="Open Sans" w:eastAsia="Calibri" w:hAnsi="Open Sans" w:cs="Open Sans"/>
              <w:sz w:val="18"/>
              <w:szCs w:val="18"/>
              <w:lang w:eastAsia="en-US"/>
            </w:rPr>
            <w:t xml:space="preserve"> существования. Трезво понимая пределы своего могущества, правители России расстались с Аляской, ибо для русской политики является фактическим правилом не владеть никакими заморскими территориями, точно так же как для Британии – править на океанских просторах» [</w:t>
          </w:r>
          <w:proofErr w:type="spellStart"/>
          <w:r w:rsidRPr="00273EBA">
            <w:rPr>
              <w:rFonts w:ascii="Open Sans" w:eastAsia="Calibri" w:hAnsi="Open Sans" w:cs="Open Sans"/>
              <w:sz w:val="18"/>
              <w:szCs w:val="18"/>
              <w:lang w:eastAsia="en-US"/>
            </w:rPr>
            <w:t>Маккиндер</w:t>
          </w:r>
          <w:proofErr w:type="spellEnd"/>
          <w:r w:rsidRPr="00273EBA">
            <w:rPr>
              <w:rFonts w:ascii="Open Sans" w:eastAsia="Calibri" w:hAnsi="Open Sans" w:cs="Open Sans"/>
              <w:sz w:val="18"/>
              <w:szCs w:val="18"/>
              <w:lang w:eastAsia="en-US"/>
            </w:rPr>
            <w:t xml:space="preserve"> 2000: 735].</w:t>
          </w:r>
        </w:p>
        <w:p w14:paraId="73AA85DE" w14:textId="4B6274A5" w:rsidR="00273EBA" w:rsidRPr="00273EBA" w:rsidRDefault="00273EBA" w:rsidP="00273EBA">
          <w:pPr>
            <w:suppressAutoHyphens w:val="0"/>
            <w:ind w:firstLineChars="125" w:firstLine="225"/>
            <w:jc w:val="both"/>
            <w:rPr>
              <w:rFonts w:ascii="Open Sans" w:eastAsia="Calibri" w:hAnsi="Open Sans" w:cs="Open Sans"/>
              <w:sz w:val="18"/>
              <w:szCs w:val="18"/>
              <w:lang w:eastAsia="en-US"/>
            </w:rPr>
          </w:pPr>
          <w:r w:rsidRPr="00273EBA">
            <w:rPr>
              <w:rFonts w:ascii="Open Sans" w:eastAsia="Calibri" w:hAnsi="Open Sans" w:cs="Open Sans"/>
              <w:sz w:val="18"/>
              <w:szCs w:val="18"/>
              <w:lang w:eastAsia="en-US"/>
            </w:rPr>
            <w:lastRenderedPageBreak/>
            <w:t xml:space="preserve">Итак, превращение восточно-европейского княжества Русь в евразийскую державу объясняется, прежде всего, объективными причинами, а не </w:t>
          </w:r>
          <w:r w:rsidR="00451905" w:rsidRPr="00273EBA">
            <w:rPr>
              <w:rFonts w:ascii="Open Sans" w:eastAsia="Calibri" w:hAnsi="Open Sans" w:cs="Open Sans"/>
              <w:sz w:val="18"/>
              <w:szCs w:val="18"/>
              <w:lang w:eastAsia="en-US"/>
            </w:rPr>
            <w:t xml:space="preserve">якобы </w:t>
          </w:r>
          <w:r w:rsidRPr="00273EBA">
            <w:rPr>
              <w:rFonts w:ascii="Open Sans" w:eastAsia="Calibri" w:hAnsi="Open Sans" w:cs="Open Sans"/>
              <w:sz w:val="18"/>
              <w:szCs w:val="18"/>
              <w:lang w:eastAsia="en-US"/>
            </w:rPr>
            <w:t xml:space="preserve">присущей </w:t>
          </w:r>
          <w:r w:rsidR="00451905" w:rsidRPr="00273EBA">
            <w:rPr>
              <w:rFonts w:ascii="Open Sans" w:eastAsia="Calibri" w:hAnsi="Open Sans" w:cs="Open Sans"/>
              <w:sz w:val="18"/>
              <w:szCs w:val="18"/>
              <w:lang w:eastAsia="en-US"/>
            </w:rPr>
            <w:t>русски</w:t>
          </w:r>
          <w:r w:rsidR="00451905">
            <w:rPr>
              <w:rFonts w:ascii="Open Sans" w:eastAsia="Calibri" w:hAnsi="Open Sans" w:cs="Open Sans"/>
              <w:sz w:val="18"/>
              <w:szCs w:val="18"/>
              <w:lang w:eastAsia="en-US"/>
            </w:rPr>
            <w:t>м</w:t>
          </w:r>
          <w:r w:rsidR="00451905" w:rsidRPr="00273EBA">
            <w:rPr>
              <w:rFonts w:ascii="Open Sans" w:eastAsia="Calibri" w:hAnsi="Open Sans" w:cs="Open Sans"/>
              <w:sz w:val="18"/>
              <w:szCs w:val="18"/>
              <w:lang w:eastAsia="en-US"/>
            </w:rPr>
            <w:t xml:space="preserve"> </w:t>
          </w:r>
          <w:r w:rsidRPr="00273EBA">
            <w:rPr>
              <w:rFonts w:ascii="Open Sans" w:eastAsia="Calibri" w:hAnsi="Open Sans" w:cs="Open Sans"/>
              <w:sz w:val="18"/>
              <w:szCs w:val="18"/>
              <w:lang w:eastAsia="en-US"/>
            </w:rPr>
            <w:t>склонностью к экспансии, агрессии и порабощению малых народов. Разумеется, не стоит идеализировать историю России; этот объективный процесс формирования континентальной державы сопровождался негативными явлениями, в том числе по отношению к местному населению завоеванных и освоенных земель. Но общий вектор развития был направлен в сторону формирования не империи, а именно державы, в которой, по словам Г.П. Федотова, нерусские владения «составляют прямое продолжение е</w:t>
          </w:r>
          <w:r w:rsidR="003B6D69">
            <w:rPr>
              <w:rFonts w:ascii="Open Sans" w:eastAsia="Calibri" w:hAnsi="Open Sans" w:cs="Open Sans"/>
              <w:sz w:val="18"/>
              <w:szCs w:val="18"/>
              <w:lang w:eastAsia="en-US"/>
            </w:rPr>
            <w:t>е</w:t>
          </w:r>
          <w:r w:rsidRPr="00273EBA">
            <w:rPr>
              <w:rFonts w:ascii="Open Sans" w:eastAsia="Calibri" w:hAnsi="Open Sans" w:cs="Open Sans"/>
              <w:sz w:val="18"/>
              <w:szCs w:val="18"/>
              <w:lang w:eastAsia="en-US"/>
            </w:rPr>
            <w:t xml:space="preserve"> материкового тела, а массив русского населения не отделен резкой чертой от инородческих окраин» [Федотов 1952: 186]. Речь идет не просто о пространственно-физическом существовании средних и малых народов рядом с титульной нацией, а именно о стремлении жить в одной стране. Прежде чем рационально-аналитическими методами исследовать сходства и различия культур и цивилизаций, ученым-гуманитариям целесообразно начать со знакомства с произведениями искусства и литературы исследуемой страны. Тогда выявятся трудно артикулируемые научным методом, но очевидные различия эйдосов (образа, смысла, духа) культур и цивилизаций. Например, в известных стихотворениях двух великих поэтов (А.С. Пушкина, «Памятник» и Р. Киплинга, «Бремя белого человека») ярко проявляется различие в восприятии территории и населения Российской и Британской империй.</w:t>
          </w:r>
        </w:p>
        <w:p w14:paraId="6FDE988C" w14:textId="6021939C" w:rsidR="00273EBA" w:rsidRPr="00273EBA" w:rsidRDefault="00273EBA" w:rsidP="00273EBA">
          <w:pPr>
            <w:suppressAutoHyphens w:val="0"/>
            <w:ind w:firstLineChars="125" w:firstLine="225"/>
            <w:jc w:val="both"/>
            <w:rPr>
              <w:rFonts w:ascii="Open Sans" w:eastAsia="Calibri" w:hAnsi="Open Sans" w:cs="Open Sans"/>
              <w:sz w:val="18"/>
              <w:szCs w:val="18"/>
              <w:lang w:eastAsia="en-US"/>
            </w:rPr>
          </w:pPr>
          <w:r w:rsidRPr="00273EBA">
            <w:rPr>
              <w:rFonts w:ascii="Open Sans" w:eastAsia="Calibri" w:hAnsi="Open Sans" w:cs="Open Sans"/>
              <w:sz w:val="18"/>
              <w:szCs w:val="18"/>
              <w:lang w:eastAsia="en-US"/>
            </w:rPr>
            <w:t>Речь идет о фундаментальном отличии колониальных империй от территориальных держав с точки зрения архитектоники социально-политического пространства, что позволяет раскрыть тот способ, с помощью которого в общественное сознание внедрено мнение о «нормальности» (цивилизованности, демократичности и т.</w:t>
          </w:r>
          <w:r w:rsidR="003B6D69">
            <w:rPr>
              <w:rFonts w:ascii="Open Sans" w:eastAsia="Calibri" w:hAnsi="Open Sans" w:cs="Open Sans"/>
              <w:sz w:val="18"/>
              <w:szCs w:val="18"/>
              <w:lang w:eastAsia="en-US"/>
            </w:rPr>
            <w:t> </w:t>
          </w:r>
          <w:r w:rsidRPr="00273EBA">
            <w:rPr>
              <w:rFonts w:ascii="Open Sans" w:eastAsia="Calibri" w:hAnsi="Open Sans" w:cs="Open Sans"/>
              <w:sz w:val="18"/>
              <w:szCs w:val="18"/>
              <w:lang w:eastAsia="en-US"/>
            </w:rPr>
            <w:t>д.) истории западных стран и агрессивно-деспотическом характере российского государства. Г. Гадамер точно заметил, что один и тот же объект познания «может находиться в центре внимания или на периферии или просто представлять часть заднего плана» [Гадамер 1988: 136]. Вс</w:t>
          </w:r>
          <w:r w:rsidR="003B6D69">
            <w:rPr>
              <w:rFonts w:ascii="Open Sans" w:eastAsia="Calibri" w:hAnsi="Open Sans" w:cs="Open Sans"/>
              <w:sz w:val="18"/>
              <w:szCs w:val="18"/>
              <w:lang w:eastAsia="en-US"/>
            </w:rPr>
            <w:t>е</w:t>
          </w:r>
          <w:r w:rsidRPr="00273EBA">
            <w:rPr>
              <w:rFonts w:ascii="Open Sans" w:eastAsia="Calibri" w:hAnsi="Open Sans" w:cs="Open Sans"/>
              <w:sz w:val="18"/>
              <w:szCs w:val="18"/>
              <w:lang w:eastAsia="en-US"/>
            </w:rPr>
            <w:t>, что происходит в пределах державы, является органичной частью е</w:t>
          </w:r>
          <w:r w:rsidR="003B6D69">
            <w:rPr>
              <w:rFonts w:ascii="Open Sans" w:eastAsia="Calibri" w:hAnsi="Open Sans" w:cs="Open Sans"/>
              <w:sz w:val="18"/>
              <w:szCs w:val="18"/>
              <w:lang w:eastAsia="en-US"/>
            </w:rPr>
            <w:t>е</w:t>
          </w:r>
          <w:r w:rsidRPr="00273EBA">
            <w:rPr>
              <w:rFonts w:ascii="Open Sans" w:eastAsia="Calibri" w:hAnsi="Open Sans" w:cs="Open Sans"/>
              <w:sz w:val="18"/>
              <w:szCs w:val="18"/>
              <w:lang w:eastAsia="en-US"/>
            </w:rPr>
            <w:t xml:space="preserve"> истории, поэтому так просто в противовес Британии или Франции назвать Россию «тюрьмой народов» или «империей зла». Суть же западноевропейской цивилизации в установлении четких пространственных и социальных границ и в обеспечении свободы и справедливости в их пределах. Сомнительно, что голландец, британец, француз воспринимают события, происходившие в колониях, органичной частью истории своей страны. Тогда как если от сталинских репрессий пострадали представители окраинных малых народов, то русский считает, что пострадали его соотечественники. В державах вся территория государства воспринимается как единое, но при этом не гомогенное пространство. По мнению Т. Мартина, СССР был «странной» империей, «империей положительной деятельности» [Мартин 2011: 10], что проявилось в акцентированном развитии национальных республик при существенной поддержке центра вплоть до фактов дискриминации титульного большинства. В целом словосочетания, характеризующие СССР в качестве «империи положительной деятельности» или «империи наоборот», являются оксюморонами; «квадрат наоборот» – это не квадрат, а круг; точно также «империя наоборот» – это не империя, а держава.</w:t>
          </w:r>
        </w:p>
        <w:p w14:paraId="498F1949" w14:textId="45BF8875" w:rsidR="00273EBA" w:rsidRPr="00273EBA" w:rsidRDefault="00273EBA" w:rsidP="00273EBA">
          <w:pPr>
            <w:suppressAutoHyphens w:val="0"/>
            <w:ind w:firstLineChars="125" w:firstLine="225"/>
            <w:jc w:val="both"/>
            <w:rPr>
              <w:rFonts w:ascii="Open Sans" w:eastAsia="Calibri" w:hAnsi="Open Sans" w:cs="Open Sans"/>
              <w:sz w:val="18"/>
              <w:szCs w:val="18"/>
              <w:lang w:eastAsia="en-US"/>
            </w:rPr>
          </w:pPr>
          <w:r w:rsidRPr="00273EBA">
            <w:rPr>
              <w:rFonts w:ascii="Open Sans" w:eastAsia="Calibri" w:hAnsi="Open Sans" w:cs="Open Sans"/>
              <w:sz w:val="18"/>
              <w:szCs w:val="18"/>
              <w:lang w:eastAsia="en-US"/>
            </w:rPr>
            <w:t>Одной из причин относительной длительности советского периода в истории страны было то, что чужеродная идеология коммунизма на несколько десятилетий вошла в унисон с некоторыми представлениями традиционного мировоззрения и была основой, пусть ложной, но вс</w:t>
          </w:r>
          <w:r w:rsidR="003B6D69">
            <w:rPr>
              <w:rFonts w:ascii="Open Sans" w:eastAsia="Calibri" w:hAnsi="Open Sans" w:cs="Open Sans"/>
              <w:sz w:val="18"/>
              <w:szCs w:val="18"/>
              <w:lang w:eastAsia="en-US"/>
            </w:rPr>
            <w:t>е</w:t>
          </w:r>
          <w:r w:rsidRPr="00273EBA">
            <w:rPr>
              <w:rFonts w:ascii="Open Sans" w:eastAsia="Calibri" w:hAnsi="Open Sans" w:cs="Open Sans"/>
              <w:sz w:val="18"/>
              <w:szCs w:val="18"/>
              <w:lang w:eastAsia="en-US"/>
            </w:rPr>
            <w:t xml:space="preserve"> же </w:t>
          </w:r>
          <w:proofErr w:type="spellStart"/>
          <w:r w:rsidRPr="00273EBA">
            <w:rPr>
              <w:rFonts w:ascii="Open Sans" w:eastAsia="Calibri" w:hAnsi="Open Sans" w:cs="Open Sans"/>
              <w:sz w:val="18"/>
              <w:szCs w:val="18"/>
              <w:lang w:eastAsia="en-US"/>
            </w:rPr>
            <w:t>идеократии</w:t>
          </w:r>
          <w:proofErr w:type="spellEnd"/>
          <w:r w:rsidRPr="00273EBA">
            <w:rPr>
              <w:rFonts w:ascii="Open Sans" w:eastAsia="Calibri" w:hAnsi="Open Sans" w:cs="Open Sans"/>
              <w:sz w:val="18"/>
              <w:szCs w:val="18"/>
              <w:lang w:eastAsia="en-US"/>
            </w:rPr>
            <w:t>. Тогда как утилитарная идеология либерализма дискредитировала себя за несколько лет, т.</w:t>
          </w:r>
          <w:r w:rsidR="003B6D69">
            <w:rPr>
              <w:rFonts w:ascii="Open Sans" w:eastAsia="Calibri" w:hAnsi="Open Sans" w:cs="Open Sans"/>
              <w:sz w:val="18"/>
              <w:szCs w:val="18"/>
              <w:lang w:eastAsia="en-US"/>
            </w:rPr>
            <w:t> </w:t>
          </w:r>
          <w:r w:rsidRPr="00273EBA">
            <w:rPr>
              <w:rFonts w:ascii="Open Sans" w:eastAsia="Calibri" w:hAnsi="Open Sans" w:cs="Open Sans"/>
              <w:sz w:val="18"/>
              <w:szCs w:val="18"/>
              <w:lang w:eastAsia="en-US"/>
            </w:rPr>
            <w:t xml:space="preserve">к. предполагала устранение </w:t>
          </w:r>
          <w:proofErr w:type="spellStart"/>
          <w:r w:rsidRPr="00273EBA">
            <w:rPr>
              <w:rFonts w:ascii="Open Sans" w:eastAsia="Calibri" w:hAnsi="Open Sans" w:cs="Open Sans"/>
              <w:sz w:val="18"/>
              <w:szCs w:val="18"/>
              <w:lang w:eastAsia="en-US"/>
            </w:rPr>
            <w:t>идеократичности</w:t>
          </w:r>
          <w:proofErr w:type="spellEnd"/>
          <w:r w:rsidRPr="00273EBA">
            <w:rPr>
              <w:rFonts w:ascii="Open Sans" w:eastAsia="Calibri" w:hAnsi="Open Sans" w:cs="Open Sans"/>
              <w:sz w:val="18"/>
              <w:szCs w:val="18"/>
              <w:lang w:eastAsia="en-US"/>
            </w:rPr>
            <w:t xml:space="preserve"> вообще, что было склонением российской цивилизации к суициду. Важно понять, что речь не идет только об идеалах «загадочной русской души», но и об объективных условиях физического самосохранения государства и его населения. В настоящее время наступило осознание того, что конституционный принцип идеологического многообразия не означает отсутствие государственной (национальной) идеи. Поэтому важно учитывать фундаментальное различие колониальных империй и территориальных держав по шкале, условно говоря, «идеализм – прагматизм». Идеологическую основу буржуазной колониальной политики откровенно и точно выразил политик и одновременно предприниматель С. </w:t>
          </w:r>
          <w:proofErr w:type="spellStart"/>
          <w:r w:rsidRPr="00273EBA">
            <w:rPr>
              <w:rFonts w:ascii="Open Sans" w:eastAsia="Calibri" w:hAnsi="Open Sans" w:cs="Open Sans"/>
              <w:sz w:val="18"/>
              <w:szCs w:val="18"/>
              <w:lang w:eastAsia="en-US"/>
            </w:rPr>
            <w:t>Родс</w:t>
          </w:r>
          <w:proofErr w:type="spellEnd"/>
          <w:r w:rsidRPr="00273EBA">
            <w:rPr>
              <w:rFonts w:ascii="Open Sans" w:eastAsia="Calibri" w:hAnsi="Open Sans" w:cs="Open Sans"/>
              <w:sz w:val="18"/>
              <w:szCs w:val="18"/>
              <w:lang w:eastAsia="en-US"/>
            </w:rPr>
            <w:t xml:space="preserve"> в своем известном афоризме: «Империя, я всегда говорил это, есть вопрос желудка». Если использовать эту «анатомическую» метафору в отношении России, то для не</w:t>
          </w:r>
          <w:r w:rsidR="00853C04">
            <w:rPr>
              <w:rFonts w:ascii="Open Sans" w:eastAsia="Calibri" w:hAnsi="Open Sans" w:cs="Open Sans"/>
              <w:sz w:val="18"/>
              <w:szCs w:val="18"/>
              <w:lang w:eastAsia="en-US"/>
            </w:rPr>
            <w:t>е</w:t>
          </w:r>
          <w:r w:rsidRPr="00273EBA">
            <w:rPr>
              <w:rFonts w:ascii="Open Sans" w:eastAsia="Calibri" w:hAnsi="Open Sans" w:cs="Open Sans"/>
              <w:sz w:val="18"/>
              <w:szCs w:val="18"/>
              <w:lang w:eastAsia="en-US"/>
            </w:rPr>
            <w:t xml:space="preserve"> державность – это вопрос всего «тела» страны и е</w:t>
          </w:r>
          <w:r w:rsidR="00853C04">
            <w:rPr>
              <w:rFonts w:ascii="Open Sans" w:eastAsia="Calibri" w:hAnsi="Open Sans" w:cs="Open Sans"/>
              <w:sz w:val="18"/>
              <w:szCs w:val="18"/>
              <w:lang w:eastAsia="en-US"/>
            </w:rPr>
            <w:t>е</w:t>
          </w:r>
          <w:r w:rsidRPr="00273EBA">
            <w:rPr>
              <w:rFonts w:ascii="Open Sans" w:eastAsia="Calibri" w:hAnsi="Open Sans" w:cs="Open Sans"/>
              <w:sz w:val="18"/>
              <w:szCs w:val="18"/>
              <w:lang w:eastAsia="en-US"/>
            </w:rPr>
            <w:t xml:space="preserve"> выживания в целом.</w:t>
          </w:r>
        </w:p>
        <w:p w14:paraId="11C9EB0D" w14:textId="557DC360" w:rsidR="00273EBA" w:rsidRPr="00273EBA" w:rsidRDefault="00273EBA" w:rsidP="00273EBA">
          <w:pPr>
            <w:suppressAutoHyphens w:val="0"/>
            <w:ind w:firstLineChars="125" w:firstLine="225"/>
            <w:jc w:val="both"/>
            <w:rPr>
              <w:rFonts w:ascii="Open Sans" w:eastAsia="Calibri" w:hAnsi="Open Sans" w:cs="Open Sans"/>
              <w:sz w:val="18"/>
              <w:szCs w:val="18"/>
              <w:lang w:eastAsia="en-US"/>
            </w:rPr>
          </w:pPr>
          <w:r w:rsidRPr="00273EBA">
            <w:rPr>
              <w:rFonts w:ascii="Open Sans" w:eastAsia="Calibri" w:hAnsi="Open Sans" w:cs="Open Sans"/>
              <w:sz w:val="18"/>
              <w:szCs w:val="18"/>
              <w:lang w:eastAsia="en-US"/>
            </w:rPr>
            <w:t>Несомненно, что с геополитической точки зрения Россия уже в XVI в. приобрела положение огромной территориальной державы, возникновение и существование которой предполагало наличие не только социально-экономических и политических условий, но и соответствующего мировоззренческого (в том числе и историософского) определения места этого государства в мировой истории. Объединить на обширной территории многообразное в этническом, культурном, религиозном и т.</w:t>
          </w:r>
          <w:r w:rsidR="00853C04">
            <w:rPr>
              <w:rFonts w:ascii="Open Sans" w:eastAsia="Calibri" w:hAnsi="Open Sans" w:cs="Open Sans"/>
              <w:sz w:val="18"/>
              <w:szCs w:val="18"/>
              <w:lang w:eastAsia="en-US"/>
            </w:rPr>
            <w:t> </w:t>
          </w:r>
          <w:r w:rsidRPr="00273EBA">
            <w:rPr>
              <w:rFonts w:ascii="Open Sans" w:eastAsia="Calibri" w:hAnsi="Open Sans" w:cs="Open Sans"/>
              <w:sz w:val="18"/>
              <w:szCs w:val="18"/>
              <w:lang w:eastAsia="en-US"/>
            </w:rPr>
            <w:t>д. аспектах население в одну страну было невозможно только на основе рационально-прагматичных идеологем. Поэтому для осознания негативных последствий использования концепта «империя» для характеристики российского государства необходимо рассматривать этот исторический факт в контексте общей тенденции вестернизации и секуляризации сознания образованной части общества, которая сопровождалась поспешным и некритическим использованием иностранных слов. Этот процесс не был формальным и нейтральным, а существенно препятствовал достижению отечественной элитой цивилизационной, в том числе и политической</w:t>
          </w:r>
          <w:r w:rsidR="00853C04">
            <w:rPr>
              <w:rFonts w:ascii="Open Sans" w:eastAsia="Calibri" w:hAnsi="Open Sans" w:cs="Open Sans"/>
              <w:sz w:val="18"/>
              <w:szCs w:val="18"/>
              <w:lang w:eastAsia="en-US"/>
            </w:rPr>
            <w:t>,</w:t>
          </w:r>
          <w:r w:rsidRPr="00273EBA">
            <w:rPr>
              <w:rFonts w:ascii="Open Sans" w:eastAsia="Calibri" w:hAnsi="Open Sans" w:cs="Open Sans"/>
              <w:sz w:val="18"/>
              <w:szCs w:val="18"/>
              <w:lang w:eastAsia="en-US"/>
            </w:rPr>
            <w:t xml:space="preserve"> самоидентификации.</w:t>
          </w:r>
        </w:p>
        <w:p w14:paraId="75483E09" w14:textId="77777777" w:rsidR="00853C04" w:rsidRDefault="00273EBA" w:rsidP="00273EBA">
          <w:pPr>
            <w:suppressAutoHyphens w:val="0"/>
            <w:ind w:firstLineChars="125" w:firstLine="225"/>
            <w:jc w:val="both"/>
            <w:rPr>
              <w:rFonts w:ascii="Open Sans" w:eastAsia="Calibri" w:hAnsi="Open Sans" w:cs="Open Sans"/>
              <w:sz w:val="18"/>
              <w:szCs w:val="18"/>
              <w:lang w:eastAsia="en-US"/>
            </w:rPr>
          </w:pPr>
          <w:r w:rsidRPr="00273EBA">
            <w:rPr>
              <w:rFonts w:ascii="Open Sans" w:eastAsia="Calibri" w:hAnsi="Open Sans" w:cs="Open Sans"/>
              <w:sz w:val="18"/>
              <w:szCs w:val="18"/>
              <w:lang w:eastAsia="en-US"/>
            </w:rPr>
            <w:t xml:space="preserve">Начавшийся в XVIII в. процесс активного заимствования западноевропейской политико-правовой культуры привел к тому, что многие исконно русские слова получили искаженный и даже противоположный смысл. Ф. </w:t>
          </w:r>
          <w:proofErr w:type="spellStart"/>
          <w:r w:rsidRPr="00273EBA">
            <w:rPr>
              <w:rFonts w:ascii="Open Sans" w:eastAsia="Calibri" w:hAnsi="Open Sans" w:cs="Open Sans"/>
              <w:sz w:val="18"/>
              <w:szCs w:val="18"/>
              <w:lang w:eastAsia="en-US"/>
            </w:rPr>
            <w:t>Гиренок</w:t>
          </w:r>
          <w:proofErr w:type="spellEnd"/>
          <w:r w:rsidRPr="00273EBA">
            <w:rPr>
              <w:rFonts w:ascii="Open Sans" w:eastAsia="Calibri" w:hAnsi="Open Sans" w:cs="Open Sans"/>
              <w:sz w:val="18"/>
              <w:szCs w:val="18"/>
              <w:lang w:eastAsia="en-US"/>
            </w:rPr>
            <w:t xml:space="preserve"> пишет: «С переводом на русский язык западных терминов начинается беспочвенность русского мышления. История интеллигенции» [</w:t>
          </w:r>
          <w:proofErr w:type="spellStart"/>
          <w:r w:rsidRPr="00273EBA">
            <w:rPr>
              <w:rFonts w:ascii="Open Sans" w:eastAsia="Calibri" w:hAnsi="Open Sans" w:cs="Open Sans"/>
              <w:sz w:val="18"/>
              <w:szCs w:val="18"/>
              <w:lang w:eastAsia="en-US"/>
            </w:rPr>
            <w:t>Гиренок</w:t>
          </w:r>
          <w:proofErr w:type="spellEnd"/>
          <w:r w:rsidRPr="00273EBA">
            <w:rPr>
              <w:rFonts w:ascii="Open Sans" w:eastAsia="Calibri" w:hAnsi="Open Sans" w:cs="Open Sans"/>
              <w:sz w:val="18"/>
              <w:szCs w:val="18"/>
              <w:lang w:eastAsia="en-US"/>
            </w:rPr>
            <w:t xml:space="preserve"> 1998: 34]. Так, роковое последствие имело отождествление западноевропейского абсолютизма с русским самодержавием. Абсолютизм соответствует этапу зарождения капитализма и национальных государств в компактных метрополиях Западной Европы, а российское самодержавие – это политическая форма </w:t>
          </w:r>
          <w:r w:rsidRPr="00273EBA">
            <w:rPr>
              <w:rFonts w:ascii="Open Sans" w:eastAsia="Calibri" w:hAnsi="Open Sans" w:cs="Open Sans"/>
              <w:sz w:val="18"/>
              <w:szCs w:val="18"/>
              <w:lang w:eastAsia="en-US"/>
            </w:rPr>
            <w:lastRenderedPageBreak/>
            <w:t xml:space="preserve">возникновения централизованной евразийской державы. Приняв термин «империя» для самоназвания, Россия оказалась как бы заложницей эволюции значения этого концепта в западноевропейском общественном сознании. </w:t>
          </w:r>
        </w:p>
        <w:p w14:paraId="0A4B09EC" w14:textId="0CCA085B" w:rsidR="00273EBA" w:rsidRPr="00273EBA" w:rsidRDefault="00273EBA" w:rsidP="00853C04">
          <w:pPr>
            <w:suppressAutoHyphens w:val="0"/>
            <w:ind w:firstLineChars="125" w:firstLine="225"/>
            <w:jc w:val="both"/>
            <w:rPr>
              <w:rFonts w:ascii="Open Sans" w:eastAsia="Calibri" w:hAnsi="Open Sans" w:cs="Open Sans"/>
              <w:sz w:val="18"/>
              <w:szCs w:val="18"/>
              <w:lang w:eastAsia="en-US"/>
            </w:rPr>
          </w:pPr>
          <w:r w:rsidRPr="00273EBA">
            <w:rPr>
              <w:rFonts w:ascii="Open Sans" w:eastAsia="Calibri" w:hAnsi="Open Sans" w:cs="Open Sans"/>
              <w:sz w:val="18"/>
              <w:szCs w:val="18"/>
              <w:lang w:eastAsia="en-US"/>
            </w:rPr>
            <w:t>В</w:t>
          </w:r>
          <w:r w:rsidR="00853C04">
            <w:rPr>
              <w:rFonts w:ascii="Open Sans" w:eastAsia="Calibri" w:hAnsi="Open Sans" w:cs="Open Sans"/>
              <w:sz w:val="18"/>
              <w:szCs w:val="18"/>
              <w:lang w:eastAsia="en-US"/>
            </w:rPr>
            <w:t xml:space="preserve"> </w:t>
          </w:r>
          <w:r w:rsidRPr="00273EBA">
            <w:rPr>
              <w:rFonts w:ascii="Open Sans" w:eastAsia="Calibri" w:hAnsi="Open Sans" w:cs="Open Sans"/>
              <w:sz w:val="18"/>
              <w:szCs w:val="18"/>
              <w:lang w:eastAsia="en-US"/>
            </w:rPr>
            <w:t>Западной Европе в XVIII в. в концепте «империя» еще преобладали позитивные коннотации; империя ассоциировалась с религиозным единством, стабильностью и законностью в отношениях государей и их поданных [</w:t>
          </w:r>
          <w:proofErr w:type="spellStart"/>
          <w:r w:rsidRPr="00273EBA">
            <w:rPr>
              <w:rFonts w:ascii="Open Sans" w:eastAsia="Calibri" w:hAnsi="Open Sans" w:cs="Open Sans"/>
              <w:sz w:val="18"/>
              <w:szCs w:val="18"/>
              <w:lang w:eastAsia="en-US"/>
            </w:rPr>
            <w:t>Левен</w:t>
          </w:r>
          <w:proofErr w:type="spellEnd"/>
          <w:r w:rsidRPr="00273EBA">
            <w:rPr>
              <w:rFonts w:ascii="Open Sans" w:eastAsia="Calibri" w:hAnsi="Open Sans" w:cs="Open Sans"/>
              <w:sz w:val="18"/>
              <w:szCs w:val="18"/>
              <w:lang w:eastAsia="en-US"/>
            </w:rPr>
            <w:t xml:space="preserve"> 2007: 39]. Но в XIX в. у значительной части западных интеллектуалов начинает формироваться негативное отношение к империи как противоположности демократии и форме угнетения колониальных народов. Разумеется, русская интеллигенция с энтузиазмом включилась в эту пришедшую извне политическую полемику. Самодержавию вынесли «смертный приговор», в целом отождествив его с деспотизмом, а российскую державу назвали «тюрьмой народов». Речь не идет о том, что перед Россией не стояли проблемы демократизации политической системы и решения национальных вопросов. Но обсуждение этих проблем проходило в стиле, который В.О. Ключевский точно охарактеризовал так</w:t>
          </w:r>
          <w:r w:rsidR="00487D62">
            <w:rPr>
              <w:rFonts w:ascii="Open Sans" w:eastAsia="Calibri" w:hAnsi="Open Sans" w:cs="Open Sans"/>
              <w:sz w:val="18"/>
              <w:szCs w:val="18"/>
              <w:lang w:eastAsia="en-US"/>
            </w:rPr>
            <w:t>:</w:t>
          </w:r>
          <w:r w:rsidRPr="00273EBA">
            <w:rPr>
              <w:rFonts w:ascii="Open Sans" w:eastAsia="Calibri" w:hAnsi="Open Sans" w:cs="Open Sans"/>
              <w:sz w:val="18"/>
              <w:szCs w:val="18"/>
              <w:lang w:eastAsia="en-US"/>
            </w:rPr>
            <w:t xml:space="preserve"> «В знание уверовали прежде, чем успели овладеть им» [Ключевский 1993: 450]. Эту манеру вести возвышенно-абстрактные разговоры с восклицаниями «Так жить нельзя! Надо что-то менять!» без глубокого уяснения сути обсуждаемых вопросов раскрыли авторы известного сборника «Вехи»: «Консерватизм и косность в основном душевном укладе у нас соединялись со склонностью к новинкам, к последним европейским течениям, которые никогда не усваивались глубоко» [Бердяев 1991: 24].</w:t>
          </w:r>
        </w:p>
        <w:p w14:paraId="7BC85F0C" w14:textId="0BD92C26" w:rsidR="00273EBA" w:rsidRPr="00273EBA" w:rsidRDefault="00273EBA" w:rsidP="00273EBA">
          <w:pPr>
            <w:suppressAutoHyphens w:val="0"/>
            <w:ind w:firstLineChars="125" w:firstLine="225"/>
            <w:jc w:val="both"/>
            <w:rPr>
              <w:rFonts w:ascii="Open Sans" w:eastAsia="Calibri" w:hAnsi="Open Sans" w:cs="Open Sans"/>
              <w:sz w:val="18"/>
              <w:szCs w:val="18"/>
              <w:lang w:eastAsia="en-US"/>
            </w:rPr>
          </w:pPr>
          <w:r w:rsidRPr="00273EBA">
            <w:rPr>
              <w:rFonts w:ascii="Open Sans" w:eastAsia="Calibri" w:hAnsi="Open Sans" w:cs="Open Sans"/>
              <w:sz w:val="18"/>
              <w:szCs w:val="18"/>
              <w:lang w:eastAsia="en-US"/>
            </w:rPr>
            <w:t>Разумеется, в XVIII в. в условиях первичного этапа модернизации страны было трудно сохранить прежний концепт «Святая Русь» по причине европеизации сознания и речи представителей российской элиты. Но в большей степени природе российского государства, его геополитическому положению и целям развития соответствовал бы статус «Державная Россия». Стоит признать, что образ и цель, выраженные в словосочетании «Великая Россия», звучат возвышенно, но крайне неопределенно, что, возможно, косвенно и предопределило отсутствие должной последовательности, осторожности и целесообразности во внешней политике, которая, как известно, непосредственно влияла на внутреннее состояние страны. В словосочетании «Великая Россия» можно обнаружить скрытый плеоназм</w:t>
          </w:r>
          <w:r w:rsidR="00487D62">
            <w:rPr>
              <w:rFonts w:ascii="Open Sans" w:eastAsia="Calibri" w:hAnsi="Open Sans" w:cs="Open Sans"/>
              <w:sz w:val="18"/>
              <w:szCs w:val="18"/>
              <w:lang w:eastAsia="en-US"/>
            </w:rPr>
            <w:t>:</w:t>
          </w:r>
          <w:r w:rsidRPr="00273EBA">
            <w:rPr>
              <w:rFonts w:ascii="Open Sans" w:eastAsia="Calibri" w:hAnsi="Open Sans" w:cs="Open Sans"/>
              <w:sz w:val="18"/>
              <w:szCs w:val="18"/>
              <w:lang w:eastAsia="en-US"/>
            </w:rPr>
            <w:t xml:space="preserve"> в силу своего геополитического положения Россия не может не быть великой, она или великая</w:t>
          </w:r>
          <w:r w:rsidR="00487D62">
            <w:rPr>
              <w:rFonts w:ascii="Open Sans" w:eastAsia="Calibri" w:hAnsi="Open Sans" w:cs="Open Sans"/>
              <w:sz w:val="18"/>
              <w:szCs w:val="18"/>
              <w:lang w:eastAsia="en-US"/>
            </w:rPr>
            <w:t>,</w:t>
          </w:r>
          <w:r w:rsidRPr="00273EBA">
            <w:rPr>
              <w:rFonts w:ascii="Open Sans" w:eastAsia="Calibri" w:hAnsi="Open Sans" w:cs="Open Sans"/>
              <w:sz w:val="18"/>
              <w:szCs w:val="18"/>
              <w:lang w:eastAsia="en-US"/>
            </w:rPr>
            <w:t xml:space="preserve"> или е</w:t>
          </w:r>
          <w:r w:rsidR="00487D62">
            <w:rPr>
              <w:rFonts w:ascii="Open Sans" w:eastAsia="Calibri" w:hAnsi="Open Sans" w:cs="Open Sans"/>
              <w:sz w:val="18"/>
              <w:szCs w:val="18"/>
              <w:lang w:eastAsia="en-US"/>
            </w:rPr>
            <w:t>е</w:t>
          </w:r>
          <w:r w:rsidRPr="00273EBA">
            <w:rPr>
              <w:rFonts w:ascii="Open Sans" w:eastAsia="Calibri" w:hAnsi="Open Sans" w:cs="Open Sans"/>
              <w:sz w:val="18"/>
              <w:szCs w:val="18"/>
              <w:lang w:eastAsia="en-US"/>
            </w:rPr>
            <w:t xml:space="preserve"> нет. Происходит смешение необходимых условий и предпосылок существования государства с целью и смыслом его бытия. Всегда существует проблема: в процессе необходимого решения задач «Града земного» – не допустить обмирщения сознания в целом и не утратить </w:t>
          </w:r>
          <w:proofErr w:type="spellStart"/>
          <w:r w:rsidRPr="00273EBA">
            <w:rPr>
              <w:rFonts w:ascii="Open Sans" w:eastAsia="Calibri" w:hAnsi="Open Sans" w:cs="Open Sans"/>
              <w:sz w:val="18"/>
              <w:szCs w:val="18"/>
              <w:lang w:eastAsia="en-US"/>
            </w:rPr>
            <w:t>идеократическую</w:t>
          </w:r>
          <w:proofErr w:type="spellEnd"/>
          <w:r w:rsidRPr="00273EBA">
            <w:rPr>
              <w:rFonts w:ascii="Open Sans" w:eastAsia="Calibri" w:hAnsi="Open Sans" w:cs="Open Sans"/>
              <w:sz w:val="18"/>
              <w:szCs w:val="18"/>
              <w:lang w:eastAsia="en-US"/>
            </w:rPr>
            <w:t xml:space="preserve"> составляющую российской цивилизации. В настоящее время лишь «нащупывается» эта цель бытия Российского государства как охранител</w:t>
          </w:r>
          <w:r w:rsidR="00513710">
            <w:rPr>
              <w:rFonts w:ascii="Open Sans" w:eastAsia="Calibri" w:hAnsi="Open Sans" w:cs="Open Sans"/>
              <w:sz w:val="18"/>
              <w:szCs w:val="18"/>
              <w:lang w:eastAsia="en-US"/>
            </w:rPr>
            <w:t>я</w:t>
          </w:r>
          <w:r w:rsidRPr="00273EBA">
            <w:rPr>
              <w:rFonts w:ascii="Open Sans" w:eastAsia="Calibri" w:hAnsi="Open Sans" w:cs="Open Sans"/>
              <w:sz w:val="18"/>
              <w:szCs w:val="18"/>
              <w:lang w:eastAsia="en-US"/>
            </w:rPr>
            <w:t xml:space="preserve"> традиционных ценностей. Формирование генеральной линии внешней политики Российской Федерации в направлении многополярного мира можно рассматривать как начало процесса геополитической самоидентификации России.</w:t>
          </w:r>
        </w:p>
        <w:p w14:paraId="50F35807" w14:textId="23875009" w:rsidR="00273EBA" w:rsidRPr="00273EBA" w:rsidRDefault="00273EBA" w:rsidP="00273EBA">
          <w:pPr>
            <w:suppressAutoHyphens w:val="0"/>
            <w:ind w:firstLineChars="125" w:firstLine="225"/>
            <w:jc w:val="both"/>
            <w:rPr>
              <w:rFonts w:ascii="Open Sans" w:eastAsia="Calibri" w:hAnsi="Open Sans" w:cs="Open Sans"/>
              <w:sz w:val="18"/>
              <w:szCs w:val="18"/>
              <w:lang w:eastAsia="en-US"/>
            </w:rPr>
          </w:pPr>
          <w:r w:rsidRPr="00273EBA">
            <w:rPr>
              <w:rFonts w:ascii="Open Sans" w:eastAsia="Calibri" w:hAnsi="Open Sans" w:cs="Open Sans"/>
              <w:sz w:val="18"/>
              <w:szCs w:val="18"/>
              <w:lang w:eastAsia="en-US"/>
            </w:rPr>
            <w:t>Тот факт, что в конце ХХ в. Россия оказалась в состоянии глубоко</w:t>
          </w:r>
          <w:r w:rsidR="00513710">
            <w:rPr>
              <w:rFonts w:ascii="Open Sans" w:eastAsia="Calibri" w:hAnsi="Open Sans" w:cs="Open Sans"/>
              <w:sz w:val="18"/>
              <w:szCs w:val="18"/>
              <w:lang w:eastAsia="en-US"/>
            </w:rPr>
            <w:t>го</w:t>
          </w:r>
          <w:r w:rsidRPr="00273EBA">
            <w:rPr>
              <w:rFonts w:ascii="Open Sans" w:eastAsia="Calibri" w:hAnsi="Open Sans" w:cs="Open Sans"/>
              <w:sz w:val="18"/>
              <w:szCs w:val="18"/>
              <w:lang w:eastAsia="en-US"/>
            </w:rPr>
            <w:t xml:space="preserve"> кризиса и опасности дезинтеграции объясняется тем, что вместе с идеологией либерализма невольно стала реализовываться архитектоника пространственной организации цивилизаций-метрополий – «процветающий центр и окраины, как источник процветания»; роль не просто центра страны, а метрополии стала играть Москва. В цивилизациях-державах столицы играют важную роль, что проявляется в их особом положении как центра обеспечения единства страны; но процветание столицы не было самоцелью, а символизировало благополучие всей державы. Указанный дисбаланс в последние полтора десятилетия пытаются устранить, но ситуация остается крайне опасной, прав В.Н. Синюков: «В новом веке в связи с укреплением вертикали власти, роль столичных структур в управлении государством вновь возросла; в сфере законодательства, федеративного его измерения, переключения финансовых потоков Москва опять стала «подменять» Россию» [Синюков 2010: 338].</w:t>
          </w:r>
        </w:p>
        <w:p w14:paraId="51272248" w14:textId="004C2490" w:rsidR="002943B8" w:rsidRPr="00901CF8" w:rsidRDefault="00273EBA" w:rsidP="00273EBA">
          <w:pPr>
            <w:suppressAutoHyphens w:val="0"/>
            <w:ind w:firstLineChars="125" w:firstLine="225"/>
            <w:jc w:val="both"/>
            <w:rPr>
              <w:rFonts w:ascii="Open Sans" w:eastAsia="Calibri" w:hAnsi="Open Sans" w:cs="Open Sans"/>
              <w:sz w:val="18"/>
              <w:szCs w:val="18"/>
              <w:lang w:eastAsia="en-US"/>
            </w:rPr>
          </w:pPr>
          <w:r w:rsidRPr="00273EBA">
            <w:rPr>
              <w:rFonts w:ascii="Open Sans" w:eastAsia="Calibri" w:hAnsi="Open Sans" w:cs="Open Sans"/>
              <w:sz w:val="18"/>
              <w:szCs w:val="18"/>
              <w:lang w:eastAsia="en-US"/>
            </w:rPr>
            <w:t>В заключение укажем, что в данной статье в постановке вопроса о соотношении концептов «империя» и «держава» проявилось стремление обосновать необходимость преодолеть компилятивно-подражательный стиль развития России. Разумеется, иностранный политико-правовой опыт стоит изучать и знать, но признаком адекватного понимания этого опыта является, во-первых, осознание его не универсального, а особенного содержания, и, во-вторых, возникновение установки на «думанье своей головой». Заметим, что внесенный в 2020 г. комплекс поправок в Конституцию РФ 1993 г. необходимо рассматривать не только с содержательной точки зрения, но как возникновение принципиальной методологической установки на самостоятельное мышление. Важно понять, что процесс «думанья своей головой» предполагает погружение в историю и семантику родного языка</w:t>
          </w:r>
          <w:r>
            <w:rPr>
              <w:rFonts w:ascii="Open Sans" w:eastAsia="Calibri" w:hAnsi="Open Sans" w:cs="Open Sans"/>
              <w:sz w:val="18"/>
              <w:szCs w:val="18"/>
              <w:lang w:eastAsia="en-US"/>
            </w:rPr>
            <w:t>.</w:t>
          </w:r>
        </w:p>
        <w:p w14:paraId="2C890C04" w14:textId="77777777" w:rsidR="001C0FB6" w:rsidRDefault="001C0FB6" w:rsidP="00DD7BB1">
          <w:pPr>
            <w:suppressAutoHyphens w:val="0"/>
            <w:jc w:val="both"/>
            <w:rPr>
              <w:rFonts w:ascii="Open Sans" w:eastAsia="Calibri" w:hAnsi="Open Sans" w:cs="Open Sans"/>
              <w:b/>
              <w:lang w:eastAsia="en-US"/>
            </w:rPr>
          </w:pPr>
        </w:p>
        <w:p w14:paraId="51272249" w14:textId="6FBFCF85" w:rsidR="00DD7BB1" w:rsidRPr="00901CF8" w:rsidRDefault="00DD7BB1" w:rsidP="00DD7BB1">
          <w:pPr>
            <w:suppressAutoHyphens w:val="0"/>
            <w:jc w:val="both"/>
            <w:rPr>
              <w:rFonts w:ascii="Open Sans" w:eastAsia="Calibri" w:hAnsi="Open Sans" w:cs="Open Sans"/>
              <w:b/>
              <w:lang w:eastAsia="en-US"/>
            </w:rPr>
          </w:pPr>
          <w:r w:rsidRPr="00901CF8">
            <w:rPr>
              <w:rFonts w:ascii="Open Sans" w:eastAsia="Calibri" w:hAnsi="Open Sans" w:cs="Open Sans"/>
              <w:b/>
              <w:lang w:eastAsia="en-US"/>
            </w:rPr>
            <w:t>Литература</w:t>
          </w:r>
        </w:p>
        <w:p w14:paraId="5127224A" w14:textId="77777777" w:rsidR="00DD7BB1" w:rsidRPr="00901CF8" w:rsidRDefault="00DD7BB1" w:rsidP="00DD7BB1">
          <w:pPr>
            <w:suppressAutoHyphens w:val="0"/>
            <w:ind w:firstLineChars="125" w:firstLine="225"/>
            <w:jc w:val="both"/>
            <w:rPr>
              <w:rFonts w:ascii="Open Sans" w:eastAsia="Calibri" w:hAnsi="Open Sans" w:cs="Open Sans"/>
              <w:sz w:val="18"/>
              <w:szCs w:val="18"/>
              <w:lang w:eastAsia="en-US"/>
            </w:rPr>
          </w:pPr>
        </w:p>
        <w:p w14:paraId="1EA07A71" w14:textId="191636F9" w:rsidR="00273EBA" w:rsidRPr="00513710" w:rsidRDefault="00273EBA" w:rsidP="00603DA4">
          <w:pPr>
            <w:tabs>
              <w:tab w:val="right" w:pos="10546"/>
            </w:tabs>
            <w:suppressAutoHyphens w:val="0"/>
            <w:jc w:val="both"/>
            <w:rPr>
              <w:rFonts w:ascii="Open Sans" w:eastAsia="Calibri" w:hAnsi="Open Sans" w:cs="Open Sans"/>
              <w:sz w:val="18"/>
              <w:szCs w:val="18"/>
              <w:lang w:eastAsia="en-US"/>
            </w:rPr>
          </w:pPr>
          <w:r w:rsidRPr="00273EBA">
            <w:rPr>
              <w:rFonts w:ascii="Open Sans" w:eastAsia="Calibri" w:hAnsi="Open Sans" w:cs="Open Sans"/>
              <w:i/>
              <w:iCs/>
              <w:sz w:val="18"/>
              <w:szCs w:val="18"/>
              <w:lang w:eastAsia="en-US"/>
            </w:rPr>
            <w:t xml:space="preserve">Бердяев Н.А. </w:t>
          </w:r>
          <w:r w:rsidRPr="00513710">
            <w:rPr>
              <w:rFonts w:ascii="Open Sans" w:eastAsia="Calibri" w:hAnsi="Open Sans" w:cs="Open Sans"/>
              <w:sz w:val="18"/>
              <w:szCs w:val="18"/>
              <w:lang w:eastAsia="en-US"/>
            </w:rPr>
            <w:t xml:space="preserve">Философская истина и интеллигентская правда / Вехи; Интеллигенция в России. </w:t>
          </w:r>
          <w:proofErr w:type="spellStart"/>
          <w:r w:rsidRPr="00513710">
            <w:rPr>
              <w:rFonts w:ascii="Open Sans" w:eastAsia="Calibri" w:hAnsi="Open Sans" w:cs="Open Sans"/>
              <w:sz w:val="18"/>
              <w:szCs w:val="18"/>
              <w:lang w:eastAsia="en-US"/>
            </w:rPr>
            <w:t>Сб.ст</w:t>
          </w:r>
          <w:proofErr w:type="spellEnd"/>
          <w:r w:rsidRPr="00513710">
            <w:rPr>
              <w:rFonts w:ascii="Open Sans" w:eastAsia="Calibri" w:hAnsi="Open Sans" w:cs="Open Sans"/>
              <w:sz w:val="18"/>
              <w:szCs w:val="18"/>
              <w:lang w:eastAsia="en-US"/>
            </w:rPr>
            <w:t>. М., 1991.</w:t>
          </w:r>
        </w:p>
        <w:p w14:paraId="0D8614AD" w14:textId="518DE529" w:rsidR="00273EBA" w:rsidRPr="00273EBA" w:rsidRDefault="00273EBA" w:rsidP="00603DA4">
          <w:pPr>
            <w:tabs>
              <w:tab w:val="right" w:pos="10546"/>
            </w:tabs>
            <w:suppressAutoHyphens w:val="0"/>
            <w:jc w:val="both"/>
            <w:rPr>
              <w:rFonts w:ascii="Open Sans" w:eastAsia="Calibri" w:hAnsi="Open Sans" w:cs="Open Sans"/>
              <w:i/>
              <w:iCs/>
              <w:sz w:val="18"/>
              <w:szCs w:val="18"/>
              <w:lang w:eastAsia="en-US"/>
            </w:rPr>
          </w:pPr>
          <w:r w:rsidRPr="00273EBA">
            <w:rPr>
              <w:rFonts w:ascii="Open Sans" w:eastAsia="Calibri" w:hAnsi="Open Sans" w:cs="Open Sans"/>
              <w:i/>
              <w:iCs/>
              <w:sz w:val="18"/>
              <w:szCs w:val="18"/>
              <w:lang w:eastAsia="en-US"/>
            </w:rPr>
            <w:t xml:space="preserve">Гадамер Г. </w:t>
          </w:r>
          <w:r w:rsidRPr="00513710">
            <w:rPr>
              <w:rFonts w:ascii="Open Sans" w:eastAsia="Calibri" w:hAnsi="Open Sans" w:cs="Open Sans"/>
              <w:sz w:val="18"/>
              <w:szCs w:val="18"/>
              <w:lang w:eastAsia="en-US"/>
            </w:rPr>
            <w:t>Истина и метод. Основы философской герменевтики. М., 1988.</w:t>
          </w:r>
        </w:p>
        <w:p w14:paraId="6BD3D93B" w14:textId="76568567" w:rsidR="00273EBA" w:rsidRPr="00513710" w:rsidRDefault="00273EBA" w:rsidP="00603DA4">
          <w:pPr>
            <w:tabs>
              <w:tab w:val="right" w:pos="10546"/>
            </w:tabs>
            <w:suppressAutoHyphens w:val="0"/>
            <w:jc w:val="both"/>
            <w:rPr>
              <w:rFonts w:ascii="Open Sans" w:eastAsia="Calibri" w:hAnsi="Open Sans" w:cs="Open Sans"/>
              <w:sz w:val="18"/>
              <w:szCs w:val="18"/>
              <w:lang w:eastAsia="en-US"/>
            </w:rPr>
          </w:pPr>
          <w:proofErr w:type="spellStart"/>
          <w:r w:rsidRPr="00273EBA">
            <w:rPr>
              <w:rFonts w:ascii="Open Sans" w:eastAsia="Calibri" w:hAnsi="Open Sans" w:cs="Open Sans"/>
              <w:i/>
              <w:iCs/>
              <w:sz w:val="18"/>
              <w:szCs w:val="18"/>
              <w:lang w:eastAsia="en-US"/>
            </w:rPr>
            <w:t>Гиренок</w:t>
          </w:r>
          <w:proofErr w:type="spellEnd"/>
          <w:r w:rsidRPr="00273EBA">
            <w:rPr>
              <w:rFonts w:ascii="Open Sans" w:eastAsia="Calibri" w:hAnsi="Open Sans" w:cs="Open Sans"/>
              <w:i/>
              <w:iCs/>
              <w:sz w:val="18"/>
              <w:szCs w:val="18"/>
              <w:lang w:eastAsia="en-US"/>
            </w:rPr>
            <w:t xml:space="preserve"> Ф. </w:t>
          </w:r>
          <w:proofErr w:type="spellStart"/>
          <w:proofErr w:type="gramStart"/>
          <w:r w:rsidRPr="00513710">
            <w:rPr>
              <w:rFonts w:ascii="Open Sans" w:eastAsia="Calibri" w:hAnsi="Open Sans" w:cs="Open Sans"/>
              <w:sz w:val="18"/>
              <w:szCs w:val="18"/>
              <w:lang w:eastAsia="en-US"/>
            </w:rPr>
            <w:t>Пато</w:t>
          </w:r>
          <w:proofErr w:type="spellEnd"/>
          <w:r w:rsidRPr="00513710">
            <w:rPr>
              <w:rFonts w:ascii="Open Sans" w:eastAsia="Calibri" w:hAnsi="Open Sans" w:cs="Open Sans"/>
              <w:sz w:val="18"/>
              <w:szCs w:val="18"/>
              <w:lang w:eastAsia="en-US"/>
            </w:rPr>
            <w:t>-логия</w:t>
          </w:r>
          <w:proofErr w:type="gramEnd"/>
          <w:r w:rsidRPr="00513710">
            <w:rPr>
              <w:rFonts w:ascii="Open Sans" w:eastAsia="Calibri" w:hAnsi="Open Sans" w:cs="Open Sans"/>
              <w:sz w:val="18"/>
              <w:szCs w:val="18"/>
              <w:lang w:eastAsia="en-US"/>
            </w:rPr>
            <w:t xml:space="preserve"> русского ума (Картография дословности). М., 1998.</w:t>
          </w:r>
        </w:p>
        <w:p w14:paraId="3941A8F7" w14:textId="09D00B2E" w:rsidR="00273EBA" w:rsidRPr="00C755A2" w:rsidRDefault="00273EBA" w:rsidP="00603DA4">
          <w:pPr>
            <w:tabs>
              <w:tab w:val="right" w:pos="10546"/>
            </w:tabs>
            <w:suppressAutoHyphens w:val="0"/>
            <w:jc w:val="both"/>
            <w:rPr>
              <w:rFonts w:ascii="Open Sans" w:eastAsia="Calibri" w:hAnsi="Open Sans" w:cs="Open Sans"/>
              <w:sz w:val="18"/>
              <w:szCs w:val="18"/>
              <w:lang w:eastAsia="en-US"/>
            </w:rPr>
          </w:pPr>
          <w:proofErr w:type="spellStart"/>
          <w:r w:rsidRPr="00273EBA">
            <w:rPr>
              <w:rFonts w:ascii="Open Sans" w:eastAsia="Calibri" w:hAnsi="Open Sans" w:cs="Open Sans"/>
              <w:i/>
              <w:iCs/>
              <w:sz w:val="18"/>
              <w:szCs w:val="18"/>
              <w:lang w:eastAsia="en-US"/>
            </w:rPr>
            <w:t>Делез</w:t>
          </w:r>
          <w:proofErr w:type="spellEnd"/>
          <w:r w:rsidRPr="00273EBA">
            <w:rPr>
              <w:rFonts w:ascii="Open Sans" w:eastAsia="Calibri" w:hAnsi="Open Sans" w:cs="Open Sans"/>
              <w:i/>
              <w:iCs/>
              <w:sz w:val="18"/>
              <w:szCs w:val="18"/>
              <w:lang w:eastAsia="en-US"/>
            </w:rPr>
            <w:t xml:space="preserve"> Ж</w:t>
          </w:r>
          <w:r w:rsidR="00C755A2">
            <w:rPr>
              <w:rFonts w:ascii="Open Sans" w:eastAsia="Calibri" w:hAnsi="Open Sans" w:cs="Open Sans"/>
              <w:i/>
              <w:iCs/>
              <w:sz w:val="18"/>
              <w:szCs w:val="18"/>
              <w:lang w:eastAsia="en-US"/>
            </w:rPr>
            <w:t>.</w:t>
          </w:r>
          <w:r w:rsidRPr="00273EBA">
            <w:rPr>
              <w:rFonts w:ascii="Open Sans" w:eastAsia="Calibri" w:hAnsi="Open Sans" w:cs="Open Sans"/>
              <w:i/>
              <w:iCs/>
              <w:sz w:val="18"/>
              <w:szCs w:val="18"/>
              <w:lang w:eastAsia="en-US"/>
            </w:rPr>
            <w:t xml:space="preserve">, </w:t>
          </w:r>
          <w:proofErr w:type="spellStart"/>
          <w:r w:rsidRPr="00273EBA">
            <w:rPr>
              <w:rFonts w:ascii="Open Sans" w:eastAsia="Calibri" w:hAnsi="Open Sans" w:cs="Open Sans"/>
              <w:i/>
              <w:iCs/>
              <w:sz w:val="18"/>
              <w:szCs w:val="18"/>
              <w:lang w:eastAsia="en-US"/>
            </w:rPr>
            <w:t>Гватари</w:t>
          </w:r>
          <w:proofErr w:type="spellEnd"/>
          <w:r w:rsidRPr="00273EBA">
            <w:rPr>
              <w:rFonts w:ascii="Open Sans" w:eastAsia="Calibri" w:hAnsi="Open Sans" w:cs="Open Sans"/>
              <w:i/>
              <w:iCs/>
              <w:sz w:val="18"/>
              <w:szCs w:val="18"/>
              <w:lang w:eastAsia="en-US"/>
            </w:rPr>
            <w:t xml:space="preserve"> Ф. </w:t>
          </w:r>
          <w:r w:rsidRPr="00C755A2">
            <w:rPr>
              <w:rFonts w:ascii="Open Sans" w:eastAsia="Calibri" w:hAnsi="Open Sans" w:cs="Open Sans"/>
              <w:sz w:val="18"/>
              <w:szCs w:val="18"/>
              <w:lang w:eastAsia="en-US"/>
            </w:rPr>
            <w:t>Что такое философия? М., 2009.</w:t>
          </w:r>
        </w:p>
        <w:p w14:paraId="26FBE160" w14:textId="1806F6AF" w:rsidR="00273EBA" w:rsidRPr="00C755A2" w:rsidRDefault="00273EBA" w:rsidP="00603DA4">
          <w:pPr>
            <w:tabs>
              <w:tab w:val="right" w:pos="10546"/>
            </w:tabs>
            <w:suppressAutoHyphens w:val="0"/>
            <w:jc w:val="both"/>
            <w:rPr>
              <w:rFonts w:ascii="Open Sans" w:eastAsia="Calibri" w:hAnsi="Open Sans" w:cs="Open Sans"/>
              <w:sz w:val="18"/>
              <w:szCs w:val="18"/>
              <w:lang w:eastAsia="en-US"/>
            </w:rPr>
          </w:pPr>
          <w:r w:rsidRPr="00C755A2">
            <w:rPr>
              <w:rFonts w:ascii="Open Sans" w:eastAsia="Calibri" w:hAnsi="Open Sans" w:cs="Open Sans"/>
              <w:sz w:val="18"/>
              <w:szCs w:val="18"/>
              <w:lang w:eastAsia="en-US"/>
            </w:rPr>
            <w:t>Генри Киссинджер</w:t>
          </w:r>
          <w:proofErr w:type="gramStart"/>
          <w:r w:rsidRPr="00C755A2">
            <w:rPr>
              <w:rFonts w:ascii="Open Sans" w:eastAsia="Calibri" w:hAnsi="Open Sans" w:cs="Open Sans"/>
              <w:sz w:val="18"/>
              <w:szCs w:val="18"/>
              <w:lang w:eastAsia="en-US"/>
            </w:rPr>
            <w:t>: Чтобы</w:t>
          </w:r>
          <w:proofErr w:type="gramEnd"/>
          <w:r w:rsidRPr="00C755A2">
            <w:rPr>
              <w:rFonts w:ascii="Open Sans" w:eastAsia="Calibri" w:hAnsi="Open Sans" w:cs="Open Sans"/>
              <w:sz w:val="18"/>
              <w:szCs w:val="18"/>
              <w:lang w:eastAsia="en-US"/>
            </w:rPr>
            <w:t xml:space="preserve"> понять Путина, надо читать Достоевского, а не </w:t>
          </w:r>
          <w:proofErr w:type="spellStart"/>
          <w:r w:rsidRPr="00C755A2">
            <w:rPr>
              <w:rFonts w:ascii="Open Sans" w:eastAsia="Calibri" w:hAnsi="Open Sans" w:cs="Open Sans"/>
              <w:sz w:val="18"/>
              <w:szCs w:val="18"/>
              <w:lang w:eastAsia="en-US"/>
            </w:rPr>
            <w:t>Mein</w:t>
          </w:r>
          <w:proofErr w:type="spellEnd"/>
          <w:r w:rsidRPr="00C755A2">
            <w:rPr>
              <w:rFonts w:ascii="Open Sans" w:eastAsia="Calibri" w:hAnsi="Open Sans" w:cs="Open Sans"/>
              <w:sz w:val="18"/>
              <w:szCs w:val="18"/>
              <w:lang w:eastAsia="en-US"/>
            </w:rPr>
            <w:t xml:space="preserve"> </w:t>
          </w:r>
          <w:proofErr w:type="spellStart"/>
          <w:r w:rsidRPr="00C755A2">
            <w:rPr>
              <w:rFonts w:ascii="Open Sans" w:eastAsia="Calibri" w:hAnsi="Open Sans" w:cs="Open Sans"/>
              <w:sz w:val="18"/>
              <w:szCs w:val="18"/>
              <w:lang w:eastAsia="en-US"/>
            </w:rPr>
            <w:t>Kampf</w:t>
          </w:r>
          <w:proofErr w:type="spellEnd"/>
          <w:r w:rsidRPr="00C755A2">
            <w:rPr>
              <w:rFonts w:ascii="Open Sans" w:eastAsia="Calibri" w:hAnsi="Open Sans" w:cs="Open Sans"/>
              <w:sz w:val="18"/>
              <w:szCs w:val="18"/>
              <w:lang w:eastAsia="en-US"/>
            </w:rPr>
            <w:t>. URL: http://www.russiapost.su/archives/96042.</w:t>
          </w:r>
        </w:p>
        <w:p w14:paraId="2801EAF4" w14:textId="3EC63C04" w:rsidR="00273EBA" w:rsidRPr="00C755A2" w:rsidRDefault="00273EBA" w:rsidP="00603DA4">
          <w:pPr>
            <w:tabs>
              <w:tab w:val="right" w:pos="10546"/>
            </w:tabs>
            <w:suppressAutoHyphens w:val="0"/>
            <w:jc w:val="both"/>
            <w:rPr>
              <w:rFonts w:ascii="Open Sans" w:eastAsia="Calibri" w:hAnsi="Open Sans" w:cs="Open Sans"/>
              <w:sz w:val="18"/>
              <w:szCs w:val="18"/>
              <w:lang w:eastAsia="en-US"/>
            </w:rPr>
          </w:pPr>
          <w:r w:rsidRPr="00273EBA">
            <w:rPr>
              <w:rFonts w:ascii="Open Sans" w:eastAsia="Calibri" w:hAnsi="Open Sans" w:cs="Open Sans"/>
              <w:i/>
              <w:iCs/>
              <w:sz w:val="18"/>
              <w:szCs w:val="18"/>
              <w:lang w:eastAsia="en-US"/>
            </w:rPr>
            <w:t xml:space="preserve">Ключевский В.О. </w:t>
          </w:r>
          <w:r w:rsidRPr="00C755A2">
            <w:rPr>
              <w:rFonts w:ascii="Open Sans" w:eastAsia="Calibri" w:hAnsi="Open Sans" w:cs="Open Sans"/>
              <w:sz w:val="18"/>
              <w:szCs w:val="18"/>
              <w:lang w:eastAsia="en-US"/>
            </w:rPr>
            <w:t>Русская история. Полный курс лекций в 3-х книгах. Кн. 2. М., 1993.</w:t>
          </w:r>
        </w:p>
        <w:p w14:paraId="6C9F6CA1" w14:textId="2009974C" w:rsidR="00273EBA" w:rsidRPr="00C755A2" w:rsidRDefault="00273EBA" w:rsidP="00603DA4">
          <w:pPr>
            <w:tabs>
              <w:tab w:val="right" w:pos="10546"/>
            </w:tabs>
            <w:suppressAutoHyphens w:val="0"/>
            <w:jc w:val="both"/>
            <w:rPr>
              <w:rFonts w:ascii="Open Sans" w:eastAsia="Calibri" w:hAnsi="Open Sans" w:cs="Open Sans"/>
              <w:sz w:val="18"/>
              <w:szCs w:val="18"/>
              <w:lang w:eastAsia="en-US"/>
            </w:rPr>
          </w:pPr>
          <w:proofErr w:type="spellStart"/>
          <w:r w:rsidRPr="00273EBA">
            <w:rPr>
              <w:rFonts w:ascii="Open Sans" w:eastAsia="Calibri" w:hAnsi="Open Sans" w:cs="Open Sans"/>
              <w:i/>
              <w:iCs/>
              <w:sz w:val="18"/>
              <w:szCs w:val="18"/>
              <w:lang w:eastAsia="en-US"/>
            </w:rPr>
            <w:t>Левен</w:t>
          </w:r>
          <w:proofErr w:type="spellEnd"/>
          <w:r w:rsidRPr="00273EBA">
            <w:rPr>
              <w:rFonts w:ascii="Open Sans" w:eastAsia="Calibri" w:hAnsi="Open Sans" w:cs="Open Sans"/>
              <w:i/>
              <w:iCs/>
              <w:sz w:val="18"/>
              <w:szCs w:val="18"/>
              <w:lang w:eastAsia="en-US"/>
            </w:rPr>
            <w:t xml:space="preserve"> Д. </w:t>
          </w:r>
          <w:r w:rsidRPr="00C755A2">
            <w:rPr>
              <w:rFonts w:ascii="Open Sans" w:eastAsia="Calibri" w:hAnsi="Open Sans" w:cs="Open Sans"/>
              <w:sz w:val="18"/>
              <w:szCs w:val="18"/>
              <w:lang w:eastAsia="en-US"/>
            </w:rPr>
            <w:t>Российская империя и е</w:t>
          </w:r>
          <w:r w:rsidR="00C755A2">
            <w:rPr>
              <w:rFonts w:ascii="Open Sans" w:eastAsia="Calibri" w:hAnsi="Open Sans" w:cs="Open Sans"/>
              <w:sz w:val="18"/>
              <w:szCs w:val="18"/>
              <w:lang w:eastAsia="en-US"/>
            </w:rPr>
            <w:t>е</w:t>
          </w:r>
          <w:r w:rsidRPr="00C755A2">
            <w:rPr>
              <w:rFonts w:ascii="Open Sans" w:eastAsia="Calibri" w:hAnsi="Open Sans" w:cs="Open Sans"/>
              <w:sz w:val="18"/>
              <w:szCs w:val="18"/>
              <w:lang w:eastAsia="en-US"/>
            </w:rPr>
            <w:t xml:space="preserve"> враги.  М., 2007. </w:t>
          </w:r>
        </w:p>
        <w:p w14:paraId="3B173C19" w14:textId="6B3FE788" w:rsidR="00273EBA" w:rsidRPr="00C755A2" w:rsidRDefault="00273EBA" w:rsidP="00603DA4">
          <w:pPr>
            <w:tabs>
              <w:tab w:val="right" w:pos="10546"/>
            </w:tabs>
            <w:suppressAutoHyphens w:val="0"/>
            <w:jc w:val="both"/>
            <w:rPr>
              <w:rFonts w:ascii="Open Sans" w:eastAsia="Calibri" w:hAnsi="Open Sans" w:cs="Open Sans"/>
              <w:sz w:val="18"/>
              <w:szCs w:val="18"/>
              <w:lang w:eastAsia="en-US"/>
            </w:rPr>
          </w:pPr>
          <w:r w:rsidRPr="00C755A2">
            <w:rPr>
              <w:rFonts w:ascii="Open Sans" w:eastAsia="Calibri" w:hAnsi="Open Sans" w:cs="Open Sans"/>
              <w:sz w:val="18"/>
              <w:szCs w:val="18"/>
              <w:lang w:eastAsia="en-US"/>
            </w:rPr>
            <w:t>Лингвистический энциклопедический словарь. М., 1990.</w:t>
          </w:r>
        </w:p>
        <w:p w14:paraId="05695C3C" w14:textId="25B27662" w:rsidR="00273EBA" w:rsidRPr="00C755A2" w:rsidRDefault="00273EBA" w:rsidP="00603DA4">
          <w:pPr>
            <w:tabs>
              <w:tab w:val="right" w:pos="10546"/>
            </w:tabs>
            <w:suppressAutoHyphens w:val="0"/>
            <w:jc w:val="both"/>
            <w:rPr>
              <w:rFonts w:ascii="Open Sans" w:eastAsia="Calibri" w:hAnsi="Open Sans" w:cs="Open Sans"/>
              <w:sz w:val="18"/>
              <w:szCs w:val="18"/>
              <w:lang w:eastAsia="en-US"/>
            </w:rPr>
          </w:pPr>
          <w:proofErr w:type="spellStart"/>
          <w:r w:rsidRPr="00273EBA">
            <w:rPr>
              <w:rFonts w:ascii="Open Sans" w:eastAsia="Calibri" w:hAnsi="Open Sans" w:cs="Open Sans"/>
              <w:i/>
              <w:iCs/>
              <w:sz w:val="18"/>
              <w:szCs w:val="18"/>
              <w:lang w:eastAsia="en-US"/>
            </w:rPr>
            <w:t>Маккиндер</w:t>
          </w:r>
          <w:proofErr w:type="spellEnd"/>
          <w:r w:rsidRPr="00273EBA">
            <w:rPr>
              <w:rFonts w:ascii="Open Sans" w:eastAsia="Calibri" w:hAnsi="Open Sans" w:cs="Open Sans"/>
              <w:i/>
              <w:iCs/>
              <w:sz w:val="18"/>
              <w:szCs w:val="18"/>
              <w:lang w:eastAsia="en-US"/>
            </w:rPr>
            <w:t xml:space="preserve"> Х. </w:t>
          </w:r>
          <w:r w:rsidRPr="00C755A2">
            <w:rPr>
              <w:rFonts w:ascii="Open Sans" w:eastAsia="Calibri" w:hAnsi="Open Sans" w:cs="Open Sans"/>
              <w:sz w:val="18"/>
              <w:szCs w:val="18"/>
              <w:lang w:eastAsia="en-US"/>
            </w:rPr>
            <w:t>Географическая ось истории / Политология: хрестоматия. М., 2000.</w:t>
          </w:r>
        </w:p>
        <w:p w14:paraId="36041269" w14:textId="6E24520F" w:rsidR="00273EBA" w:rsidRPr="00C755A2" w:rsidRDefault="00273EBA" w:rsidP="00603DA4">
          <w:pPr>
            <w:tabs>
              <w:tab w:val="right" w:pos="10546"/>
            </w:tabs>
            <w:suppressAutoHyphens w:val="0"/>
            <w:jc w:val="both"/>
            <w:rPr>
              <w:rFonts w:ascii="Open Sans" w:eastAsia="Calibri" w:hAnsi="Open Sans" w:cs="Open Sans"/>
              <w:sz w:val="18"/>
              <w:szCs w:val="18"/>
              <w:lang w:eastAsia="en-US"/>
            </w:rPr>
          </w:pPr>
          <w:r w:rsidRPr="00273EBA">
            <w:rPr>
              <w:rFonts w:ascii="Open Sans" w:eastAsia="Calibri" w:hAnsi="Open Sans" w:cs="Open Sans"/>
              <w:i/>
              <w:iCs/>
              <w:sz w:val="18"/>
              <w:szCs w:val="18"/>
              <w:lang w:eastAsia="en-US"/>
            </w:rPr>
            <w:t xml:space="preserve">Мартин Т. </w:t>
          </w:r>
          <w:r w:rsidRPr="00C755A2">
            <w:rPr>
              <w:rFonts w:ascii="Open Sans" w:eastAsia="Calibri" w:hAnsi="Open Sans" w:cs="Open Sans"/>
              <w:sz w:val="18"/>
              <w:szCs w:val="18"/>
              <w:lang w:eastAsia="en-US"/>
            </w:rPr>
            <w:t>Империя «положительной деятельности». Нации и национализм в СССР. 1923-1939. М., 2011.</w:t>
          </w:r>
        </w:p>
        <w:p w14:paraId="55430ADA" w14:textId="27CB2EE0" w:rsidR="00273EBA" w:rsidRPr="00C755A2" w:rsidRDefault="00273EBA" w:rsidP="00603DA4">
          <w:pPr>
            <w:tabs>
              <w:tab w:val="right" w:pos="10546"/>
            </w:tabs>
            <w:suppressAutoHyphens w:val="0"/>
            <w:jc w:val="both"/>
            <w:rPr>
              <w:rFonts w:ascii="Open Sans" w:eastAsia="Calibri" w:hAnsi="Open Sans" w:cs="Open Sans"/>
              <w:sz w:val="18"/>
              <w:szCs w:val="18"/>
              <w:lang w:eastAsia="en-US"/>
            </w:rPr>
          </w:pPr>
          <w:r w:rsidRPr="00273EBA">
            <w:rPr>
              <w:rFonts w:ascii="Open Sans" w:eastAsia="Calibri" w:hAnsi="Open Sans" w:cs="Open Sans"/>
              <w:i/>
              <w:iCs/>
              <w:sz w:val="18"/>
              <w:szCs w:val="18"/>
              <w:lang w:eastAsia="en-US"/>
            </w:rPr>
            <w:lastRenderedPageBreak/>
            <w:t xml:space="preserve">Синюков В.Н. </w:t>
          </w:r>
          <w:r w:rsidRPr="00C755A2">
            <w:rPr>
              <w:rFonts w:ascii="Open Sans" w:eastAsia="Calibri" w:hAnsi="Open Sans" w:cs="Open Sans"/>
              <w:sz w:val="18"/>
              <w:szCs w:val="18"/>
              <w:lang w:eastAsia="en-US"/>
            </w:rPr>
            <w:t>Российская правовая система. Введение в общую теорию. М., 2010.</w:t>
          </w:r>
        </w:p>
        <w:p w14:paraId="08043CB1" w14:textId="38D1FFE0" w:rsidR="00273EBA" w:rsidRPr="00C755A2" w:rsidRDefault="00273EBA" w:rsidP="00603DA4">
          <w:pPr>
            <w:tabs>
              <w:tab w:val="right" w:pos="10546"/>
            </w:tabs>
            <w:suppressAutoHyphens w:val="0"/>
            <w:jc w:val="both"/>
            <w:rPr>
              <w:rFonts w:ascii="Open Sans" w:eastAsia="Calibri" w:hAnsi="Open Sans" w:cs="Open Sans"/>
              <w:sz w:val="18"/>
              <w:szCs w:val="18"/>
              <w:lang w:eastAsia="en-US"/>
            </w:rPr>
          </w:pPr>
          <w:r w:rsidRPr="00273EBA">
            <w:rPr>
              <w:rFonts w:ascii="Open Sans" w:eastAsia="Calibri" w:hAnsi="Open Sans" w:cs="Open Sans"/>
              <w:i/>
              <w:iCs/>
              <w:sz w:val="18"/>
              <w:szCs w:val="18"/>
              <w:lang w:eastAsia="en-US"/>
            </w:rPr>
            <w:t xml:space="preserve">Степанов Ю.С. </w:t>
          </w:r>
          <w:r w:rsidRPr="00C755A2">
            <w:rPr>
              <w:rFonts w:ascii="Open Sans" w:eastAsia="Calibri" w:hAnsi="Open Sans" w:cs="Open Sans"/>
              <w:sz w:val="18"/>
              <w:szCs w:val="18"/>
              <w:lang w:eastAsia="en-US"/>
            </w:rPr>
            <w:t>Константы: Словарь русской культуры. М., 2001.</w:t>
          </w:r>
        </w:p>
        <w:p w14:paraId="25991091" w14:textId="13596BF4" w:rsidR="00273EBA" w:rsidRPr="00C755A2" w:rsidRDefault="00273EBA" w:rsidP="00603DA4">
          <w:pPr>
            <w:tabs>
              <w:tab w:val="right" w:pos="10546"/>
            </w:tabs>
            <w:suppressAutoHyphens w:val="0"/>
            <w:jc w:val="both"/>
            <w:rPr>
              <w:rFonts w:ascii="Open Sans" w:eastAsia="Calibri" w:hAnsi="Open Sans" w:cs="Open Sans"/>
              <w:sz w:val="18"/>
              <w:szCs w:val="18"/>
              <w:lang w:val="en-US" w:eastAsia="en-US"/>
            </w:rPr>
          </w:pPr>
          <w:r w:rsidRPr="00273EBA">
            <w:rPr>
              <w:rFonts w:ascii="Open Sans" w:eastAsia="Calibri" w:hAnsi="Open Sans" w:cs="Open Sans"/>
              <w:i/>
              <w:iCs/>
              <w:sz w:val="18"/>
              <w:szCs w:val="18"/>
              <w:lang w:eastAsia="en-US"/>
            </w:rPr>
            <w:t xml:space="preserve">Федотов Г.П. </w:t>
          </w:r>
          <w:r w:rsidRPr="00C755A2">
            <w:rPr>
              <w:rFonts w:ascii="Open Sans" w:eastAsia="Calibri" w:hAnsi="Open Sans" w:cs="Open Sans"/>
              <w:sz w:val="18"/>
              <w:szCs w:val="18"/>
              <w:lang w:eastAsia="en-US"/>
            </w:rPr>
            <w:t>Судьба империй / Г.П. Федотов Новый Град. Нью-Йорк</w:t>
          </w:r>
          <w:r w:rsidRPr="00C755A2">
            <w:rPr>
              <w:rFonts w:ascii="Open Sans" w:eastAsia="Calibri" w:hAnsi="Open Sans" w:cs="Open Sans"/>
              <w:sz w:val="18"/>
              <w:szCs w:val="18"/>
              <w:lang w:val="en-US" w:eastAsia="en-US"/>
            </w:rPr>
            <w:t>, 1952.</w:t>
          </w:r>
        </w:p>
        <w:p w14:paraId="5127225A" w14:textId="688F3C84" w:rsidR="001D4963" w:rsidRPr="00C755A2" w:rsidRDefault="00273EBA" w:rsidP="00603DA4">
          <w:pPr>
            <w:tabs>
              <w:tab w:val="right" w:pos="10546"/>
            </w:tabs>
            <w:suppressAutoHyphens w:val="0"/>
            <w:jc w:val="both"/>
            <w:rPr>
              <w:rFonts w:ascii="Open Sans" w:eastAsia="Calibri" w:hAnsi="Open Sans" w:cs="Open Sans"/>
              <w:sz w:val="18"/>
              <w:szCs w:val="18"/>
              <w:lang w:val="en-US" w:eastAsia="en-US"/>
            </w:rPr>
          </w:pPr>
          <w:r w:rsidRPr="00273EBA">
            <w:rPr>
              <w:rFonts w:ascii="Open Sans" w:eastAsia="Calibri" w:hAnsi="Open Sans" w:cs="Open Sans"/>
              <w:i/>
              <w:iCs/>
              <w:sz w:val="18"/>
              <w:szCs w:val="18"/>
              <w:lang w:eastAsia="en-US"/>
            </w:rPr>
            <w:t>Филин</w:t>
          </w:r>
          <w:r w:rsidRPr="00CA1A7A">
            <w:rPr>
              <w:rFonts w:ascii="Open Sans" w:eastAsia="Calibri" w:hAnsi="Open Sans" w:cs="Open Sans"/>
              <w:i/>
              <w:iCs/>
              <w:sz w:val="18"/>
              <w:szCs w:val="18"/>
              <w:lang w:val="en-US" w:eastAsia="en-US"/>
            </w:rPr>
            <w:t xml:space="preserve"> </w:t>
          </w:r>
          <w:r w:rsidRPr="00273EBA">
            <w:rPr>
              <w:rFonts w:ascii="Open Sans" w:eastAsia="Calibri" w:hAnsi="Open Sans" w:cs="Open Sans"/>
              <w:i/>
              <w:iCs/>
              <w:sz w:val="18"/>
              <w:szCs w:val="18"/>
              <w:lang w:eastAsia="en-US"/>
            </w:rPr>
            <w:t>Ф</w:t>
          </w:r>
          <w:r w:rsidRPr="00CA1A7A">
            <w:rPr>
              <w:rFonts w:ascii="Open Sans" w:eastAsia="Calibri" w:hAnsi="Open Sans" w:cs="Open Sans"/>
              <w:i/>
              <w:iCs/>
              <w:sz w:val="18"/>
              <w:szCs w:val="18"/>
              <w:lang w:val="en-US" w:eastAsia="en-US"/>
            </w:rPr>
            <w:t>.</w:t>
          </w:r>
          <w:r w:rsidRPr="00273EBA">
            <w:rPr>
              <w:rFonts w:ascii="Open Sans" w:eastAsia="Calibri" w:hAnsi="Open Sans" w:cs="Open Sans"/>
              <w:i/>
              <w:iCs/>
              <w:sz w:val="18"/>
              <w:szCs w:val="18"/>
              <w:lang w:eastAsia="en-US"/>
            </w:rPr>
            <w:t>П</w:t>
          </w:r>
          <w:r w:rsidRPr="00CA1A7A">
            <w:rPr>
              <w:rFonts w:ascii="Open Sans" w:eastAsia="Calibri" w:hAnsi="Open Sans" w:cs="Open Sans"/>
              <w:i/>
              <w:iCs/>
              <w:sz w:val="18"/>
              <w:szCs w:val="18"/>
              <w:lang w:val="en-US" w:eastAsia="en-US"/>
            </w:rPr>
            <w:t xml:space="preserve">. </w:t>
          </w:r>
          <w:r w:rsidRPr="00C755A2">
            <w:rPr>
              <w:rFonts w:ascii="Open Sans" w:eastAsia="Calibri" w:hAnsi="Open Sans" w:cs="Open Sans"/>
              <w:sz w:val="18"/>
              <w:szCs w:val="18"/>
              <w:lang w:eastAsia="en-US"/>
            </w:rPr>
            <w:t>Очерки</w:t>
          </w:r>
          <w:r w:rsidRPr="00C755A2">
            <w:rPr>
              <w:rFonts w:ascii="Open Sans" w:eastAsia="Calibri" w:hAnsi="Open Sans" w:cs="Open Sans"/>
              <w:sz w:val="18"/>
              <w:szCs w:val="18"/>
              <w:lang w:val="en-US" w:eastAsia="en-US"/>
            </w:rPr>
            <w:t xml:space="preserve"> </w:t>
          </w:r>
          <w:r w:rsidRPr="00C755A2">
            <w:rPr>
              <w:rFonts w:ascii="Open Sans" w:eastAsia="Calibri" w:hAnsi="Open Sans" w:cs="Open Sans"/>
              <w:sz w:val="18"/>
              <w:szCs w:val="18"/>
              <w:lang w:eastAsia="en-US"/>
            </w:rPr>
            <w:t>теории</w:t>
          </w:r>
          <w:r w:rsidRPr="00C755A2">
            <w:rPr>
              <w:rFonts w:ascii="Open Sans" w:eastAsia="Calibri" w:hAnsi="Open Sans" w:cs="Open Sans"/>
              <w:sz w:val="18"/>
              <w:szCs w:val="18"/>
              <w:lang w:val="en-US" w:eastAsia="en-US"/>
            </w:rPr>
            <w:t xml:space="preserve"> </w:t>
          </w:r>
          <w:r w:rsidRPr="00C755A2">
            <w:rPr>
              <w:rFonts w:ascii="Open Sans" w:eastAsia="Calibri" w:hAnsi="Open Sans" w:cs="Open Sans"/>
              <w:sz w:val="18"/>
              <w:szCs w:val="18"/>
              <w:lang w:eastAsia="en-US"/>
            </w:rPr>
            <w:t>языкознания</w:t>
          </w:r>
          <w:r w:rsidRPr="00C755A2">
            <w:rPr>
              <w:rFonts w:ascii="Open Sans" w:eastAsia="Calibri" w:hAnsi="Open Sans" w:cs="Open Sans"/>
              <w:sz w:val="18"/>
              <w:szCs w:val="18"/>
              <w:lang w:val="en-US" w:eastAsia="en-US"/>
            </w:rPr>
            <w:t xml:space="preserve">. </w:t>
          </w:r>
          <w:r w:rsidRPr="00C755A2">
            <w:rPr>
              <w:rFonts w:ascii="Open Sans" w:eastAsia="Calibri" w:hAnsi="Open Sans" w:cs="Open Sans"/>
              <w:sz w:val="18"/>
              <w:szCs w:val="18"/>
              <w:lang w:eastAsia="en-US"/>
            </w:rPr>
            <w:t>М</w:t>
          </w:r>
          <w:r w:rsidRPr="00C755A2">
            <w:rPr>
              <w:rFonts w:ascii="Open Sans" w:eastAsia="Calibri" w:hAnsi="Open Sans" w:cs="Open Sans"/>
              <w:sz w:val="18"/>
              <w:szCs w:val="18"/>
              <w:lang w:val="en-US" w:eastAsia="en-US"/>
            </w:rPr>
            <w:t>., 1982.</w:t>
          </w:r>
          <w:r w:rsidR="00F93CF2" w:rsidRPr="00C755A2">
            <w:rPr>
              <w:rFonts w:ascii="Open Sans" w:eastAsia="Calibri" w:hAnsi="Open Sans" w:cs="Open Sans"/>
              <w:sz w:val="18"/>
              <w:szCs w:val="18"/>
              <w:lang w:val="en-US" w:eastAsia="en-US"/>
            </w:rPr>
            <w:tab/>
          </w:r>
        </w:p>
        <w:p w14:paraId="5127225B" w14:textId="77777777" w:rsidR="00DD7BB1" w:rsidRPr="00273EBA" w:rsidRDefault="00DD7BB1" w:rsidP="00DD7BB1">
          <w:pPr>
            <w:suppressAutoHyphens w:val="0"/>
            <w:jc w:val="both"/>
            <w:rPr>
              <w:rFonts w:ascii="Open Sans" w:eastAsia="Calibri" w:hAnsi="Open Sans" w:cs="Open Sans"/>
              <w:sz w:val="18"/>
              <w:szCs w:val="18"/>
              <w:lang w:val="en-US" w:eastAsia="en-US"/>
            </w:rPr>
          </w:pPr>
        </w:p>
        <w:p w14:paraId="5127225C" w14:textId="77777777" w:rsidR="00DD7BB1" w:rsidRPr="00901CF8" w:rsidRDefault="00DD7BB1" w:rsidP="00DD7BB1">
          <w:pPr>
            <w:suppressAutoHyphens w:val="0"/>
            <w:jc w:val="both"/>
            <w:rPr>
              <w:rFonts w:ascii="Open Sans" w:eastAsia="Calibri" w:hAnsi="Open Sans" w:cs="Open Sans"/>
              <w:b/>
              <w:lang w:val="en-US" w:eastAsia="en-US"/>
            </w:rPr>
          </w:pPr>
          <w:r w:rsidRPr="00901CF8">
            <w:rPr>
              <w:rFonts w:ascii="Open Sans" w:eastAsia="Calibri" w:hAnsi="Open Sans" w:cs="Open Sans"/>
              <w:b/>
              <w:lang w:val="en-US" w:eastAsia="en-US"/>
            </w:rPr>
            <w:t>References</w:t>
          </w:r>
        </w:p>
        <w:p w14:paraId="5127225D" w14:textId="77777777" w:rsidR="00DD7BB1" w:rsidRPr="00901CF8" w:rsidRDefault="00DD7BB1" w:rsidP="00DD7BB1">
          <w:pPr>
            <w:suppressAutoHyphens w:val="0"/>
            <w:jc w:val="both"/>
            <w:rPr>
              <w:rFonts w:ascii="Open Sans" w:eastAsia="Calibri" w:hAnsi="Open Sans" w:cs="Open Sans"/>
              <w:sz w:val="18"/>
              <w:szCs w:val="18"/>
              <w:lang w:val="en-US" w:eastAsia="en-US"/>
            </w:rPr>
          </w:pPr>
        </w:p>
        <w:p w14:paraId="06C22FB9" w14:textId="315EA7A1" w:rsidR="00273EBA" w:rsidRPr="00273EBA" w:rsidRDefault="00273EBA" w:rsidP="00273EB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273EBA">
            <w:rPr>
              <w:rFonts w:ascii="Open Sans" w:eastAsia="Calibri" w:hAnsi="Open Sans" w:cs="Open Sans"/>
              <w:color w:val="auto"/>
              <w:sz w:val="18"/>
              <w:szCs w:val="18"/>
              <w:lang w:val="en-US"/>
            </w:rPr>
            <w:t>Berdyaev</w:t>
          </w:r>
          <w:r w:rsidR="00C755A2" w:rsidRPr="00C755A2">
            <w:rPr>
              <w:rFonts w:ascii="Open Sans" w:eastAsia="Calibri" w:hAnsi="Open Sans" w:cs="Open Sans"/>
              <w:color w:val="auto"/>
              <w:sz w:val="18"/>
              <w:szCs w:val="18"/>
              <w:lang w:val="en-US"/>
            </w:rPr>
            <w:t>,</w:t>
          </w:r>
          <w:r w:rsidRPr="00273EBA">
            <w:rPr>
              <w:rFonts w:ascii="Open Sans" w:eastAsia="Calibri" w:hAnsi="Open Sans" w:cs="Open Sans"/>
              <w:color w:val="auto"/>
              <w:sz w:val="18"/>
              <w:szCs w:val="18"/>
              <w:lang w:val="en-US"/>
            </w:rPr>
            <w:t xml:space="preserve"> N.A. </w:t>
          </w:r>
          <w:r w:rsidR="00291532" w:rsidRPr="00291532">
            <w:rPr>
              <w:rFonts w:ascii="Open Sans" w:eastAsia="Calibri" w:hAnsi="Open Sans" w:cs="Open Sans"/>
              <w:color w:val="auto"/>
              <w:sz w:val="18"/>
              <w:szCs w:val="18"/>
              <w:lang w:val="en-US"/>
            </w:rPr>
            <w:t>(</w:t>
          </w:r>
          <w:r w:rsidR="00291532" w:rsidRPr="00273EBA">
            <w:rPr>
              <w:rFonts w:ascii="Open Sans" w:eastAsia="Calibri" w:hAnsi="Open Sans" w:cs="Open Sans"/>
              <w:color w:val="auto"/>
              <w:sz w:val="18"/>
              <w:szCs w:val="18"/>
              <w:lang w:val="en-US"/>
            </w:rPr>
            <w:t>1991</w:t>
          </w:r>
          <w:r w:rsidR="00291532" w:rsidRPr="00291532">
            <w:rPr>
              <w:rFonts w:ascii="Open Sans" w:eastAsia="Calibri" w:hAnsi="Open Sans" w:cs="Open Sans"/>
              <w:color w:val="auto"/>
              <w:sz w:val="18"/>
              <w:szCs w:val="18"/>
              <w:lang w:val="en-US"/>
            </w:rPr>
            <w:t xml:space="preserve">). </w:t>
          </w:r>
          <w:proofErr w:type="gramStart"/>
          <w:r w:rsidRPr="00273EBA">
            <w:rPr>
              <w:rFonts w:ascii="Open Sans" w:eastAsia="Calibri" w:hAnsi="Open Sans" w:cs="Open Sans"/>
              <w:color w:val="auto"/>
              <w:sz w:val="18"/>
              <w:szCs w:val="18"/>
              <w:lang w:val="en-US"/>
            </w:rPr>
            <w:t>Philosophical</w:t>
          </w:r>
          <w:proofErr w:type="gramEnd"/>
          <w:r w:rsidRPr="00273EBA">
            <w:rPr>
              <w:rFonts w:ascii="Open Sans" w:eastAsia="Calibri" w:hAnsi="Open Sans" w:cs="Open Sans"/>
              <w:color w:val="auto"/>
              <w:sz w:val="18"/>
              <w:szCs w:val="18"/>
              <w:lang w:val="en-US"/>
            </w:rPr>
            <w:t xml:space="preserve"> truth and intellectual truth / Milestones; Intelligentsia in Russia. Sat.st. M</w:t>
          </w:r>
          <w:r w:rsidR="00C755A2">
            <w:rPr>
              <w:rFonts w:ascii="Open Sans" w:eastAsia="Calibri" w:hAnsi="Open Sans" w:cs="Open Sans"/>
              <w:color w:val="auto"/>
              <w:sz w:val="18"/>
              <w:szCs w:val="18"/>
              <w:lang w:val="en-US"/>
            </w:rPr>
            <w:t>oscow</w:t>
          </w:r>
          <w:r w:rsidR="00F007A2">
            <w:rPr>
              <w:rFonts w:ascii="Open Sans" w:eastAsia="Calibri" w:hAnsi="Open Sans" w:cs="Open Sans"/>
              <w:color w:val="auto"/>
              <w:sz w:val="18"/>
              <w:szCs w:val="18"/>
            </w:rPr>
            <w:t xml:space="preserve"> (</w:t>
          </w:r>
          <w:r w:rsidR="00F007A2">
            <w:rPr>
              <w:rFonts w:ascii="Open Sans" w:eastAsia="Calibri" w:hAnsi="Open Sans" w:cs="Open Sans"/>
              <w:color w:val="auto"/>
              <w:sz w:val="18"/>
              <w:szCs w:val="18"/>
              <w:lang w:val="en-US"/>
            </w:rPr>
            <w:t>in Russian</w:t>
          </w:r>
          <w:r w:rsidR="00F007A2">
            <w:rPr>
              <w:rFonts w:ascii="Open Sans" w:eastAsia="Calibri" w:hAnsi="Open Sans" w:cs="Open Sans"/>
              <w:color w:val="auto"/>
              <w:sz w:val="18"/>
              <w:szCs w:val="18"/>
            </w:rPr>
            <w:t>)</w:t>
          </w:r>
          <w:r w:rsidRPr="00273EBA">
            <w:rPr>
              <w:rFonts w:ascii="Open Sans" w:eastAsia="Calibri" w:hAnsi="Open Sans" w:cs="Open Sans"/>
              <w:color w:val="auto"/>
              <w:sz w:val="18"/>
              <w:szCs w:val="18"/>
              <w:lang w:val="en-US"/>
            </w:rPr>
            <w:t>.</w:t>
          </w:r>
        </w:p>
        <w:p w14:paraId="62AD8D9E" w14:textId="5F316011" w:rsidR="00273EBA" w:rsidRPr="00273EBA" w:rsidRDefault="00273EBA" w:rsidP="00273EB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273EBA">
            <w:rPr>
              <w:rFonts w:ascii="Open Sans" w:eastAsia="Calibri" w:hAnsi="Open Sans" w:cs="Open Sans"/>
              <w:color w:val="auto"/>
              <w:sz w:val="18"/>
              <w:szCs w:val="18"/>
              <w:lang w:val="en-US"/>
            </w:rPr>
            <w:t>Gadamer</w:t>
          </w:r>
          <w:r w:rsidR="00C755A2" w:rsidRPr="00C755A2">
            <w:rPr>
              <w:rFonts w:ascii="Open Sans" w:eastAsia="Calibri" w:hAnsi="Open Sans" w:cs="Open Sans"/>
              <w:color w:val="auto"/>
              <w:sz w:val="18"/>
              <w:szCs w:val="18"/>
              <w:lang w:val="en-US"/>
            </w:rPr>
            <w:t>,</w:t>
          </w:r>
          <w:r w:rsidRPr="00273EBA">
            <w:rPr>
              <w:rFonts w:ascii="Open Sans" w:eastAsia="Calibri" w:hAnsi="Open Sans" w:cs="Open Sans"/>
              <w:color w:val="auto"/>
              <w:sz w:val="18"/>
              <w:szCs w:val="18"/>
              <w:lang w:val="en-US"/>
            </w:rPr>
            <w:t xml:space="preserve"> G. </w:t>
          </w:r>
          <w:r w:rsidR="00291532" w:rsidRPr="00291532">
            <w:rPr>
              <w:rFonts w:ascii="Open Sans" w:eastAsia="Calibri" w:hAnsi="Open Sans" w:cs="Open Sans"/>
              <w:color w:val="auto"/>
              <w:sz w:val="18"/>
              <w:szCs w:val="18"/>
              <w:lang w:val="en-US"/>
            </w:rPr>
            <w:t>(</w:t>
          </w:r>
          <w:r w:rsidR="00291532" w:rsidRPr="00273EBA">
            <w:rPr>
              <w:rFonts w:ascii="Open Sans" w:eastAsia="Calibri" w:hAnsi="Open Sans" w:cs="Open Sans"/>
              <w:color w:val="auto"/>
              <w:sz w:val="18"/>
              <w:szCs w:val="18"/>
              <w:lang w:val="en-US"/>
            </w:rPr>
            <w:t>1988</w:t>
          </w:r>
          <w:r w:rsidR="00291532" w:rsidRPr="00291532">
            <w:rPr>
              <w:rFonts w:ascii="Open Sans" w:eastAsia="Calibri" w:hAnsi="Open Sans" w:cs="Open Sans"/>
              <w:color w:val="auto"/>
              <w:sz w:val="18"/>
              <w:szCs w:val="18"/>
              <w:lang w:val="en-US"/>
            </w:rPr>
            <w:t xml:space="preserve">). </w:t>
          </w:r>
          <w:r w:rsidRPr="00273EBA">
            <w:rPr>
              <w:rFonts w:ascii="Open Sans" w:eastAsia="Calibri" w:hAnsi="Open Sans" w:cs="Open Sans"/>
              <w:color w:val="auto"/>
              <w:sz w:val="18"/>
              <w:szCs w:val="18"/>
              <w:lang w:val="en-US"/>
            </w:rPr>
            <w:t xml:space="preserve">Truth and method. Fundamentals of philosophical hermeneutics. </w:t>
          </w:r>
          <w:r w:rsidR="00291532" w:rsidRPr="00273EBA">
            <w:rPr>
              <w:rFonts w:ascii="Open Sans" w:eastAsia="Calibri" w:hAnsi="Open Sans" w:cs="Open Sans"/>
              <w:color w:val="auto"/>
              <w:sz w:val="18"/>
              <w:szCs w:val="18"/>
              <w:lang w:val="en-US"/>
            </w:rPr>
            <w:t>M</w:t>
          </w:r>
          <w:r w:rsidR="00291532">
            <w:rPr>
              <w:rFonts w:ascii="Open Sans" w:eastAsia="Calibri" w:hAnsi="Open Sans" w:cs="Open Sans"/>
              <w:color w:val="auto"/>
              <w:sz w:val="18"/>
              <w:szCs w:val="18"/>
              <w:lang w:val="en-US"/>
            </w:rPr>
            <w:t>oscow</w:t>
          </w:r>
          <w:r w:rsidR="00F007A2">
            <w:rPr>
              <w:rFonts w:ascii="Open Sans" w:eastAsia="Calibri" w:hAnsi="Open Sans" w:cs="Open Sans"/>
              <w:color w:val="auto"/>
              <w:sz w:val="18"/>
              <w:szCs w:val="18"/>
              <w:lang w:val="en-US"/>
            </w:rPr>
            <w:t xml:space="preserve"> </w:t>
          </w:r>
          <w:r w:rsidR="00F007A2">
            <w:rPr>
              <w:rFonts w:ascii="Open Sans" w:eastAsia="Calibri" w:hAnsi="Open Sans" w:cs="Open Sans"/>
              <w:color w:val="auto"/>
              <w:sz w:val="18"/>
              <w:szCs w:val="18"/>
            </w:rPr>
            <w:t>(</w:t>
          </w:r>
          <w:r w:rsidR="00F007A2">
            <w:rPr>
              <w:rFonts w:ascii="Open Sans" w:eastAsia="Calibri" w:hAnsi="Open Sans" w:cs="Open Sans"/>
              <w:color w:val="auto"/>
              <w:sz w:val="18"/>
              <w:szCs w:val="18"/>
              <w:lang w:val="en-US"/>
            </w:rPr>
            <w:t>in Russian</w:t>
          </w:r>
          <w:r w:rsidR="00F007A2">
            <w:rPr>
              <w:rFonts w:ascii="Open Sans" w:eastAsia="Calibri" w:hAnsi="Open Sans" w:cs="Open Sans"/>
              <w:color w:val="auto"/>
              <w:sz w:val="18"/>
              <w:szCs w:val="18"/>
            </w:rPr>
            <w:t>)</w:t>
          </w:r>
          <w:r w:rsidRPr="00273EBA">
            <w:rPr>
              <w:rFonts w:ascii="Open Sans" w:eastAsia="Calibri" w:hAnsi="Open Sans" w:cs="Open Sans"/>
              <w:color w:val="auto"/>
              <w:sz w:val="18"/>
              <w:szCs w:val="18"/>
              <w:lang w:val="en-US"/>
            </w:rPr>
            <w:t>.</w:t>
          </w:r>
        </w:p>
        <w:p w14:paraId="371ED631" w14:textId="3A8CD00F" w:rsidR="00273EBA" w:rsidRPr="00273EBA" w:rsidRDefault="00273EBA" w:rsidP="00273EB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273EBA">
            <w:rPr>
              <w:rFonts w:ascii="Open Sans" w:eastAsia="Calibri" w:hAnsi="Open Sans" w:cs="Open Sans"/>
              <w:color w:val="auto"/>
              <w:sz w:val="18"/>
              <w:szCs w:val="18"/>
              <w:lang w:val="en-US"/>
            </w:rPr>
            <w:t>Girenok</w:t>
          </w:r>
          <w:proofErr w:type="spellEnd"/>
          <w:r w:rsidR="00C755A2" w:rsidRPr="00C755A2">
            <w:rPr>
              <w:rFonts w:ascii="Open Sans" w:eastAsia="Calibri" w:hAnsi="Open Sans" w:cs="Open Sans"/>
              <w:color w:val="auto"/>
              <w:sz w:val="18"/>
              <w:szCs w:val="18"/>
              <w:lang w:val="en-US"/>
            </w:rPr>
            <w:t>,</w:t>
          </w:r>
          <w:r w:rsidRPr="00273EBA">
            <w:rPr>
              <w:rFonts w:ascii="Open Sans" w:eastAsia="Calibri" w:hAnsi="Open Sans" w:cs="Open Sans"/>
              <w:color w:val="auto"/>
              <w:sz w:val="18"/>
              <w:szCs w:val="18"/>
              <w:lang w:val="en-US"/>
            </w:rPr>
            <w:t xml:space="preserve"> F. </w:t>
          </w:r>
          <w:r w:rsidR="00291532" w:rsidRPr="00291532">
            <w:rPr>
              <w:rFonts w:ascii="Open Sans" w:eastAsia="Calibri" w:hAnsi="Open Sans" w:cs="Open Sans"/>
              <w:color w:val="auto"/>
              <w:sz w:val="18"/>
              <w:szCs w:val="18"/>
              <w:lang w:val="en-US"/>
            </w:rPr>
            <w:t>(</w:t>
          </w:r>
          <w:r w:rsidR="00291532" w:rsidRPr="00273EBA">
            <w:rPr>
              <w:rFonts w:ascii="Open Sans" w:eastAsia="Calibri" w:hAnsi="Open Sans" w:cs="Open Sans"/>
              <w:color w:val="auto"/>
              <w:sz w:val="18"/>
              <w:szCs w:val="18"/>
              <w:lang w:val="en-US"/>
            </w:rPr>
            <w:t>1998</w:t>
          </w:r>
          <w:r w:rsidR="00291532" w:rsidRPr="00291532">
            <w:rPr>
              <w:rFonts w:ascii="Open Sans" w:eastAsia="Calibri" w:hAnsi="Open Sans" w:cs="Open Sans"/>
              <w:color w:val="auto"/>
              <w:sz w:val="18"/>
              <w:szCs w:val="18"/>
              <w:lang w:val="en-US"/>
            </w:rPr>
            <w:t xml:space="preserve">). </w:t>
          </w:r>
          <w:r w:rsidRPr="00273EBA">
            <w:rPr>
              <w:rFonts w:ascii="Open Sans" w:eastAsia="Calibri" w:hAnsi="Open Sans" w:cs="Open Sans"/>
              <w:color w:val="auto"/>
              <w:sz w:val="18"/>
              <w:szCs w:val="18"/>
              <w:lang w:val="en-US"/>
            </w:rPr>
            <w:t xml:space="preserve">Pathology of the Russian mind (Cartography of verbatim). </w:t>
          </w:r>
          <w:r w:rsidR="00291532" w:rsidRPr="00273EBA">
            <w:rPr>
              <w:rFonts w:ascii="Open Sans" w:eastAsia="Calibri" w:hAnsi="Open Sans" w:cs="Open Sans"/>
              <w:color w:val="auto"/>
              <w:sz w:val="18"/>
              <w:szCs w:val="18"/>
              <w:lang w:val="en-US"/>
            </w:rPr>
            <w:t>M</w:t>
          </w:r>
          <w:r w:rsidR="00291532">
            <w:rPr>
              <w:rFonts w:ascii="Open Sans" w:eastAsia="Calibri" w:hAnsi="Open Sans" w:cs="Open Sans"/>
              <w:color w:val="auto"/>
              <w:sz w:val="18"/>
              <w:szCs w:val="18"/>
              <w:lang w:val="en-US"/>
            </w:rPr>
            <w:t>oscow</w:t>
          </w:r>
          <w:r w:rsidR="00F007A2">
            <w:rPr>
              <w:rFonts w:ascii="Open Sans" w:eastAsia="Calibri" w:hAnsi="Open Sans" w:cs="Open Sans"/>
              <w:color w:val="auto"/>
              <w:sz w:val="18"/>
              <w:szCs w:val="18"/>
              <w:lang w:val="en-US"/>
            </w:rPr>
            <w:t xml:space="preserve"> </w:t>
          </w:r>
          <w:r w:rsidR="00F007A2">
            <w:rPr>
              <w:rFonts w:ascii="Open Sans" w:eastAsia="Calibri" w:hAnsi="Open Sans" w:cs="Open Sans"/>
              <w:color w:val="auto"/>
              <w:sz w:val="18"/>
              <w:szCs w:val="18"/>
            </w:rPr>
            <w:t>(</w:t>
          </w:r>
          <w:r w:rsidR="00F007A2">
            <w:rPr>
              <w:rFonts w:ascii="Open Sans" w:eastAsia="Calibri" w:hAnsi="Open Sans" w:cs="Open Sans"/>
              <w:color w:val="auto"/>
              <w:sz w:val="18"/>
              <w:szCs w:val="18"/>
              <w:lang w:val="en-US"/>
            </w:rPr>
            <w:t>in Russian</w:t>
          </w:r>
          <w:r w:rsidR="00F007A2">
            <w:rPr>
              <w:rFonts w:ascii="Open Sans" w:eastAsia="Calibri" w:hAnsi="Open Sans" w:cs="Open Sans"/>
              <w:color w:val="auto"/>
              <w:sz w:val="18"/>
              <w:szCs w:val="18"/>
            </w:rPr>
            <w:t>)</w:t>
          </w:r>
          <w:r w:rsidRPr="00273EBA">
            <w:rPr>
              <w:rFonts w:ascii="Open Sans" w:eastAsia="Calibri" w:hAnsi="Open Sans" w:cs="Open Sans"/>
              <w:color w:val="auto"/>
              <w:sz w:val="18"/>
              <w:szCs w:val="18"/>
              <w:lang w:val="en-US"/>
            </w:rPr>
            <w:t>.</w:t>
          </w:r>
        </w:p>
        <w:p w14:paraId="350BEFF1" w14:textId="5B865312" w:rsidR="00273EBA" w:rsidRPr="00273EBA" w:rsidRDefault="00273EBA" w:rsidP="00273EB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273EBA">
            <w:rPr>
              <w:rFonts w:ascii="Open Sans" w:eastAsia="Calibri" w:hAnsi="Open Sans" w:cs="Open Sans"/>
              <w:color w:val="auto"/>
              <w:sz w:val="18"/>
              <w:szCs w:val="18"/>
              <w:lang w:val="en-US"/>
            </w:rPr>
            <w:t>Deleuze</w:t>
          </w:r>
          <w:r w:rsidR="00C755A2" w:rsidRPr="00C755A2">
            <w:rPr>
              <w:rFonts w:ascii="Open Sans" w:eastAsia="Calibri" w:hAnsi="Open Sans" w:cs="Open Sans"/>
              <w:color w:val="auto"/>
              <w:sz w:val="18"/>
              <w:szCs w:val="18"/>
              <w:lang w:val="en-US"/>
            </w:rPr>
            <w:t>,</w:t>
          </w:r>
          <w:r w:rsidRPr="00273EBA">
            <w:rPr>
              <w:rFonts w:ascii="Open Sans" w:eastAsia="Calibri" w:hAnsi="Open Sans" w:cs="Open Sans"/>
              <w:color w:val="auto"/>
              <w:sz w:val="18"/>
              <w:szCs w:val="18"/>
              <w:lang w:val="en-US"/>
            </w:rPr>
            <w:t xml:space="preserve"> J</w:t>
          </w:r>
          <w:r w:rsidR="00C755A2" w:rsidRPr="00C755A2">
            <w:rPr>
              <w:rFonts w:ascii="Open Sans" w:eastAsia="Calibri" w:hAnsi="Open Sans" w:cs="Open Sans"/>
              <w:color w:val="auto"/>
              <w:sz w:val="18"/>
              <w:szCs w:val="18"/>
              <w:lang w:val="en-US"/>
            </w:rPr>
            <w:t>.</w:t>
          </w:r>
          <w:r w:rsidRPr="00273EBA">
            <w:rPr>
              <w:rFonts w:ascii="Open Sans" w:eastAsia="Calibri" w:hAnsi="Open Sans" w:cs="Open Sans"/>
              <w:color w:val="auto"/>
              <w:sz w:val="18"/>
              <w:szCs w:val="18"/>
              <w:lang w:val="en-US"/>
            </w:rPr>
            <w:t xml:space="preserve">, </w:t>
          </w:r>
          <w:proofErr w:type="spellStart"/>
          <w:r w:rsidRPr="00273EBA">
            <w:rPr>
              <w:rFonts w:ascii="Open Sans" w:eastAsia="Calibri" w:hAnsi="Open Sans" w:cs="Open Sans"/>
              <w:color w:val="auto"/>
              <w:sz w:val="18"/>
              <w:szCs w:val="18"/>
              <w:lang w:val="en-US"/>
            </w:rPr>
            <w:t>Gwatari</w:t>
          </w:r>
          <w:proofErr w:type="spellEnd"/>
          <w:r w:rsidR="00C755A2" w:rsidRPr="00C755A2">
            <w:rPr>
              <w:rFonts w:ascii="Open Sans" w:eastAsia="Calibri" w:hAnsi="Open Sans" w:cs="Open Sans"/>
              <w:color w:val="auto"/>
              <w:sz w:val="18"/>
              <w:szCs w:val="18"/>
              <w:lang w:val="en-US"/>
            </w:rPr>
            <w:t>,</w:t>
          </w:r>
          <w:r w:rsidRPr="00273EBA">
            <w:rPr>
              <w:rFonts w:ascii="Open Sans" w:eastAsia="Calibri" w:hAnsi="Open Sans" w:cs="Open Sans"/>
              <w:color w:val="auto"/>
              <w:sz w:val="18"/>
              <w:szCs w:val="18"/>
              <w:lang w:val="en-US"/>
            </w:rPr>
            <w:t xml:space="preserve"> F. </w:t>
          </w:r>
          <w:r w:rsidR="00291532" w:rsidRPr="00291532">
            <w:rPr>
              <w:rFonts w:ascii="Open Sans" w:eastAsia="Calibri" w:hAnsi="Open Sans" w:cs="Open Sans"/>
              <w:color w:val="auto"/>
              <w:sz w:val="18"/>
              <w:szCs w:val="18"/>
              <w:lang w:val="en-US"/>
            </w:rPr>
            <w:t>(</w:t>
          </w:r>
          <w:r w:rsidR="00291532" w:rsidRPr="00273EBA">
            <w:rPr>
              <w:rFonts w:ascii="Open Sans" w:eastAsia="Calibri" w:hAnsi="Open Sans" w:cs="Open Sans"/>
              <w:color w:val="auto"/>
              <w:sz w:val="18"/>
              <w:szCs w:val="18"/>
              <w:lang w:val="en-US"/>
            </w:rPr>
            <w:t>2009</w:t>
          </w:r>
          <w:r w:rsidR="00291532" w:rsidRPr="00291532">
            <w:rPr>
              <w:rFonts w:ascii="Open Sans" w:eastAsia="Calibri" w:hAnsi="Open Sans" w:cs="Open Sans"/>
              <w:color w:val="auto"/>
              <w:sz w:val="18"/>
              <w:szCs w:val="18"/>
              <w:lang w:val="en-US"/>
            </w:rPr>
            <w:t xml:space="preserve">). </w:t>
          </w:r>
          <w:r w:rsidRPr="00273EBA">
            <w:rPr>
              <w:rFonts w:ascii="Open Sans" w:eastAsia="Calibri" w:hAnsi="Open Sans" w:cs="Open Sans"/>
              <w:color w:val="auto"/>
              <w:sz w:val="18"/>
              <w:szCs w:val="18"/>
              <w:lang w:val="en-US"/>
            </w:rPr>
            <w:t xml:space="preserve">What is philosophy? </w:t>
          </w:r>
          <w:r w:rsidR="00291532" w:rsidRPr="00273EBA">
            <w:rPr>
              <w:rFonts w:ascii="Open Sans" w:eastAsia="Calibri" w:hAnsi="Open Sans" w:cs="Open Sans"/>
              <w:color w:val="auto"/>
              <w:sz w:val="18"/>
              <w:szCs w:val="18"/>
              <w:lang w:val="en-US"/>
            </w:rPr>
            <w:t>M</w:t>
          </w:r>
          <w:r w:rsidR="00291532">
            <w:rPr>
              <w:rFonts w:ascii="Open Sans" w:eastAsia="Calibri" w:hAnsi="Open Sans" w:cs="Open Sans"/>
              <w:color w:val="auto"/>
              <w:sz w:val="18"/>
              <w:szCs w:val="18"/>
              <w:lang w:val="en-US"/>
            </w:rPr>
            <w:t>oscow</w:t>
          </w:r>
          <w:r w:rsidR="00F007A2">
            <w:rPr>
              <w:rFonts w:ascii="Open Sans" w:eastAsia="Calibri" w:hAnsi="Open Sans" w:cs="Open Sans"/>
              <w:color w:val="auto"/>
              <w:sz w:val="18"/>
              <w:szCs w:val="18"/>
              <w:lang w:val="en-US"/>
            </w:rPr>
            <w:t xml:space="preserve"> </w:t>
          </w:r>
          <w:r w:rsidR="00F007A2">
            <w:rPr>
              <w:rFonts w:ascii="Open Sans" w:eastAsia="Calibri" w:hAnsi="Open Sans" w:cs="Open Sans"/>
              <w:color w:val="auto"/>
              <w:sz w:val="18"/>
              <w:szCs w:val="18"/>
            </w:rPr>
            <w:t>(</w:t>
          </w:r>
          <w:r w:rsidR="00F007A2">
            <w:rPr>
              <w:rFonts w:ascii="Open Sans" w:eastAsia="Calibri" w:hAnsi="Open Sans" w:cs="Open Sans"/>
              <w:color w:val="auto"/>
              <w:sz w:val="18"/>
              <w:szCs w:val="18"/>
              <w:lang w:val="en-US"/>
            </w:rPr>
            <w:t>in Russian</w:t>
          </w:r>
          <w:r w:rsidR="00F007A2">
            <w:rPr>
              <w:rFonts w:ascii="Open Sans" w:eastAsia="Calibri" w:hAnsi="Open Sans" w:cs="Open Sans"/>
              <w:color w:val="auto"/>
              <w:sz w:val="18"/>
              <w:szCs w:val="18"/>
            </w:rPr>
            <w:t>)</w:t>
          </w:r>
          <w:r w:rsidRPr="00273EBA">
            <w:rPr>
              <w:rFonts w:ascii="Open Sans" w:eastAsia="Calibri" w:hAnsi="Open Sans" w:cs="Open Sans"/>
              <w:color w:val="auto"/>
              <w:sz w:val="18"/>
              <w:szCs w:val="18"/>
              <w:lang w:val="en-US"/>
            </w:rPr>
            <w:t>.</w:t>
          </w:r>
        </w:p>
        <w:p w14:paraId="2600B7BC" w14:textId="454F8DFD" w:rsidR="00273EBA" w:rsidRPr="00273EBA" w:rsidRDefault="00273EBA" w:rsidP="00273EB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273EBA">
            <w:rPr>
              <w:rFonts w:ascii="Open Sans" w:eastAsia="Calibri" w:hAnsi="Open Sans" w:cs="Open Sans"/>
              <w:color w:val="auto"/>
              <w:sz w:val="18"/>
              <w:szCs w:val="18"/>
              <w:lang w:val="en-US"/>
            </w:rPr>
            <w:t xml:space="preserve">Henry Kissinger: To understand Putin, one must read Dostoevsky, not Mein </w:t>
          </w:r>
          <w:proofErr w:type="spellStart"/>
          <w:r w:rsidRPr="00273EBA">
            <w:rPr>
              <w:rFonts w:ascii="Open Sans" w:eastAsia="Calibri" w:hAnsi="Open Sans" w:cs="Open Sans"/>
              <w:color w:val="auto"/>
              <w:sz w:val="18"/>
              <w:szCs w:val="18"/>
              <w:lang w:val="en-US"/>
            </w:rPr>
            <w:t>Kampf</w:t>
          </w:r>
          <w:proofErr w:type="spellEnd"/>
          <w:r w:rsidRPr="00273EBA">
            <w:rPr>
              <w:rFonts w:ascii="Open Sans" w:eastAsia="Calibri" w:hAnsi="Open Sans" w:cs="Open Sans"/>
              <w:color w:val="auto"/>
              <w:sz w:val="18"/>
              <w:szCs w:val="18"/>
              <w:lang w:val="en-US"/>
            </w:rPr>
            <w:t xml:space="preserve">. </w:t>
          </w:r>
          <w:r w:rsidR="00F007A2" w:rsidRPr="00F007A2">
            <w:rPr>
              <w:rFonts w:ascii="Open Sans" w:eastAsia="Calibri" w:hAnsi="Open Sans" w:cs="Open Sans"/>
              <w:color w:val="auto"/>
              <w:sz w:val="18"/>
              <w:szCs w:val="18"/>
              <w:lang w:val="en-US"/>
            </w:rPr>
            <w:t>Available from</w:t>
          </w:r>
          <w:r w:rsidRPr="00273EBA">
            <w:rPr>
              <w:rFonts w:ascii="Open Sans" w:eastAsia="Calibri" w:hAnsi="Open Sans" w:cs="Open Sans"/>
              <w:color w:val="auto"/>
              <w:sz w:val="18"/>
              <w:szCs w:val="18"/>
              <w:lang w:val="en-US"/>
            </w:rPr>
            <w:t>: http://www.russiapost.su/archives/96042</w:t>
          </w:r>
          <w:r w:rsidR="00F007A2" w:rsidRPr="00F007A2">
            <w:rPr>
              <w:rFonts w:ascii="Open Sans" w:eastAsia="Calibri" w:hAnsi="Open Sans" w:cs="Open Sans"/>
              <w:color w:val="auto"/>
              <w:sz w:val="18"/>
              <w:szCs w:val="18"/>
              <w:lang w:val="en-US"/>
            </w:rPr>
            <w:t xml:space="preserve"> </w:t>
          </w:r>
          <w:r w:rsidR="00F007A2" w:rsidRPr="00F007A2">
            <w:rPr>
              <w:rFonts w:ascii="Open Sans" w:eastAsia="Calibri" w:hAnsi="Open Sans" w:cs="Open Sans"/>
              <w:color w:val="auto"/>
              <w:sz w:val="18"/>
              <w:szCs w:val="18"/>
              <w:lang w:val="en-US"/>
            </w:rPr>
            <w:t>(</w:t>
          </w:r>
          <w:r w:rsidR="00F007A2">
            <w:rPr>
              <w:rFonts w:ascii="Open Sans" w:eastAsia="Calibri" w:hAnsi="Open Sans" w:cs="Open Sans"/>
              <w:color w:val="auto"/>
              <w:sz w:val="18"/>
              <w:szCs w:val="18"/>
              <w:lang w:val="en-US"/>
            </w:rPr>
            <w:t>in Russian</w:t>
          </w:r>
          <w:r w:rsidR="00F007A2" w:rsidRPr="00F007A2">
            <w:rPr>
              <w:rFonts w:ascii="Open Sans" w:eastAsia="Calibri" w:hAnsi="Open Sans" w:cs="Open Sans"/>
              <w:color w:val="auto"/>
              <w:sz w:val="18"/>
              <w:szCs w:val="18"/>
              <w:lang w:val="en-US"/>
            </w:rPr>
            <w:t>)</w:t>
          </w:r>
          <w:r w:rsidRPr="00273EBA">
            <w:rPr>
              <w:rFonts w:ascii="Open Sans" w:eastAsia="Calibri" w:hAnsi="Open Sans" w:cs="Open Sans"/>
              <w:color w:val="auto"/>
              <w:sz w:val="18"/>
              <w:szCs w:val="18"/>
              <w:lang w:val="en-US"/>
            </w:rPr>
            <w:t>.</w:t>
          </w:r>
        </w:p>
        <w:p w14:paraId="04957035" w14:textId="54A32570" w:rsidR="00273EBA" w:rsidRPr="00273EBA" w:rsidRDefault="00273EBA" w:rsidP="00273EB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273EBA">
            <w:rPr>
              <w:rFonts w:ascii="Open Sans" w:eastAsia="Calibri" w:hAnsi="Open Sans" w:cs="Open Sans"/>
              <w:color w:val="auto"/>
              <w:sz w:val="18"/>
              <w:szCs w:val="18"/>
              <w:lang w:val="en-US"/>
            </w:rPr>
            <w:t>Klyuchevsky</w:t>
          </w:r>
          <w:proofErr w:type="spellEnd"/>
          <w:r w:rsidR="00C755A2" w:rsidRPr="00C755A2">
            <w:rPr>
              <w:rFonts w:ascii="Open Sans" w:eastAsia="Calibri" w:hAnsi="Open Sans" w:cs="Open Sans"/>
              <w:color w:val="auto"/>
              <w:sz w:val="18"/>
              <w:szCs w:val="18"/>
              <w:lang w:val="en-US"/>
            </w:rPr>
            <w:t>,</w:t>
          </w:r>
          <w:r w:rsidRPr="00273EBA">
            <w:rPr>
              <w:rFonts w:ascii="Open Sans" w:eastAsia="Calibri" w:hAnsi="Open Sans" w:cs="Open Sans"/>
              <w:color w:val="auto"/>
              <w:sz w:val="18"/>
              <w:szCs w:val="18"/>
              <w:lang w:val="en-US"/>
            </w:rPr>
            <w:t xml:space="preserve"> V.O. </w:t>
          </w:r>
          <w:r w:rsidR="00291532" w:rsidRPr="00291532">
            <w:rPr>
              <w:rFonts w:ascii="Open Sans" w:eastAsia="Calibri" w:hAnsi="Open Sans" w:cs="Open Sans"/>
              <w:color w:val="auto"/>
              <w:sz w:val="18"/>
              <w:szCs w:val="18"/>
              <w:lang w:val="en-US"/>
            </w:rPr>
            <w:t>(</w:t>
          </w:r>
          <w:r w:rsidR="00291532" w:rsidRPr="00273EBA">
            <w:rPr>
              <w:rFonts w:ascii="Open Sans" w:eastAsia="Calibri" w:hAnsi="Open Sans" w:cs="Open Sans"/>
              <w:color w:val="auto"/>
              <w:sz w:val="18"/>
              <w:szCs w:val="18"/>
              <w:lang w:val="en-US"/>
            </w:rPr>
            <w:t>1993</w:t>
          </w:r>
          <w:r w:rsidR="00291532" w:rsidRPr="00291532">
            <w:rPr>
              <w:rFonts w:ascii="Open Sans" w:eastAsia="Calibri" w:hAnsi="Open Sans" w:cs="Open Sans"/>
              <w:color w:val="auto"/>
              <w:sz w:val="18"/>
              <w:szCs w:val="18"/>
              <w:lang w:val="en-US"/>
            </w:rPr>
            <w:t xml:space="preserve">). </w:t>
          </w:r>
          <w:r w:rsidRPr="00273EBA">
            <w:rPr>
              <w:rFonts w:ascii="Open Sans" w:eastAsia="Calibri" w:hAnsi="Open Sans" w:cs="Open Sans"/>
              <w:color w:val="auto"/>
              <w:sz w:val="18"/>
              <w:szCs w:val="18"/>
              <w:lang w:val="en-US"/>
            </w:rPr>
            <w:t xml:space="preserve">Russian history. Full course of lectures in 3 books. Book. 2. </w:t>
          </w:r>
          <w:r w:rsidR="00291532" w:rsidRPr="00273EBA">
            <w:rPr>
              <w:rFonts w:ascii="Open Sans" w:eastAsia="Calibri" w:hAnsi="Open Sans" w:cs="Open Sans"/>
              <w:color w:val="auto"/>
              <w:sz w:val="18"/>
              <w:szCs w:val="18"/>
              <w:lang w:val="en-US"/>
            </w:rPr>
            <w:t>M</w:t>
          </w:r>
          <w:r w:rsidR="00291532">
            <w:rPr>
              <w:rFonts w:ascii="Open Sans" w:eastAsia="Calibri" w:hAnsi="Open Sans" w:cs="Open Sans"/>
              <w:color w:val="auto"/>
              <w:sz w:val="18"/>
              <w:szCs w:val="18"/>
              <w:lang w:val="en-US"/>
            </w:rPr>
            <w:t>oscow</w:t>
          </w:r>
          <w:r w:rsidR="00F007A2">
            <w:rPr>
              <w:rFonts w:ascii="Open Sans" w:eastAsia="Calibri" w:hAnsi="Open Sans" w:cs="Open Sans"/>
              <w:color w:val="auto"/>
              <w:sz w:val="18"/>
              <w:szCs w:val="18"/>
              <w:lang w:val="en-US"/>
            </w:rPr>
            <w:t xml:space="preserve"> </w:t>
          </w:r>
          <w:r w:rsidR="00F007A2">
            <w:rPr>
              <w:rFonts w:ascii="Open Sans" w:eastAsia="Calibri" w:hAnsi="Open Sans" w:cs="Open Sans"/>
              <w:color w:val="auto"/>
              <w:sz w:val="18"/>
              <w:szCs w:val="18"/>
            </w:rPr>
            <w:t>(</w:t>
          </w:r>
          <w:r w:rsidR="00F007A2">
            <w:rPr>
              <w:rFonts w:ascii="Open Sans" w:eastAsia="Calibri" w:hAnsi="Open Sans" w:cs="Open Sans"/>
              <w:color w:val="auto"/>
              <w:sz w:val="18"/>
              <w:szCs w:val="18"/>
              <w:lang w:val="en-US"/>
            </w:rPr>
            <w:t>in Russian</w:t>
          </w:r>
          <w:r w:rsidR="00F007A2">
            <w:rPr>
              <w:rFonts w:ascii="Open Sans" w:eastAsia="Calibri" w:hAnsi="Open Sans" w:cs="Open Sans"/>
              <w:color w:val="auto"/>
              <w:sz w:val="18"/>
              <w:szCs w:val="18"/>
            </w:rPr>
            <w:t>)</w:t>
          </w:r>
          <w:r w:rsidRPr="00273EBA">
            <w:rPr>
              <w:rFonts w:ascii="Open Sans" w:eastAsia="Calibri" w:hAnsi="Open Sans" w:cs="Open Sans"/>
              <w:color w:val="auto"/>
              <w:sz w:val="18"/>
              <w:szCs w:val="18"/>
              <w:lang w:val="en-US"/>
            </w:rPr>
            <w:t>.</w:t>
          </w:r>
        </w:p>
        <w:p w14:paraId="73FE4A9D" w14:textId="26A60B9F" w:rsidR="00273EBA" w:rsidRPr="00273EBA" w:rsidRDefault="00273EBA" w:rsidP="00273EB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273EBA">
            <w:rPr>
              <w:rFonts w:ascii="Open Sans" w:eastAsia="Calibri" w:hAnsi="Open Sans" w:cs="Open Sans"/>
              <w:color w:val="auto"/>
              <w:sz w:val="18"/>
              <w:szCs w:val="18"/>
              <w:lang w:val="en-US"/>
            </w:rPr>
            <w:t>Leven</w:t>
          </w:r>
          <w:r w:rsidR="00C755A2" w:rsidRPr="00C755A2">
            <w:rPr>
              <w:rFonts w:ascii="Open Sans" w:eastAsia="Calibri" w:hAnsi="Open Sans" w:cs="Open Sans"/>
              <w:color w:val="auto"/>
              <w:sz w:val="18"/>
              <w:szCs w:val="18"/>
              <w:lang w:val="en-US"/>
            </w:rPr>
            <w:t>,</w:t>
          </w:r>
          <w:r w:rsidRPr="00273EBA">
            <w:rPr>
              <w:rFonts w:ascii="Open Sans" w:eastAsia="Calibri" w:hAnsi="Open Sans" w:cs="Open Sans"/>
              <w:color w:val="auto"/>
              <w:sz w:val="18"/>
              <w:szCs w:val="18"/>
              <w:lang w:val="en-US"/>
            </w:rPr>
            <w:t xml:space="preserve"> D. </w:t>
          </w:r>
          <w:r w:rsidR="00291532" w:rsidRPr="00291532">
            <w:rPr>
              <w:rFonts w:ascii="Open Sans" w:eastAsia="Calibri" w:hAnsi="Open Sans" w:cs="Open Sans"/>
              <w:color w:val="auto"/>
              <w:sz w:val="18"/>
              <w:szCs w:val="18"/>
              <w:lang w:val="en-US"/>
            </w:rPr>
            <w:t>(</w:t>
          </w:r>
          <w:r w:rsidR="00291532" w:rsidRPr="00273EBA">
            <w:rPr>
              <w:rFonts w:ascii="Open Sans" w:eastAsia="Calibri" w:hAnsi="Open Sans" w:cs="Open Sans"/>
              <w:color w:val="auto"/>
              <w:sz w:val="18"/>
              <w:szCs w:val="18"/>
              <w:lang w:val="en-US"/>
            </w:rPr>
            <w:t>2007</w:t>
          </w:r>
          <w:r w:rsidR="00291532" w:rsidRPr="00291532">
            <w:rPr>
              <w:rFonts w:ascii="Open Sans" w:eastAsia="Calibri" w:hAnsi="Open Sans" w:cs="Open Sans"/>
              <w:color w:val="auto"/>
              <w:sz w:val="18"/>
              <w:szCs w:val="18"/>
              <w:lang w:val="en-US"/>
            </w:rPr>
            <w:t xml:space="preserve">). </w:t>
          </w:r>
          <w:r w:rsidRPr="00273EBA">
            <w:rPr>
              <w:rFonts w:ascii="Open Sans" w:eastAsia="Calibri" w:hAnsi="Open Sans" w:cs="Open Sans"/>
              <w:color w:val="auto"/>
              <w:sz w:val="18"/>
              <w:szCs w:val="18"/>
              <w:lang w:val="en-US"/>
            </w:rPr>
            <w:t xml:space="preserve">Russian Empire and its enemies. </w:t>
          </w:r>
          <w:r w:rsidR="00291532" w:rsidRPr="00273EBA">
            <w:rPr>
              <w:rFonts w:ascii="Open Sans" w:eastAsia="Calibri" w:hAnsi="Open Sans" w:cs="Open Sans"/>
              <w:color w:val="auto"/>
              <w:sz w:val="18"/>
              <w:szCs w:val="18"/>
              <w:lang w:val="en-US"/>
            </w:rPr>
            <w:t>M</w:t>
          </w:r>
          <w:r w:rsidR="00291532">
            <w:rPr>
              <w:rFonts w:ascii="Open Sans" w:eastAsia="Calibri" w:hAnsi="Open Sans" w:cs="Open Sans"/>
              <w:color w:val="auto"/>
              <w:sz w:val="18"/>
              <w:szCs w:val="18"/>
              <w:lang w:val="en-US"/>
            </w:rPr>
            <w:t>oscow</w:t>
          </w:r>
          <w:r w:rsidR="00F007A2">
            <w:rPr>
              <w:rFonts w:ascii="Open Sans" w:eastAsia="Calibri" w:hAnsi="Open Sans" w:cs="Open Sans"/>
              <w:color w:val="auto"/>
              <w:sz w:val="18"/>
              <w:szCs w:val="18"/>
              <w:lang w:val="en-US"/>
            </w:rPr>
            <w:t xml:space="preserve"> </w:t>
          </w:r>
          <w:r w:rsidR="00F007A2">
            <w:rPr>
              <w:rFonts w:ascii="Open Sans" w:eastAsia="Calibri" w:hAnsi="Open Sans" w:cs="Open Sans"/>
              <w:color w:val="auto"/>
              <w:sz w:val="18"/>
              <w:szCs w:val="18"/>
            </w:rPr>
            <w:t>(</w:t>
          </w:r>
          <w:r w:rsidR="00F007A2">
            <w:rPr>
              <w:rFonts w:ascii="Open Sans" w:eastAsia="Calibri" w:hAnsi="Open Sans" w:cs="Open Sans"/>
              <w:color w:val="auto"/>
              <w:sz w:val="18"/>
              <w:szCs w:val="18"/>
              <w:lang w:val="en-US"/>
            </w:rPr>
            <w:t>in Russian</w:t>
          </w:r>
          <w:r w:rsidR="00F007A2">
            <w:rPr>
              <w:rFonts w:ascii="Open Sans" w:eastAsia="Calibri" w:hAnsi="Open Sans" w:cs="Open Sans"/>
              <w:color w:val="auto"/>
              <w:sz w:val="18"/>
              <w:szCs w:val="18"/>
            </w:rPr>
            <w:t>)</w:t>
          </w:r>
          <w:r w:rsidRPr="00273EBA">
            <w:rPr>
              <w:rFonts w:ascii="Open Sans" w:eastAsia="Calibri" w:hAnsi="Open Sans" w:cs="Open Sans"/>
              <w:color w:val="auto"/>
              <w:sz w:val="18"/>
              <w:szCs w:val="18"/>
              <w:lang w:val="en-US"/>
            </w:rPr>
            <w:t>.</w:t>
          </w:r>
        </w:p>
        <w:p w14:paraId="7D814D10" w14:textId="4DAD03C3" w:rsidR="00273EBA" w:rsidRPr="00273EBA" w:rsidRDefault="00273EBA" w:rsidP="00273EB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273EBA">
            <w:rPr>
              <w:rFonts w:ascii="Open Sans" w:eastAsia="Calibri" w:hAnsi="Open Sans" w:cs="Open Sans"/>
              <w:color w:val="auto"/>
              <w:sz w:val="18"/>
              <w:szCs w:val="18"/>
              <w:lang w:val="en-US"/>
            </w:rPr>
            <w:t>Linguistic encyclopedic dictionary.</w:t>
          </w:r>
          <w:r w:rsidR="00291532" w:rsidRPr="00291532">
            <w:rPr>
              <w:rFonts w:ascii="Open Sans" w:eastAsia="Calibri" w:hAnsi="Open Sans" w:cs="Open Sans"/>
              <w:color w:val="auto"/>
              <w:sz w:val="18"/>
              <w:szCs w:val="18"/>
              <w:lang w:val="en-US"/>
            </w:rPr>
            <w:t xml:space="preserve"> </w:t>
          </w:r>
          <w:r w:rsidR="00291532" w:rsidRPr="00F007A2">
            <w:rPr>
              <w:rFonts w:ascii="Open Sans" w:eastAsia="Calibri" w:hAnsi="Open Sans" w:cs="Open Sans"/>
              <w:color w:val="auto"/>
              <w:sz w:val="18"/>
              <w:szCs w:val="18"/>
              <w:lang w:val="en-US"/>
            </w:rPr>
            <w:t>(</w:t>
          </w:r>
          <w:r w:rsidR="00291532" w:rsidRPr="00273EBA">
            <w:rPr>
              <w:rFonts w:ascii="Open Sans" w:eastAsia="Calibri" w:hAnsi="Open Sans" w:cs="Open Sans"/>
              <w:color w:val="auto"/>
              <w:sz w:val="18"/>
              <w:szCs w:val="18"/>
              <w:lang w:val="en-US"/>
            </w:rPr>
            <w:t>1990</w:t>
          </w:r>
          <w:r w:rsidR="00291532" w:rsidRPr="00F007A2">
            <w:rPr>
              <w:rFonts w:ascii="Open Sans" w:eastAsia="Calibri" w:hAnsi="Open Sans" w:cs="Open Sans"/>
              <w:color w:val="auto"/>
              <w:sz w:val="18"/>
              <w:szCs w:val="18"/>
              <w:lang w:val="en-US"/>
            </w:rPr>
            <w:t xml:space="preserve">). </w:t>
          </w:r>
          <w:r w:rsidR="00291532" w:rsidRPr="00273EBA">
            <w:rPr>
              <w:rFonts w:ascii="Open Sans" w:eastAsia="Calibri" w:hAnsi="Open Sans" w:cs="Open Sans"/>
              <w:color w:val="auto"/>
              <w:sz w:val="18"/>
              <w:szCs w:val="18"/>
              <w:lang w:val="en-US"/>
            </w:rPr>
            <w:t>M</w:t>
          </w:r>
          <w:r w:rsidR="00291532">
            <w:rPr>
              <w:rFonts w:ascii="Open Sans" w:eastAsia="Calibri" w:hAnsi="Open Sans" w:cs="Open Sans"/>
              <w:color w:val="auto"/>
              <w:sz w:val="18"/>
              <w:szCs w:val="18"/>
              <w:lang w:val="en-US"/>
            </w:rPr>
            <w:t>oscow</w:t>
          </w:r>
          <w:r w:rsidR="00291532" w:rsidRPr="00273EBA">
            <w:rPr>
              <w:rFonts w:ascii="Open Sans" w:eastAsia="Calibri" w:hAnsi="Open Sans" w:cs="Open Sans"/>
              <w:color w:val="auto"/>
              <w:sz w:val="18"/>
              <w:szCs w:val="18"/>
              <w:lang w:val="en-US"/>
            </w:rPr>
            <w:t xml:space="preserve"> </w:t>
          </w:r>
          <w:r w:rsidR="00F007A2" w:rsidRPr="00F007A2">
            <w:rPr>
              <w:rFonts w:ascii="Open Sans" w:eastAsia="Calibri" w:hAnsi="Open Sans" w:cs="Open Sans"/>
              <w:color w:val="auto"/>
              <w:sz w:val="18"/>
              <w:szCs w:val="18"/>
              <w:lang w:val="en-US"/>
            </w:rPr>
            <w:t>(</w:t>
          </w:r>
          <w:r w:rsidR="00F007A2">
            <w:rPr>
              <w:rFonts w:ascii="Open Sans" w:eastAsia="Calibri" w:hAnsi="Open Sans" w:cs="Open Sans"/>
              <w:color w:val="auto"/>
              <w:sz w:val="18"/>
              <w:szCs w:val="18"/>
              <w:lang w:val="en-US"/>
            </w:rPr>
            <w:t>in Russian</w:t>
          </w:r>
          <w:r w:rsidR="00F007A2" w:rsidRPr="00F007A2">
            <w:rPr>
              <w:rFonts w:ascii="Open Sans" w:eastAsia="Calibri" w:hAnsi="Open Sans" w:cs="Open Sans"/>
              <w:color w:val="auto"/>
              <w:sz w:val="18"/>
              <w:szCs w:val="18"/>
              <w:lang w:val="en-US"/>
            </w:rPr>
            <w:t>)</w:t>
          </w:r>
          <w:r w:rsidRPr="00273EBA">
            <w:rPr>
              <w:rFonts w:ascii="Open Sans" w:eastAsia="Calibri" w:hAnsi="Open Sans" w:cs="Open Sans"/>
              <w:color w:val="auto"/>
              <w:sz w:val="18"/>
              <w:szCs w:val="18"/>
              <w:lang w:val="en-US"/>
            </w:rPr>
            <w:t>.</w:t>
          </w:r>
        </w:p>
        <w:p w14:paraId="64764B88" w14:textId="7AEC0954" w:rsidR="00273EBA" w:rsidRPr="00273EBA" w:rsidRDefault="00273EBA" w:rsidP="00273EB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273EBA">
            <w:rPr>
              <w:rFonts w:ascii="Open Sans" w:eastAsia="Calibri" w:hAnsi="Open Sans" w:cs="Open Sans"/>
              <w:color w:val="auto"/>
              <w:sz w:val="18"/>
              <w:szCs w:val="18"/>
              <w:lang w:val="en-US"/>
            </w:rPr>
            <w:t>Mackinder</w:t>
          </w:r>
          <w:r w:rsidR="00C755A2" w:rsidRPr="00C755A2">
            <w:rPr>
              <w:rFonts w:ascii="Open Sans" w:eastAsia="Calibri" w:hAnsi="Open Sans" w:cs="Open Sans"/>
              <w:color w:val="auto"/>
              <w:sz w:val="18"/>
              <w:szCs w:val="18"/>
              <w:lang w:val="en-US"/>
            </w:rPr>
            <w:t>,</w:t>
          </w:r>
          <w:r w:rsidRPr="00273EBA">
            <w:rPr>
              <w:rFonts w:ascii="Open Sans" w:eastAsia="Calibri" w:hAnsi="Open Sans" w:cs="Open Sans"/>
              <w:color w:val="auto"/>
              <w:sz w:val="18"/>
              <w:szCs w:val="18"/>
              <w:lang w:val="en-US"/>
            </w:rPr>
            <w:t xml:space="preserve"> H. </w:t>
          </w:r>
          <w:r w:rsidR="00291532" w:rsidRPr="00291532">
            <w:rPr>
              <w:rFonts w:ascii="Open Sans" w:eastAsia="Calibri" w:hAnsi="Open Sans" w:cs="Open Sans"/>
              <w:color w:val="auto"/>
              <w:sz w:val="18"/>
              <w:szCs w:val="18"/>
              <w:lang w:val="en-US"/>
            </w:rPr>
            <w:t>(</w:t>
          </w:r>
          <w:r w:rsidR="00291532" w:rsidRPr="00273EBA">
            <w:rPr>
              <w:rFonts w:ascii="Open Sans" w:eastAsia="Calibri" w:hAnsi="Open Sans" w:cs="Open Sans"/>
              <w:color w:val="auto"/>
              <w:sz w:val="18"/>
              <w:szCs w:val="18"/>
              <w:lang w:val="en-US"/>
            </w:rPr>
            <w:t>2000</w:t>
          </w:r>
          <w:r w:rsidR="00291532" w:rsidRPr="00291532">
            <w:rPr>
              <w:rFonts w:ascii="Open Sans" w:eastAsia="Calibri" w:hAnsi="Open Sans" w:cs="Open Sans"/>
              <w:color w:val="auto"/>
              <w:sz w:val="18"/>
              <w:szCs w:val="18"/>
              <w:lang w:val="en-US"/>
            </w:rPr>
            <w:t xml:space="preserve">). </w:t>
          </w:r>
          <w:r w:rsidRPr="00273EBA">
            <w:rPr>
              <w:rFonts w:ascii="Open Sans" w:eastAsia="Calibri" w:hAnsi="Open Sans" w:cs="Open Sans"/>
              <w:color w:val="auto"/>
              <w:sz w:val="18"/>
              <w:szCs w:val="18"/>
              <w:lang w:val="en-US"/>
            </w:rPr>
            <w:t xml:space="preserve">Geographical axis of history / Political science: </w:t>
          </w:r>
          <w:r w:rsidR="00F007A2" w:rsidRPr="00F007A2">
            <w:rPr>
              <w:rFonts w:ascii="Open Sans" w:eastAsia="Calibri" w:hAnsi="Open Sans" w:cs="Open Sans"/>
              <w:color w:val="auto"/>
              <w:sz w:val="18"/>
              <w:szCs w:val="18"/>
              <w:lang w:val="en-US"/>
            </w:rPr>
            <w:t>chrestomathy</w:t>
          </w:r>
          <w:r w:rsidRPr="00273EBA">
            <w:rPr>
              <w:rFonts w:ascii="Open Sans" w:eastAsia="Calibri" w:hAnsi="Open Sans" w:cs="Open Sans"/>
              <w:color w:val="auto"/>
              <w:sz w:val="18"/>
              <w:szCs w:val="18"/>
              <w:lang w:val="en-US"/>
            </w:rPr>
            <w:t xml:space="preserve">. </w:t>
          </w:r>
          <w:r w:rsidR="00291532" w:rsidRPr="00273EBA">
            <w:rPr>
              <w:rFonts w:ascii="Open Sans" w:eastAsia="Calibri" w:hAnsi="Open Sans" w:cs="Open Sans"/>
              <w:color w:val="auto"/>
              <w:sz w:val="18"/>
              <w:szCs w:val="18"/>
              <w:lang w:val="en-US"/>
            </w:rPr>
            <w:t>M</w:t>
          </w:r>
          <w:r w:rsidR="00291532">
            <w:rPr>
              <w:rFonts w:ascii="Open Sans" w:eastAsia="Calibri" w:hAnsi="Open Sans" w:cs="Open Sans"/>
              <w:color w:val="auto"/>
              <w:sz w:val="18"/>
              <w:szCs w:val="18"/>
              <w:lang w:val="en-US"/>
            </w:rPr>
            <w:t>oscow</w:t>
          </w:r>
          <w:r w:rsidR="00291532" w:rsidRPr="00273EBA">
            <w:rPr>
              <w:rFonts w:ascii="Open Sans" w:eastAsia="Calibri" w:hAnsi="Open Sans" w:cs="Open Sans"/>
              <w:color w:val="auto"/>
              <w:sz w:val="18"/>
              <w:szCs w:val="18"/>
              <w:lang w:val="en-US"/>
            </w:rPr>
            <w:t xml:space="preserve"> </w:t>
          </w:r>
          <w:r w:rsidR="00F007A2" w:rsidRPr="00F007A2">
            <w:rPr>
              <w:rFonts w:ascii="Open Sans" w:eastAsia="Calibri" w:hAnsi="Open Sans" w:cs="Open Sans"/>
              <w:color w:val="auto"/>
              <w:sz w:val="18"/>
              <w:szCs w:val="18"/>
              <w:lang w:val="en-US"/>
            </w:rPr>
            <w:t>(</w:t>
          </w:r>
          <w:r w:rsidR="00F007A2">
            <w:rPr>
              <w:rFonts w:ascii="Open Sans" w:eastAsia="Calibri" w:hAnsi="Open Sans" w:cs="Open Sans"/>
              <w:color w:val="auto"/>
              <w:sz w:val="18"/>
              <w:szCs w:val="18"/>
              <w:lang w:val="en-US"/>
            </w:rPr>
            <w:t>in Russian</w:t>
          </w:r>
          <w:r w:rsidR="00F007A2" w:rsidRPr="00F007A2">
            <w:rPr>
              <w:rFonts w:ascii="Open Sans" w:eastAsia="Calibri" w:hAnsi="Open Sans" w:cs="Open Sans"/>
              <w:color w:val="auto"/>
              <w:sz w:val="18"/>
              <w:szCs w:val="18"/>
              <w:lang w:val="en-US"/>
            </w:rPr>
            <w:t>)</w:t>
          </w:r>
          <w:r w:rsidRPr="00273EBA">
            <w:rPr>
              <w:rFonts w:ascii="Open Sans" w:eastAsia="Calibri" w:hAnsi="Open Sans" w:cs="Open Sans"/>
              <w:color w:val="auto"/>
              <w:sz w:val="18"/>
              <w:szCs w:val="18"/>
              <w:lang w:val="en-US"/>
            </w:rPr>
            <w:t>.</w:t>
          </w:r>
        </w:p>
        <w:p w14:paraId="293C8FD4" w14:textId="0880D9FF" w:rsidR="00273EBA" w:rsidRPr="00273EBA" w:rsidRDefault="00273EBA" w:rsidP="00273EB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273EBA">
            <w:rPr>
              <w:rFonts w:ascii="Open Sans" w:eastAsia="Calibri" w:hAnsi="Open Sans" w:cs="Open Sans"/>
              <w:color w:val="auto"/>
              <w:sz w:val="18"/>
              <w:szCs w:val="18"/>
              <w:lang w:val="en-US"/>
            </w:rPr>
            <w:t>Martin</w:t>
          </w:r>
          <w:r w:rsidR="00C755A2" w:rsidRPr="00C755A2">
            <w:rPr>
              <w:rFonts w:ascii="Open Sans" w:eastAsia="Calibri" w:hAnsi="Open Sans" w:cs="Open Sans"/>
              <w:color w:val="auto"/>
              <w:sz w:val="18"/>
              <w:szCs w:val="18"/>
              <w:lang w:val="en-US"/>
            </w:rPr>
            <w:t>,</w:t>
          </w:r>
          <w:r w:rsidRPr="00273EBA">
            <w:rPr>
              <w:rFonts w:ascii="Open Sans" w:eastAsia="Calibri" w:hAnsi="Open Sans" w:cs="Open Sans"/>
              <w:color w:val="auto"/>
              <w:sz w:val="18"/>
              <w:szCs w:val="18"/>
              <w:lang w:val="en-US"/>
            </w:rPr>
            <w:t xml:space="preserve"> T. </w:t>
          </w:r>
          <w:r w:rsidR="00291532" w:rsidRPr="00291532">
            <w:rPr>
              <w:rFonts w:ascii="Open Sans" w:eastAsia="Calibri" w:hAnsi="Open Sans" w:cs="Open Sans"/>
              <w:color w:val="auto"/>
              <w:sz w:val="18"/>
              <w:szCs w:val="18"/>
              <w:lang w:val="en-US"/>
            </w:rPr>
            <w:t>(</w:t>
          </w:r>
          <w:r w:rsidR="00291532" w:rsidRPr="00273EBA">
            <w:rPr>
              <w:rFonts w:ascii="Open Sans" w:eastAsia="Calibri" w:hAnsi="Open Sans" w:cs="Open Sans"/>
              <w:color w:val="auto"/>
              <w:sz w:val="18"/>
              <w:szCs w:val="18"/>
              <w:lang w:val="en-US"/>
            </w:rPr>
            <w:t>2011</w:t>
          </w:r>
          <w:r w:rsidR="00291532" w:rsidRPr="00291532">
            <w:rPr>
              <w:rFonts w:ascii="Open Sans" w:eastAsia="Calibri" w:hAnsi="Open Sans" w:cs="Open Sans"/>
              <w:color w:val="auto"/>
              <w:sz w:val="18"/>
              <w:szCs w:val="18"/>
              <w:lang w:val="en-US"/>
            </w:rPr>
            <w:t xml:space="preserve">). </w:t>
          </w:r>
          <w:r w:rsidRPr="00273EBA">
            <w:rPr>
              <w:rFonts w:ascii="Open Sans" w:eastAsia="Calibri" w:hAnsi="Open Sans" w:cs="Open Sans"/>
              <w:color w:val="auto"/>
              <w:sz w:val="18"/>
              <w:szCs w:val="18"/>
              <w:lang w:val="en-US"/>
            </w:rPr>
            <w:t xml:space="preserve">The positive action empire. Nations and nationalism in the USSR. 1923-1939. </w:t>
          </w:r>
          <w:r w:rsidR="00291532" w:rsidRPr="00273EBA">
            <w:rPr>
              <w:rFonts w:ascii="Open Sans" w:eastAsia="Calibri" w:hAnsi="Open Sans" w:cs="Open Sans"/>
              <w:color w:val="auto"/>
              <w:sz w:val="18"/>
              <w:szCs w:val="18"/>
              <w:lang w:val="en-US"/>
            </w:rPr>
            <w:t>M</w:t>
          </w:r>
          <w:r w:rsidR="00291532">
            <w:rPr>
              <w:rFonts w:ascii="Open Sans" w:eastAsia="Calibri" w:hAnsi="Open Sans" w:cs="Open Sans"/>
              <w:color w:val="auto"/>
              <w:sz w:val="18"/>
              <w:szCs w:val="18"/>
              <w:lang w:val="en-US"/>
            </w:rPr>
            <w:t>oscow</w:t>
          </w:r>
          <w:r w:rsidR="00291532" w:rsidRPr="00273EBA">
            <w:rPr>
              <w:rFonts w:ascii="Open Sans" w:eastAsia="Calibri" w:hAnsi="Open Sans" w:cs="Open Sans"/>
              <w:color w:val="auto"/>
              <w:sz w:val="18"/>
              <w:szCs w:val="18"/>
              <w:lang w:val="en-US"/>
            </w:rPr>
            <w:t xml:space="preserve"> </w:t>
          </w:r>
          <w:r w:rsidR="00F007A2" w:rsidRPr="00F007A2">
            <w:rPr>
              <w:rFonts w:ascii="Open Sans" w:eastAsia="Calibri" w:hAnsi="Open Sans" w:cs="Open Sans"/>
              <w:color w:val="auto"/>
              <w:sz w:val="18"/>
              <w:szCs w:val="18"/>
              <w:lang w:val="en-US"/>
            </w:rPr>
            <w:t>(</w:t>
          </w:r>
          <w:r w:rsidR="00F007A2">
            <w:rPr>
              <w:rFonts w:ascii="Open Sans" w:eastAsia="Calibri" w:hAnsi="Open Sans" w:cs="Open Sans"/>
              <w:color w:val="auto"/>
              <w:sz w:val="18"/>
              <w:szCs w:val="18"/>
              <w:lang w:val="en-US"/>
            </w:rPr>
            <w:t>in Russian</w:t>
          </w:r>
          <w:r w:rsidR="00F007A2" w:rsidRPr="00F007A2">
            <w:rPr>
              <w:rFonts w:ascii="Open Sans" w:eastAsia="Calibri" w:hAnsi="Open Sans" w:cs="Open Sans"/>
              <w:color w:val="auto"/>
              <w:sz w:val="18"/>
              <w:szCs w:val="18"/>
              <w:lang w:val="en-US"/>
            </w:rPr>
            <w:t>)</w:t>
          </w:r>
          <w:r w:rsidRPr="00273EBA">
            <w:rPr>
              <w:rFonts w:ascii="Open Sans" w:eastAsia="Calibri" w:hAnsi="Open Sans" w:cs="Open Sans"/>
              <w:color w:val="auto"/>
              <w:sz w:val="18"/>
              <w:szCs w:val="18"/>
              <w:lang w:val="en-US"/>
            </w:rPr>
            <w:t>.</w:t>
          </w:r>
        </w:p>
        <w:p w14:paraId="13666F51" w14:textId="41F8D2B2" w:rsidR="00273EBA" w:rsidRPr="00273EBA" w:rsidRDefault="00273EBA" w:rsidP="00273EB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273EBA">
            <w:rPr>
              <w:rFonts w:ascii="Open Sans" w:eastAsia="Calibri" w:hAnsi="Open Sans" w:cs="Open Sans"/>
              <w:color w:val="auto"/>
              <w:sz w:val="18"/>
              <w:szCs w:val="18"/>
              <w:lang w:val="en-US"/>
            </w:rPr>
            <w:t>Sinyukov</w:t>
          </w:r>
          <w:proofErr w:type="spellEnd"/>
          <w:r w:rsidR="00C755A2" w:rsidRPr="00C755A2">
            <w:rPr>
              <w:rFonts w:ascii="Open Sans" w:eastAsia="Calibri" w:hAnsi="Open Sans" w:cs="Open Sans"/>
              <w:color w:val="auto"/>
              <w:sz w:val="18"/>
              <w:szCs w:val="18"/>
              <w:lang w:val="en-US"/>
            </w:rPr>
            <w:t>,</w:t>
          </w:r>
          <w:r w:rsidRPr="00273EBA">
            <w:rPr>
              <w:rFonts w:ascii="Open Sans" w:eastAsia="Calibri" w:hAnsi="Open Sans" w:cs="Open Sans"/>
              <w:color w:val="auto"/>
              <w:sz w:val="18"/>
              <w:szCs w:val="18"/>
              <w:lang w:val="en-US"/>
            </w:rPr>
            <w:t xml:space="preserve"> V.N. </w:t>
          </w:r>
          <w:r w:rsidR="00291532" w:rsidRPr="00291532">
            <w:rPr>
              <w:rFonts w:ascii="Open Sans" w:eastAsia="Calibri" w:hAnsi="Open Sans" w:cs="Open Sans"/>
              <w:color w:val="auto"/>
              <w:sz w:val="18"/>
              <w:szCs w:val="18"/>
              <w:lang w:val="en-US"/>
            </w:rPr>
            <w:t>(</w:t>
          </w:r>
          <w:r w:rsidR="00291532" w:rsidRPr="00273EBA">
            <w:rPr>
              <w:rFonts w:ascii="Open Sans" w:eastAsia="Calibri" w:hAnsi="Open Sans" w:cs="Open Sans"/>
              <w:color w:val="auto"/>
              <w:sz w:val="18"/>
              <w:szCs w:val="18"/>
              <w:lang w:val="en-US"/>
            </w:rPr>
            <w:t>2010</w:t>
          </w:r>
          <w:r w:rsidR="00291532" w:rsidRPr="00291532">
            <w:rPr>
              <w:rFonts w:ascii="Open Sans" w:eastAsia="Calibri" w:hAnsi="Open Sans" w:cs="Open Sans"/>
              <w:color w:val="auto"/>
              <w:sz w:val="18"/>
              <w:szCs w:val="18"/>
              <w:lang w:val="en-US"/>
            </w:rPr>
            <w:t xml:space="preserve">). </w:t>
          </w:r>
          <w:r w:rsidRPr="00273EBA">
            <w:rPr>
              <w:rFonts w:ascii="Open Sans" w:eastAsia="Calibri" w:hAnsi="Open Sans" w:cs="Open Sans"/>
              <w:color w:val="auto"/>
              <w:sz w:val="18"/>
              <w:szCs w:val="18"/>
              <w:lang w:val="en-US"/>
            </w:rPr>
            <w:t xml:space="preserve">Russian legal system. Introduction to General Theory. </w:t>
          </w:r>
          <w:r w:rsidR="00291532" w:rsidRPr="00273EBA">
            <w:rPr>
              <w:rFonts w:ascii="Open Sans" w:eastAsia="Calibri" w:hAnsi="Open Sans" w:cs="Open Sans"/>
              <w:color w:val="auto"/>
              <w:sz w:val="18"/>
              <w:szCs w:val="18"/>
              <w:lang w:val="en-US"/>
            </w:rPr>
            <w:t>M</w:t>
          </w:r>
          <w:r w:rsidR="00291532">
            <w:rPr>
              <w:rFonts w:ascii="Open Sans" w:eastAsia="Calibri" w:hAnsi="Open Sans" w:cs="Open Sans"/>
              <w:color w:val="auto"/>
              <w:sz w:val="18"/>
              <w:szCs w:val="18"/>
              <w:lang w:val="en-US"/>
            </w:rPr>
            <w:t>oscow</w:t>
          </w:r>
          <w:r w:rsidR="00F007A2">
            <w:rPr>
              <w:rFonts w:ascii="Open Sans" w:eastAsia="Calibri" w:hAnsi="Open Sans" w:cs="Open Sans"/>
              <w:color w:val="auto"/>
              <w:sz w:val="18"/>
              <w:szCs w:val="18"/>
            </w:rPr>
            <w:t xml:space="preserve"> </w:t>
          </w:r>
          <w:r w:rsidR="00F007A2" w:rsidRPr="00F007A2">
            <w:rPr>
              <w:rFonts w:ascii="Open Sans" w:eastAsia="Calibri" w:hAnsi="Open Sans" w:cs="Open Sans"/>
              <w:color w:val="auto"/>
              <w:sz w:val="18"/>
              <w:szCs w:val="18"/>
              <w:lang w:val="en-US"/>
            </w:rPr>
            <w:t>(</w:t>
          </w:r>
          <w:r w:rsidR="00F007A2">
            <w:rPr>
              <w:rFonts w:ascii="Open Sans" w:eastAsia="Calibri" w:hAnsi="Open Sans" w:cs="Open Sans"/>
              <w:color w:val="auto"/>
              <w:sz w:val="18"/>
              <w:szCs w:val="18"/>
              <w:lang w:val="en-US"/>
            </w:rPr>
            <w:t>in Russian</w:t>
          </w:r>
          <w:r w:rsidR="00F007A2" w:rsidRPr="00F007A2">
            <w:rPr>
              <w:rFonts w:ascii="Open Sans" w:eastAsia="Calibri" w:hAnsi="Open Sans" w:cs="Open Sans"/>
              <w:color w:val="auto"/>
              <w:sz w:val="18"/>
              <w:szCs w:val="18"/>
              <w:lang w:val="en-US"/>
            </w:rPr>
            <w:t>)</w:t>
          </w:r>
          <w:r w:rsidRPr="00273EBA">
            <w:rPr>
              <w:rFonts w:ascii="Open Sans" w:eastAsia="Calibri" w:hAnsi="Open Sans" w:cs="Open Sans"/>
              <w:color w:val="auto"/>
              <w:sz w:val="18"/>
              <w:szCs w:val="18"/>
              <w:lang w:val="en-US"/>
            </w:rPr>
            <w:t>.</w:t>
          </w:r>
        </w:p>
        <w:p w14:paraId="5BC92BD9" w14:textId="0395D8BD" w:rsidR="00273EBA" w:rsidRPr="00273EBA" w:rsidRDefault="00273EBA" w:rsidP="00273EB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273EBA">
            <w:rPr>
              <w:rFonts w:ascii="Open Sans" w:eastAsia="Calibri" w:hAnsi="Open Sans" w:cs="Open Sans"/>
              <w:color w:val="auto"/>
              <w:sz w:val="18"/>
              <w:szCs w:val="18"/>
              <w:lang w:val="en-US"/>
            </w:rPr>
            <w:t>Stepanov</w:t>
          </w:r>
          <w:proofErr w:type="spellEnd"/>
          <w:r w:rsidR="00C755A2" w:rsidRPr="00C755A2">
            <w:rPr>
              <w:rFonts w:ascii="Open Sans" w:eastAsia="Calibri" w:hAnsi="Open Sans" w:cs="Open Sans"/>
              <w:color w:val="auto"/>
              <w:sz w:val="18"/>
              <w:szCs w:val="18"/>
              <w:lang w:val="en-US"/>
            </w:rPr>
            <w:t>,</w:t>
          </w:r>
          <w:r w:rsidRPr="00273EBA">
            <w:rPr>
              <w:rFonts w:ascii="Open Sans" w:eastAsia="Calibri" w:hAnsi="Open Sans" w:cs="Open Sans"/>
              <w:color w:val="auto"/>
              <w:sz w:val="18"/>
              <w:szCs w:val="18"/>
              <w:lang w:val="en-US"/>
            </w:rPr>
            <w:t xml:space="preserve"> </w:t>
          </w:r>
          <w:proofErr w:type="spellStart"/>
          <w:r w:rsidRPr="00273EBA">
            <w:rPr>
              <w:rFonts w:ascii="Open Sans" w:eastAsia="Calibri" w:hAnsi="Open Sans" w:cs="Open Sans"/>
              <w:color w:val="auto"/>
              <w:sz w:val="18"/>
              <w:szCs w:val="18"/>
              <w:lang w:val="en-US"/>
            </w:rPr>
            <w:t>Yu.S</w:t>
          </w:r>
          <w:proofErr w:type="spellEnd"/>
          <w:r w:rsidRPr="00273EBA">
            <w:rPr>
              <w:rFonts w:ascii="Open Sans" w:eastAsia="Calibri" w:hAnsi="Open Sans" w:cs="Open Sans"/>
              <w:color w:val="auto"/>
              <w:sz w:val="18"/>
              <w:szCs w:val="18"/>
              <w:lang w:val="en-US"/>
            </w:rPr>
            <w:t xml:space="preserve">. </w:t>
          </w:r>
          <w:r w:rsidR="00291532" w:rsidRPr="00291532">
            <w:rPr>
              <w:rFonts w:ascii="Open Sans" w:eastAsia="Calibri" w:hAnsi="Open Sans" w:cs="Open Sans"/>
              <w:color w:val="auto"/>
              <w:sz w:val="18"/>
              <w:szCs w:val="18"/>
              <w:lang w:val="en-US"/>
            </w:rPr>
            <w:t>(</w:t>
          </w:r>
          <w:r w:rsidR="00291532" w:rsidRPr="00273EBA">
            <w:rPr>
              <w:rFonts w:ascii="Open Sans" w:eastAsia="Calibri" w:hAnsi="Open Sans" w:cs="Open Sans"/>
              <w:color w:val="auto"/>
              <w:sz w:val="18"/>
              <w:szCs w:val="18"/>
              <w:lang w:val="en-US"/>
            </w:rPr>
            <w:t>2001</w:t>
          </w:r>
          <w:r w:rsidR="00291532" w:rsidRPr="00291532">
            <w:rPr>
              <w:rFonts w:ascii="Open Sans" w:eastAsia="Calibri" w:hAnsi="Open Sans" w:cs="Open Sans"/>
              <w:color w:val="auto"/>
              <w:sz w:val="18"/>
              <w:szCs w:val="18"/>
              <w:lang w:val="en-US"/>
            </w:rPr>
            <w:t xml:space="preserve">). </w:t>
          </w:r>
          <w:r w:rsidRPr="00273EBA">
            <w:rPr>
              <w:rFonts w:ascii="Open Sans" w:eastAsia="Calibri" w:hAnsi="Open Sans" w:cs="Open Sans"/>
              <w:color w:val="auto"/>
              <w:sz w:val="18"/>
              <w:szCs w:val="18"/>
              <w:lang w:val="en-US"/>
            </w:rPr>
            <w:t xml:space="preserve">Constants: Dictionary of Russian Culture. </w:t>
          </w:r>
          <w:r w:rsidR="00291532" w:rsidRPr="00273EBA">
            <w:rPr>
              <w:rFonts w:ascii="Open Sans" w:eastAsia="Calibri" w:hAnsi="Open Sans" w:cs="Open Sans"/>
              <w:color w:val="auto"/>
              <w:sz w:val="18"/>
              <w:szCs w:val="18"/>
              <w:lang w:val="en-US"/>
            </w:rPr>
            <w:t>M</w:t>
          </w:r>
          <w:r w:rsidR="00291532">
            <w:rPr>
              <w:rFonts w:ascii="Open Sans" w:eastAsia="Calibri" w:hAnsi="Open Sans" w:cs="Open Sans"/>
              <w:color w:val="auto"/>
              <w:sz w:val="18"/>
              <w:szCs w:val="18"/>
              <w:lang w:val="en-US"/>
            </w:rPr>
            <w:t>oscow</w:t>
          </w:r>
          <w:r w:rsidR="00291532" w:rsidRPr="00273EBA">
            <w:rPr>
              <w:rFonts w:ascii="Open Sans" w:eastAsia="Calibri" w:hAnsi="Open Sans" w:cs="Open Sans"/>
              <w:color w:val="auto"/>
              <w:sz w:val="18"/>
              <w:szCs w:val="18"/>
              <w:lang w:val="en-US"/>
            </w:rPr>
            <w:t xml:space="preserve"> </w:t>
          </w:r>
          <w:r w:rsidR="00F007A2" w:rsidRPr="00F007A2">
            <w:rPr>
              <w:rFonts w:ascii="Open Sans" w:eastAsia="Calibri" w:hAnsi="Open Sans" w:cs="Open Sans"/>
              <w:color w:val="auto"/>
              <w:sz w:val="18"/>
              <w:szCs w:val="18"/>
              <w:lang w:val="en-US"/>
            </w:rPr>
            <w:t>(</w:t>
          </w:r>
          <w:r w:rsidR="00F007A2">
            <w:rPr>
              <w:rFonts w:ascii="Open Sans" w:eastAsia="Calibri" w:hAnsi="Open Sans" w:cs="Open Sans"/>
              <w:color w:val="auto"/>
              <w:sz w:val="18"/>
              <w:szCs w:val="18"/>
              <w:lang w:val="en-US"/>
            </w:rPr>
            <w:t>in Russian</w:t>
          </w:r>
          <w:r w:rsidR="00F007A2" w:rsidRPr="00F007A2">
            <w:rPr>
              <w:rFonts w:ascii="Open Sans" w:eastAsia="Calibri" w:hAnsi="Open Sans" w:cs="Open Sans"/>
              <w:color w:val="auto"/>
              <w:sz w:val="18"/>
              <w:szCs w:val="18"/>
              <w:lang w:val="en-US"/>
            </w:rPr>
            <w:t>)</w:t>
          </w:r>
          <w:r w:rsidRPr="00273EBA">
            <w:rPr>
              <w:rFonts w:ascii="Open Sans" w:eastAsia="Calibri" w:hAnsi="Open Sans" w:cs="Open Sans"/>
              <w:color w:val="auto"/>
              <w:sz w:val="18"/>
              <w:szCs w:val="18"/>
              <w:lang w:val="en-US"/>
            </w:rPr>
            <w:t>.</w:t>
          </w:r>
        </w:p>
        <w:p w14:paraId="4FA4113A" w14:textId="77AD3E10" w:rsidR="00273EBA" w:rsidRPr="00273EBA" w:rsidRDefault="00273EBA" w:rsidP="00273EB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273EBA">
            <w:rPr>
              <w:rFonts w:ascii="Open Sans" w:eastAsia="Calibri" w:hAnsi="Open Sans" w:cs="Open Sans"/>
              <w:color w:val="auto"/>
              <w:sz w:val="18"/>
              <w:szCs w:val="18"/>
              <w:lang w:val="en-US"/>
            </w:rPr>
            <w:t>Fedotov</w:t>
          </w:r>
          <w:proofErr w:type="spellEnd"/>
          <w:r w:rsidR="00C755A2" w:rsidRPr="00C755A2">
            <w:rPr>
              <w:rFonts w:ascii="Open Sans" w:eastAsia="Calibri" w:hAnsi="Open Sans" w:cs="Open Sans"/>
              <w:color w:val="auto"/>
              <w:sz w:val="18"/>
              <w:szCs w:val="18"/>
              <w:lang w:val="en-US"/>
            </w:rPr>
            <w:t>,</w:t>
          </w:r>
          <w:r w:rsidRPr="00273EBA">
            <w:rPr>
              <w:rFonts w:ascii="Open Sans" w:eastAsia="Calibri" w:hAnsi="Open Sans" w:cs="Open Sans"/>
              <w:color w:val="auto"/>
              <w:sz w:val="18"/>
              <w:szCs w:val="18"/>
              <w:lang w:val="en-US"/>
            </w:rPr>
            <w:t xml:space="preserve"> G.P. </w:t>
          </w:r>
          <w:r w:rsidR="00291532" w:rsidRPr="00291532">
            <w:rPr>
              <w:rFonts w:ascii="Open Sans" w:eastAsia="Calibri" w:hAnsi="Open Sans" w:cs="Open Sans"/>
              <w:color w:val="auto"/>
              <w:sz w:val="18"/>
              <w:szCs w:val="18"/>
              <w:lang w:val="en-US"/>
            </w:rPr>
            <w:t>(</w:t>
          </w:r>
          <w:r w:rsidR="00291532" w:rsidRPr="00273EBA">
            <w:rPr>
              <w:rFonts w:ascii="Open Sans" w:eastAsia="Calibri" w:hAnsi="Open Sans" w:cs="Open Sans"/>
              <w:color w:val="auto"/>
              <w:sz w:val="18"/>
              <w:szCs w:val="18"/>
              <w:lang w:val="en-US"/>
            </w:rPr>
            <w:t>1952</w:t>
          </w:r>
          <w:r w:rsidR="00291532" w:rsidRPr="00291532">
            <w:rPr>
              <w:rFonts w:ascii="Open Sans" w:eastAsia="Calibri" w:hAnsi="Open Sans" w:cs="Open Sans"/>
              <w:color w:val="auto"/>
              <w:sz w:val="18"/>
              <w:szCs w:val="18"/>
              <w:lang w:val="en-US"/>
            </w:rPr>
            <w:t xml:space="preserve">). </w:t>
          </w:r>
          <w:r w:rsidRPr="00273EBA">
            <w:rPr>
              <w:rFonts w:ascii="Open Sans" w:eastAsia="Calibri" w:hAnsi="Open Sans" w:cs="Open Sans"/>
              <w:color w:val="auto"/>
              <w:sz w:val="18"/>
              <w:szCs w:val="18"/>
              <w:lang w:val="en-US"/>
            </w:rPr>
            <w:t xml:space="preserve">The fate of empires / G.P. </w:t>
          </w:r>
          <w:proofErr w:type="spellStart"/>
          <w:r w:rsidRPr="00273EBA">
            <w:rPr>
              <w:rFonts w:ascii="Open Sans" w:eastAsia="Calibri" w:hAnsi="Open Sans" w:cs="Open Sans"/>
              <w:color w:val="auto"/>
              <w:sz w:val="18"/>
              <w:szCs w:val="18"/>
              <w:lang w:val="en-US"/>
            </w:rPr>
            <w:t>Fedotov</w:t>
          </w:r>
          <w:proofErr w:type="spellEnd"/>
          <w:r w:rsidRPr="00273EBA">
            <w:rPr>
              <w:rFonts w:ascii="Open Sans" w:eastAsia="Calibri" w:hAnsi="Open Sans" w:cs="Open Sans"/>
              <w:color w:val="auto"/>
              <w:sz w:val="18"/>
              <w:szCs w:val="18"/>
              <w:lang w:val="en-US"/>
            </w:rPr>
            <w:t xml:space="preserve"> New City. New York</w:t>
          </w:r>
          <w:r w:rsidR="00F007A2">
            <w:rPr>
              <w:rFonts w:ascii="Open Sans" w:eastAsia="Calibri" w:hAnsi="Open Sans" w:cs="Open Sans"/>
              <w:color w:val="auto"/>
              <w:sz w:val="18"/>
              <w:szCs w:val="18"/>
            </w:rPr>
            <w:t xml:space="preserve"> </w:t>
          </w:r>
          <w:r w:rsidR="00F007A2" w:rsidRPr="00F007A2">
            <w:rPr>
              <w:rFonts w:ascii="Open Sans" w:eastAsia="Calibri" w:hAnsi="Open Sans" w:cs="Open Sans"/>
              <w:color w:val="auto"/>
              <w:sz w:val="18"/>
              <w:szCs w:val="18"/>
              <w:lang w:val="en-US"/>
            </w:rPr>
            <w:t>(</w:t>
          </w:r>
          <w:r w:rsidR="00F007A2">
            <w:rPr>
              <w:rFonts w:ascii="Open Sans" w:eastAsia="Calibri" w:hAnsi="Open Sans" w:cs="Open Sans"/>
              <w:color w:val="auto"/>
              <w:sz w:val="18"/>
              <w:szCs w:val="18"/>
              <w:lang w:val="en-US"/>
            </w:rPr>
            <w:t>in Russian</w:t>
          </w:r>
          <w:r w:rsidR="00F007A2" w:rsidRPr="00F007A2">
            <w:rPr>
              <w:rFonts w:ascii="Open Sans" w:eastAsia="Calibri" w:hAnsi="Open Sans" w:cs="Open Sans"/>
              <w:color w:val="auto"/>
              <w:sz w:val="18"/>
              <w:szCs w:val="18"/>
              <w:lang w:val="en-US"/>
            </w:rPr>
            <w:t>)</w:t>
          </w:r>
          <w:r w:rsidRPr="00273EBA">
            <w:rPr>
              <w:rFonts w:ascii="Open Sans" w:eastAsia="Calibri" w:hAnsi="Open Sans" w:cs="Open Sans"/>
              <w:color w:val="auto"/>
              <w:sz w:val="18"/>
              <w:szCs w:val="18"/>
              <w:lang w:val="en-US"/>
            </w:rPr>
            <w:t>.</w:t>
          </w:r>
        </w:p>
        <w:p w14:paraId="042154E3" w14:textId="54B6E3CA" w:rsidR="00273EBA" w:rsidRPr="00291532" w:rsidRDefault="00273EBA" w:rsidP="00273EB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273EBA">
            <w:rPr>
              <w:rFonts w:ascii="Open Sans" w:eastAsia="Calibri" w:hAnsi="Open Sans" w:cs="Open Sans"/>
              <w:color w:val="auto"/>
              <w:sz w:val="18"/>
              <w:szCs w:val="18"/>
              <w:lang w:val="en-US"/>
            </w:rPr>
            <w:t>Filin</w:t>
          </w:r>
          <w:proofErr w:type="spellEnd"/>
          <w:r w:rsidR="00C755A2" w:rsidRPr="00C755A2">
            <w:rPr>
              <w:rFonts w:ascii="Open Sans" w:eastAsia="Calibri" w:hAnsi="Open Sans" w:cs="Open Sans"/>
              <w:color w:val="auto"/>
              <w:sz w:val="18"/>
              <w:szCs w:val="18"/>
              <w:lang w:val="en-US"/>
            </w:rPr>
            <w:t>,</w:t>
          </w:r>
          <w:r w:rsidRPr="00273EBA">
            <w:rPr>
              <w:rFonts w:ascii="Open Sans" w:eastAsia="Calibri" w:hAnsi="Open Sans" w:cs="Open Sans"/>
              <w:color w:val="auto"/>
              <w:sz w:val="18"/>
              <w:szCs w:val="18"/>
              <w:lang w:val="en-US"/>
            </w:rPr>
            <w:t xml:space="preserve"> F.P. </w:t>
          </w:r>
          <w:r w:rsidR="00291532" w:rsidRPr="00291532">
            <w:rPr>
              <w:rFonts w:ascii="Open Sans" w:eastAsia="Calibri" w:hAnsi="Open Sans" w:cs="Open Sans"/>
              <w:color w:val="auto"/>
              <w:sz w:val="18"/>
              <w:szCs w:val="18"/>
              <w:lang w:val="en-US"/>
            </w:rPr>
            <w:t xml:space="preserve">(1982). </w:t>
          </w:r>
          <w:r w:rsidRPr="00273EBA">
            <w:rPr>
              <w:rFonts w:ascii="Open Sans" w:eastAsia="Calibri" w:hAnsi="Open Sans" w:cs="Open Sans"/>
              <w:color w:val="auto"/>
              <w:sz w:val="18"/>
              <w:szCs w:val="18"/>
              <w:lang w:val="en-US"/>
            </w:rPr>
            <w:t xml:space="preserve">Essays on the theory of linguistics. </w:t>
          </w:r>
          <w:r w:rsidR="00291532" w:rsidRPr="00273EBA">
            <w:rPr>
              <w:rFonts w:ascii="Open Sans" w:eastAsia="Calibri" w:hAnsi="Open Sans" w:cs="Open Sans"/>
              <w:color w:val="auto"/>
              <w:sz w:val="18"/>
              <w:szCs w:val="18"/>
              <w:lang w:val="en-US"/>
            </w:rPr>
            <w:t>M</w:t>
          </w:r>
          <w:r w:rsidR="00291532">
            <w:rPr>
              <w:rFonts w:ascii="Open Sans" w:eastAsia="Calibri" w:hAnsi="Open Sans" w:cs="Open Sans"/>
              <w:color w:val="auto"/>
              <w:sz w:val="18"/>
              <w:szCs w:val="18"/>
              <w:lang w:val="en-US"/>
            </w:rPr>
            <w:t>oscow</w:t>
          </w:r>
          <w:r w:rsidR="00291532" w:rsidRPr="00273EBA">
            <w:rPr>
              <w:rFonts w:ascii="Open Sans" w:eastAsia="Calibri" w:hAnsi="Open Sans" w:cs="Open Sans"/>
              <w:color w:val="auto"/>
              <w:sz w:val="18"/>
              <w:szCs w:val="18"/>
              <w:lang w:val="en-US"/>
            </w:rPr>
            <w:t xml:space="preserve"> </w:t>
          </w:r>
          <w:r w:rsidR="00F007A2" w:rsidRPr="00F007A2">
            <w:rPr>
              <w:rFonts w:ascii="Open Sans" w:eastAsia="Calibri" w:hAnsi="Open Sans" w:cs="Open Sans"/>
              <w:color w:val="auto"/>
              <w:sz w:val="18"/>
              <w:szCs w:val="18"/>
              <w:lang w:val="en-US"/>
            </w:rPr>
            <w:t>(</w:t>
          </w:r>
          <w:r w:rsidR="00F007A2">
            <w:rPr>
              <w:rFonts w:ascii="Open Sans" w:eastAsia="Calibri" w:hAnsi="Open Sans" w:cs="Open Sans"/>
              <w:color w:val="auto"/>
              <w:sz w:val="18"/>
              <w:szCs w:val="18"/>
              <w:lang w:val="en-US"/>
            </w:rPr>
            <w:t>in Russian</w:t>
          </w:r>
          <w:r w:rsidR="00F007A2" w:rsidRPr="00F007A2">
            <w:rPr>
              <w:rFonts w:ascii="Open Sans" w:eastAsia="Calibri" w:hAnsi="Open Sans" w:cs="Open Sans"/>
              <w:color w:val="auto"/>
              <w:sz w:val="18"/>
              <w:szCs w:val="18"/>
              <w:lang w:val="en-US"/>
            </w:rPr>
            <w:t>)</w:t>
          </w:r>
          <w:r w:rsidRPr="00291532">
            <w:rPr>
              <w:rFonts w:ascii="Open Sans" w:eastAsia="Calibri" w:hAnsi="Open Sans" w:cs="Open Sans"/>
              <w:color w:val="auto"/>
              <w:sz w:val="18"/>
              <w:szCs w:val="18"/>
              <w:lang w:val="en-US"/>
            </w:rPr>
            <w:t>.</w:t>
          </w:r>
        </w:p>
        <w:p w14:paraId="5127226E" w14:textId="25B4A249" w:rsidR="00FB721F" w:rsidRPr="00901CF8" w:rsidRDefault="00FB721F" w:rsidP="00273EB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hAnsi="Open Sans" w:cs="Open Sans"/>
              <w:bCs/>
              <w:i/>
              <w:color w:val="auto"/>
              <w:sz w:val="22"/>
              <w:szCs w:val="22"/>
              <w:lang w:val="uk-UA"/>
            </w:rPr>
          </w:pP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00273EBA">
            <w:rPr>
              <w:rFonts w:ascii="Open Sans" w:eastAsia="Calibri" w:hAnsi="Open Sans" w:cs="Open Sans"/>
              <w:noProof/>
              <w:color w:val="auto"/>
              <w:sz w:val="22"/>
              <w:szCs w:val="22"/>
              <w:lang w:eastAsia="ru-RU"/>
            </w:rPr>
            <mc:AlternateContent>
              <mc:Choice Requires="wpg">
                <w:drawing>
                  <wp:anchor distT="0" distB="0" distL="114300" distR="114300" simplePos="0" relativeHeight="251648000" behindDoc="1" locked="0" layoutInCell="1" allowOverlap="1" wp14:anchorId="5127227E" wp14:editId="39D46F0A">
                    <wp:simplePos x="0" y="0"/>
                    <wp:positionH relativeFrom="page">
                      <wp:posOffset>431800</wp:posOffset>
                    </wp:positionH>
                    <wp:positionV relativeFrom="paragraph">
                      <wp:posOffset>62230</wp:posOffset>
                    </wp:positionV>
                    <wp:extent cx="6848475" cy="45720"/>
                    <wp:effectExtent l="0" t="0" r="0" b="0"/>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25"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492385" id="Группа 6" o:spid="_x0000_s1026" style="position:absolute;margin-left:34pt;margin-top:4.9pt;width:539.25pt;height:3.6pt;z-index:-251668480;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" path="m,l9354,e" filled="f" strokecolor="#231f20" strokeweight="1pt">
                      <v:path arrowok="t" o:connecttype="custom" o:connectlocs="0,0;9354,0" o:connectangles="0,0"/>
                    </v:shape>
                    <w10:wrap anchorx="page"/>
                  </v:group>
                </w:pict>
              </mc:Fallback>
            </mc:AlternateContent>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p>
        <w:p w14:paraId="5127226F" w14:textId="77777777" w:rsidR="00FB721F" w:rsidRPr="00901CF8" w:rsidRDefault="00FB721F" w:rsidP="00FB721F">
          <w:pPr>
            <w:widowControl w:val="0"/>
            <w:suppressAutoHyphens w:val="0"/>
            <w:rPr>
              <w:rFonts w:ascii="Open Sans" w:hAnsi="Open Sans" w:cs="Open Sans"/>
              <w:b/>
              <w:i/>
              <w:sz w:val="16"/>
              <w:szCs w:val="16"/>
              <w:lang w:val="uk-UA" w:eastAsia="en-US"/>
            </w:rPr>
          </w:pPr>
          <w:r w:rsidRPr="00901CF8">
            <w:rPr>
              <w:rFonts w:ascii="Open Sans" w:hAnsi="Open Sans" w:cs="Open Sans"/>
              <w:b/>
              <w:i/>
              <w:sz w:val="16"/>
              <w:szCs w:val="16"/>
              <w:lang w:val="en-US" w:eastAsia="en-US"/>
            </w:rPr>
            <w:t>Citation</w:t>
          </w:r>
          <w:r w:rsidRPr="00901CF8">
            <w:rPr>
              <w:rFonts w:ascii="Open Sans" w:hAnsi="Open Sans" w:cs="Open Sans"/>
              <w:b/>
              <w:i/>
              <w:sz w:val="16"/>
              <w:szCs w:val="16"/>
              <w:lang w:val="uk-UA" w:eastAsia="en-US"/>
            </w:rPr>
            <w:t>:</w:t>
          </w:r>
        </w:p>
        <w:p w14:paraId="51272270" w14:textId="03D424B9" w:rsidR="00FB721F" w:rsidRPr="00D74DBA" w:rsidRDefault="00273EBA" w:rsidP="00FB721F">
          <w:pPr>
            <w:widowControl w:val="0"/>
            <w:suppressAutoHyphens w:val="0"/>
            <w:jc w:val="both"/>
            <w:rPr>
              <w:rFonts w:ascii="Open Sans" w:hAnsi="Open Sans" w:cs="Open Sans"/>
              <w:sz w:val="16"/>
              <w:szCs w:val="16"/>
              <w:lang w:eastAsia="en-US"/>
            </w:rPr>
          </w:pPr>
          <w:r w:rsidRPr="00273EBA">
            <w:rPr>
              <w:rFonts w:ascii="Open Sans" w:hAnsi="Open Sans" w:cs="Open Sans"/>
              <w:sz w:val="16"/>
              <w:szCs w:val="16"/>
              <w:lang w:eastAsia="en-US"/>
            </w:rPr>
            <w:t>Насыров Р.В. Негативные аспекты использования концепта «империя» для определения геополитической сущности Российского государства</w:t>
          </w:r>
          <w:r>
            <w:rPr>
              <w:rFonts w:ascii="Open Sans" w:hAnsi="Open Sans" w:cs="Open Sans"/>
              <w:sz w:val="16"/>
              <w:szCs w:val="16"/>
              <w:lang w:eastAsia="en-US"/>
            </w:rPr>
            <w:t xml:space="preserve"> </w:t>
          </w:r>
          <w:r w:rsidR="00FB721F" w:rsidRPr="00010AF4">
            <w:rPr>
              <w:rFonts w:ascii="Open Sans" w:hAnsi="Open Sans" w:cs="Open Sans"/>
              <w:sz w:val="16"/>
              <w:szCs w:val="16"/>
              <w:lang w:eastAsia="en-US"/>
            </w:rPr>
            <w:t xml:space="preserve">// </w:t>
          </w:r>
          <w:proofErr w:type="spellStart"/>
          <w:r w:rsidR="00FB721F" w:rsidRPr="00901CF8">
            <w:rPr>
              <w:rFonts w:ascii="Open Sans" w:hAnsi="Open Sans" w:cs="Open Sans"/>
              <w:sz w:val="16"/>
              <w:szCs w:val="16"/>
              <w:lang w:eastAsia="en-US"/>
            </w:rPr>
            <w:t>Юрислингвистика</w:t>
          </w:r>
          <w:proofErr w:type="spellEnd"/>
          <w:r w:rsidR="00FB721F" w:rsidRPr="00010AF4">
            <w:rPr>
              <w:rFonts w:ascii="Open Sans" w:hAnsi="Open Sans" w:cs="Open Sans"/>
              <w:sz w:val="16"/>
              <w:szCs w:val="16"/>
              <w:lang w:eastAsia="en-US"/>
            </w:rPr>
            <w:t>. – 20</w:t>
          </w:r>
          <w:r w:rsidR="00BF60E2" w:rsidRPr="00010AF4">
            <w:rPr>
              <w:rFonts w:ascii="Open Sans" w:hAnsi="Open Sans" w:cs="Open Sans"/>
              <w:sz w:val="16"/>
              <w:szCs w:val="16"/>
              <w:lang w:eastAsia="en-US"/>
            </w:rPr>
            <w:t>2</w:t>
          </w:r>
          <w:r w:rsidR="00A74B55">
            <w:rPr>
              <w:rFonts w:ascii="Open Sans" w:hAnsi="Open Sans" w:cs="Open Sans"/>
              <w:sz w:val="16"/>
              <w:szCs w:val="16"/>
              <w:lang w:eastAsia="en-US"/>
            </w:rPr>
            <w:t>2</w:t>
          </w:r>
          <w:r w:rsidR="00FB721F" w:rsidRPr="00010AF4">
            <w:rPr>
              <w:rFonts w:ascii="Open Sans" w:hAnsi="Open Sans" w:cs="Open Sans"/>
              <w:sz w:val="16"/>
              <w:szCs w:val="16"/>
              <w:lang w:eastAsia="en-US"/>
            </w:rPr>
            <w:t xml:space="preserve">. – </w:t>
          </w:r>
          <w:r w:rsidR="008E19FE" w:rsidRPr="00010AF4">
            <w:rPr>
              <w:rFonts w:ascii="Open Sans" w:hAnsi="Open Sans" w:cs="Open Sans"/>
              <w:sz w:val="16"/>
              <w:szCs w:val="16"/>
              <w:lang w:eastAsia="en-US"/>
            </w:rPr>
            <w:t>2</w:t>
          </w:r>
          <w:r>
            <w:rPr>
              <w:rFonts w:ascii="Open Sans" w:hAnsi="Open Sans" w:cs="Open Sans"/>
              <w:sz w:val="16"/>
              <w:szCs w:val="16"/>
              <w:lang w:eastAsia="en-US"/>
            </w:rPr>
            <w:t>4</w:t>
          </w:r>
          <w:r w:rsidR="00FB721F" w:rsidRPr="00010AF4">
            <w:rPr>
              <w:rFonts w:ascii="Open Sans" w:hAnsi="Open Sans" w:cs="Open Sans"/>
              <w:sz w:val="16"/>
              <w:szCs w:val="16"/>
              <w:lang w:eastAsia="en-US"/>
            </w:rPr>
            <w:t xml:space="preserve">. – </w:t>
          </w:r>
          <w:r w:rsidR="00FB721F" w:rsidRPr="0067587A">
            <w:rPr>
              <w:rFonts w:ascii="Open Sans" w:hAnsi="Open Sans" w:cs="Open Sans"/>
              <w:sz w:val="16"/>
              <w:szCs w:val="16"/>
              <w:lang w:eastAsia="en-US"/>
            </w:rPr>
            <w:t>С</w:t>
          </w:r>
          <w:r w:rsidR="00FB721F" w:rsidRPr="00D74DBA">
            <w:rPr>
              <w:rFonts w:ascii="Open Sans" w:hAnsi="Open Sans" w:cs="Open Sans"/>
              <w:sz w:val="16"/>
              <w:szCs w:val="16"/>
              <w:lang w:eastAsia="en-US"/>
            </w:rPr>
            <w:t xml:space="preserve">. </w:t>
          </w:r>
          <w:r>
            <w:rPr>
              <w:rFonts w:ascii="Open Sans" w:hAnsi="Open Sans" w:cs="Open Sans"/>
              <w:sz w:val="16"/>
              <w:szCs w:val="16"/>
              <w:lang w:eastAsia="en-US"/>
            </w:rPr>
            <w:t>5</w:t>
          </w:r>
          <w:r w:rsidR="006E2D69" w:rsidRPr="00AC557C">
            <w:rPr>
              <w:rFonts w:ascii="Open Sans" w:hAnsi="Open Sans" w:cs="Open Sans"/>
              <w:sz w:val="16"/>
              <w:szCs w:val="16"/>
              <w:lang w:eastAsia="en-US"/>
            </w:rPr>
            <w:t>-</w:t>
          </w:r>
          <w:r w:rsidR="001C0FB6">
            <w:rPr>
              <w:rFonts w:ascii="Open Sans" w:hAnsi="Open Sans" w:cs="Open Sans"/>
              <w:sz w:val="16"/>
              <w:szCs w:val="16"/>
              <w:lang w:eastAsia="en-US"/>
            </w:rPr>
            <w:t>10</w:t>
          </w:r>
          <w:r w:rsidR="00FB721F" w:rsidRPr="00D74DBA">
            <w:rPr>
              <w:rFonts w:ascii="Open Sans" w:hAnsi="Open Sans" w:cs="Open Sans"/>
              <w:sz w:val="16"/>
              <w:szCs w:val="16"/>
              <w:lang w:eastAsia="en-US"/>
            </w:rPr>
            <w:t>.</w:t>
          </w:r>
        </w:p>
        <w:p w14:paraId="51272271" w14:textId="6773208A" w:rsidR="00FB721F" w:rsidRPr="0067587A" w:rsidRDefault="00273EBA" w:rsidP="00FB721F">
          <w:pPr>
            <w:widowControl w:val="0"/>
            <w:suppressAutoHyphens w:val="0"/>
            <w:jc w:val="both"/>
            <w:rPr>
              <w:rFonts w:ascii="Open Sans" w:hAnsi="Open Sans" w:cs="Open Sans"/>
              <w:sz w:val="16"/>
              <w:szCs w:val="16"/>
              <w:lang w:val="en-US" w:eastAsia="en-US"/>
            </w:rPr>
          </w:pPr>
          <w:proofErr w:type="spellStart"/>
          <w:r w:rsidRPr="00273EBA">
            <w:rPr>
              <w:rFonts w:ascii="Open Sans" w:hAnsi="Open Sans" w:cs="Open Sans"/>
              <w:sz w:val="16"/>
              <w:szCs w:val="16"/>
              <w:lang w:val="en-US" w:eastAsia="en-US"/>
            </w:rPr>
            <w:t>Nasyrov</w:t>
          </w:r>
          <w:proofErr w:type="spellEnd"/>
          <w:r w:rsidRPr="00273EBA">
            <w:rPr>
              <w:rFonts w:ascii="Open Sans" w:hAnsi="Open Sans" w:cs="Open Sans"/>
              <w:sz w:val="16"/>
              <w:szCs w:val="16"/>
              <w:lang w:val="en-US" w:eastAsia="en-US"/>
            </w:rPr>
            <w:t xml:space="preserve"> R.V. </w:t>
          </w:r>
          <w:r w:rsidR="00FB721F" w:rsidRPr="00D74DBA">
            <w:rPr>
              <w:rFonts w:ascii="Open Sans" w:hAnsi="Open Sans" w:cs="Open Sans"/>
              <w:sz w:val="16"/>
              <w:szCs w:val="16"/>
              <w:lang w:val="en-US" w:eastAsia="en-US"/>
            </w:rPr>
            <w:t>(20</w:t>
          </w:r>
          <w:r w:rsidR="00BF60E2" w:rsidRPr="00D74DBA">
            <w:rPr>
              <w:rFonts w:ascii="Open Sans" w:hAnsi="Open Sans" w:cs="Open Sans"/>
              <w:sz w:val="16"/>
              <w:szCs w:val="16"/>
              <w:lang w:val="en-US" w:eastAsia="en-US"/>
            </w:rPr>
            <w:t>2</w:t>
          </w:r>
          <w:r w:rsidR="00A74B55" w:rsidRPr="00A74B55">
            <w:rPr>
              <w:rFonts w:ascii="Open Sans" w:hAnsi="Open Sans" w:cs="Open Sans"/>
              <w:sz w:val="16"/>
              <w:szCs w:val="16"/>
              <w:lang w:val="en-US" w:eastAsia="en-US"/>
            </w:rPr>
            <w:t>2</w:t>
          </w:r>
          <w:r w:rsidR="00FB721F" w:rsidRPr="00D74DBA">
            <w:rPr>
              <w:rFonts w:ascii="Open Sans" w:hAnsi="Open Sans" w:cs="Open Sans"/>
              <w:sz w:val="16"/>
              <w:szCs w:val="16"/>
              <w:lang w:val="en-US" w:eastAsia="en-US"/>
            </w:rPr>
            <w:t>).</w:t>
          </w:r>
          <w:r w:rsidRPr="00273EBA">
            <w:rPr>
              <w:rFonts w:ascii="Open Sans" w:hAnsi="Open Sans" w:cs="Open Sans"/>
              <w:sz w:val="16"/>
              <w:szCs w:val="16"/>
              <w:lang w:val="en-US" w:eastAsia="en-US"/>
            </w:rPr>
            <w:t xml:space="preserve"> </w:t>
          </w:r>
          <w:r w:rsidR="00F007A2" w:rsidRPr="00F007A2">
            <w:rPr>
              <w:rFonts w:ascii="Open Sans" w:hAnsi="Open Sans" w:cs="Open Sans"/>
              <w:sz w:val="16"/>
              <w:szCs w:val="16"/>
              <w:lang w:val="en-US" w:eastAsia="en-US"/>
            </w:rPr>
            <w:t>Negative Aspects of Using the Concept of "Empire" to Determine the Geopolitical Nature of the Russian State</w:t>
          </w:r>
          <w:r w:rsidRPr="00273EBA">
            <w:rPr>
              <w:rFonts w:ascii="Open Sans" w:hAnsi="Open Sans" w:cs="Open Sans"/>
              <w:sz w:val="16"/>
              <w:szCs w:val="16"/>
              <w:lang w:val="en-US" w:eastAsia="en-US"/>
            </w:rPr>
            <w:t>.</w:t>
          </w:r>
          <w:r w:rsidR="00FB721F" w:rsidRPr="00D74DBA">
            <w:rPr>
              <w:rFonts w:ascii="Open Sans" w:hAnsi="Open Sans" w:cs="Open Sans"/>
              <w:sz w:val="16"/>
              <w:szCs w:val="16"/>
              <w:lang w:val="en-US" w:eastAsia="en-US"/>
            </w:rPr>
            <w:t xml:space="preserve"> Legal Linguistics, </w:t>
          </w:r>
          <w:r w:rsidR="008E19FE" w:rsidRPr="00D74DBA">
            <w:rPr>
              <w:rFonts w:ascii="Open Sans" w:hAnsi="Open Sans" w:cs="Open Sans"/>
              <w:sz w:val="16"/>
              <w:szCs w:val="16"/>
              <w:lang w:val="en-US" w:eastAsia="en-US"/>
            </w:rPr>
            <w:t>2</w:t>
          </w:r>
          <w:r w:rsidR="00603DA4" w:rsidRPr="001B3A00">
            <w:rPr>
              <w:rFonts w:ascii="Open Sans" w:hAnsi="Open Sans" w:cs="Open Sans"/>
              <w:sz w:val="16"/>
              <w:szCs w:val="16"/>
              <w:lang w:val="en-US" w:eastAsia="en-US"/>
            </w:rPr>
            <w:t>4</w:t>
          </w:r>
          <w:r w:rsidR="00FB721F" w:rsidRPr="00D74DBA">
            <w:rPr>
              <w:rFonts w:ascii="Open Sans" w:hAnsi="Open Sans" w:cs="Open Sans"/>
              <w:sz w:val="16"/>
              <w:szCs w:val="16"/>
              <w:lang w:val="en-US" w:eastAsia="en-US"/>
            </w:rPr>
            <w:t xml:space="preserve">, </w:t>
          </w:r>
          <w:r w:rsidRPr="007F16BB">
            <w:rPr>
              <w:rFonts w:ascii="Open Sans" w:hAnsi="Open Sans" w:cs="Open Sans"/>
              <w:sz w:val="16"/>
              <w:szCs w:val="16"/>
              <w:lang w:val="en-US" w:eastAsia="en-US"/>
            </w:rPr>
            <w:t>5</w:t>
          </w:r>
          <w:r w:rsidR="00FB721F" w:rsidRPr="00AC557C">
            <w:rPr>
              <w:rFonts w:ascii="Open Sans" w:hAnsi="Open Sans" w:cs="Open Sans"/>
              <w:sz w:val="16"/>
              <w:szCs w:val="16"/>
              <w:lang w:val="en-US" w:eastAsia="en-US"/>
            </w:rPr>
            <w:t>–</w:t>
          </w:r>
          <w:r w:rsidR="00603DA4" w:rsidRPr="001B3A00">
            <w:rPr>
              <w:rFonts w:ascii="Open Sans" w:hAnsi="Open Sans" w:cs="Open Sans"/>
              <w:sz w:val="16"/>
              <w:szCs w:val="16"/>
              <w:lang w:val="en-US" w:eastAsia="en-US"/>
            </w:rPr>
            <w:t>10</w:t>
          </w:r>
          <w:r w:rsidR="00FB721F" w:rsidRPr="00D74DBA">
            <w:rPr>
              <w:rFonts w:ascii="Open Sans" w:hAnsi="Open Sans" w:cs="Open Sans"/>
              <w:sz w:val="16"/>
              <w:szCs w:val="16"/>
              <w:lang w:val="en-US" w:eastAsia="en-US"/>
            </w:rPr>
            <w:t>.</w:t>
          </w:r>
        </w:p>
        <w:p w14:paraId="51272272" w14:textId="77777777" w:rsidR="00FB721F" w:rsidRPr="00901CF8" w:rsidRDefault="00FB721F" w:rsidP="00FB721F">
          <w:pPr>
            <w:widowControl w:val="0"/>
            <w:suppressAutoHyphens w:val="0"/>
            <w:ind w:left="114" w:right="-20"/>
            <w:rPr>
              <w:rFonts w:ascii="Open Sans" w:eastAsia="Calibri" w:hAnsi="Open Sans" w:cs="Open Sans"/>
              <w:sz w:val="16"/>
              <w:szCs w:val="16"/>
              <w:lang w:val="en-US" w:eastAsia="en-US"/>
            </w:rPr>
          </w:pPr>
          <w:r w:rsidRPr="0067587A">
            <w:rPr>
              <w:rFonts w:ascii="Open Sans" w:eastAsia="Calibri" w:hAnsi="Open Sans" w:cs="Open Sans"/>
              <w:noProof/>
              <w:sz w:val="16"/>
              <w:szCs w:val="16"/>
              <w:lang w:eastAsia="ru-RU"/>
            </w:rPr>
            <w:drawing>
              <wp:inline distT="0" distB="0" distL="0" distR="0" wp14:anchorId="5127227F" wp14:editId="51272280">
                <wp:extent cx="752475" cy="1333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2475" cy="133350"/>
                        </a:xfrm>
                        <a:prstGeom prst="rect">
                          <a:avLst/>
                        </a:prstGeom>
                        <a:noFill/>
                        <a:ln>
                          <a:noFill/>
                        </a:ln>
                      </pic:spPr>
                    </pic:pic>
                  </a:graphicData>
                </a:graphic>
              </wp:inline>
            </w:drawing>
          </w:r>
          <w:r w:rsidRPr="0067587A">
            <w:rPr>
              <w:rFonts w:ascii="Open Sans" w:eastAsia="Calibri" w:hAnsi="Open Sans" w:cs="Open Sans"/>
              <w:sz w:val="16"/>
              <w:szCs w:val="16"/>
              <w:lang w:val="en-US" w:eastAsia="en-US"/>
            </w:rPr>
            <w:t xml:space="preserve"> This work is licensed under a Creative Commons Attribution 4.0. License</w:t>
          </w:r>
        </w:p>
        <w:p w14:paraId="51272273" w14:textId="0F5E859C" w:rsidR="00FB721F" w:rsidRPr="00901CF8" w:rsidRDefault="00273EBA" w:rsidP="00FB721F">
          <w:pPr>
            <w:widowControl w:val="0"/>
            <w:suppressAutoHyphens w:val="0"/>
            <w:spacing w:before="2" w:line="160" w:lineRule="exact"/>
            <w:rPr>
              <w:rFonts w:ascii="Open Sans" w:eastAsia="Calibri" w:hAnsi="Open Sans" w:cs="Open Sans"/>
              <w:sz w:val="22"/>
              <w:szCs w:val="22"/>
              <w:lang w:val="en-US" w:eastAsia="en-US"/>
            </w:rPr>
          </w:pPr>
          <w:r>
            <w:rPr>
              <w:rFonts w:ascii="Open Sans" w:eastAsia="Calibri" w:hAnsi="Open Sans" w:cs="Open Sans"/>
              <w:noProof/>
              <w:sz w:val="22"/>
              <w:szCs w:val="22"/>
              <w:lang w:eastAsia="ru-RU"/>
            </w:rPr>
            <mc:AlternateContent>
              <mc:Choice Requires="wpg">
                <w:drawing>
                  <wp:anchor distT="0" distB="0" distL="114300" distR="114300" simplePos="0" relativeHeight="251659776" behindDoc="1" locked="0" layoutInCell="1" allowOverlap="1" wp14:anchorId="51272281" wp14:editId="338BA5A5">
                    <wp:simplePos x="0" y="0"/>
                    <wp:positionH relativeFrom="page">
                      <wp:posOffset>428625</wp:posOffset>
                    </wp:positionH>
                    <wp:positionV relativeFrom="paragraph">
                      <wp:posOffset>78740</wp:posOffset>
                    </wp:positionV>
                    <wp:extent cx="6848475" cy="45720"/>
                    <wp:effectExtent l="0" t="0" r="0" b="0"/>
                    <wp:wrapNone/>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27"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A0E565" id="Группа 5" o:spid="_x0000_s1026" style="position:absolute;margin-left:33.75pt;margin-top:6.2pt;width:539.25pt;height:3.6pt;z-index:-251656704;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" path="m,l9354,e" filled="f" strokecolor="#231f20" strokeweight="1pt">
                      <v:path arrowok="t" o:connecttype="custom" o:connectlocs="0,0;9354,0" o:connectangles="0,0"/>
                    </v:shape>
                    <w10:wrap anchorx="page"/>
                  </v:group>
                </w:pict>
              </mc:Fallback>
            </mc:AlternateContent>
          </w:r>
        </w:p>
        <w:p w14:paraId="51272274" w14:textId="77777777" w:rsidR="00FB721F" w:rsidRPr="00901CF8" w:rsidRDefault="00FB721F" w:rsidP="00FB721F">
          <w:pPr>
            <w:pStyle w:val="af5"/>
            <w:suppressAutoHyphens w:val="0"/>
            <w:ind w:left="360"/>
            <w:jc w:val="both"/>
            <w:rPr>
              <w:rFonts w:ascii="Open Sans" w:eastAsia="Calibri" w:hAnsi="Open Sans" w:cs="Open Sans"/>
              <w:sz w:val="18"/>
              <w:szCs w:val="18"/>
              <w:lang w:val="en-US" w:eastAsia="en-US"/>
            </w:rPr>
          </w:pPr>
        </w:p>
        <w:p w14:paraId="51272275" w14:textId="77777777" w:rsidR="004E2579" w:rsidRPr="00901CF8" w:rsidRDefault="00893B2D" w:rsidP="003804C5">
          <w:pPr>
            <w:suppressAutoHyphens w:val="0"/>
            <w:ind w:left="567"/>
            <w:jc w:val="both"/>
            <w:rPr>
              <w:rFonts w:ascii="Garamond" w:eastAsia="Calibri" w:hAnsi="Garamond"/>
              <w:sz w:val="21"/>
              <w:szCs w:val="21"/>
              <w:lang w:val="en-US" w:eastAsia="en-US"/>
            </w:rPr>
          </w:pPr>
        </w:p>
        <w:bookmarkEnd w:id="0" w:displacedByCustomXml="next"/>
      </w:sdtContent>
    </w:sdt>
    <w:sectPr w:rsidR="004E2579" w:rsidRPr="00901CF8" w:rsidSect="001C0FB6">
      <w:headerReference w:type="even" r:id="rId11"/>
      <w:headerReference w:type="default" r:id="rId12"/>
      <w:footerReference w:type="even" r:id="rId13"/>
      <w:footerReference w:type="default" r:id="rId14"/>
      <w:type w:val="continuous"/>
      <w:pgSz w:w="11906" w:h="16838" w:code="9"/>
      <w:pgMar w:top="284" w:right="680" w:bottom="680" w:left="680" w:header="113" w:footer="113"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03699" w14:textId="77777777" w:rsidR="00893B2D" w:rsidRDefault="00893B2D" w:rsidP="004646F6">
      <w:r>
        <w:separator/>
      </w:r>
    </w:p>
  </w:endnote>
  <w:endnote w:type="continuationSeparator" w:id="0">
    <w:p w14:paraId="1E75855D" w14:textId="77777777" w:rsidR="00893B2D" w:rsidRDefault="00893B2D" w:rsidP="0046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quare721EU">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 Sans">
    <w:altName w:val="Open Sans"/>
    <w:charset w:val="00"/>
    <w:family w:val="swiss"/>
    <w:pitch w:val="variable"/>
    <w:sig w:usb0="E00002EF" w:usb1="4000205B" w:usb2="00000028" w:usb3="00000000" w:csb0="0000019F" w:csb1="00000000"/>
  </w:font>
  <w:font w:name="Helvetica World">
    <w:altName w:val="Segoe UI"/>
    <w:charset w:val="CC"/>
    <w:family w:val="swiss"/>
    <w:pitch w:val="variable"/>
    <w:sig w:usb0="00000000" w:usb1="C0007FFB" w:usb2="00000008" w:usb3="00000000" w:csb0="000001FF" w:csb1="00000000"/>
  </w:font>
  <w:font w:name="Open Sans SemiBold">
    <w:altName w:val="Arial"/>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228A" w14:textId="7EF2EB3B" w:rsidR="00B37878" w:rsidRDefault="00273EBA" w:rsidP="00EB6C00">
    <w:pPr>
      <w:tabs>
        <w:tab w:val="left" w:pos="7440"/>
        <w:tab w:val="left" w:pos="9645"/>
        <w:tab w:val="left" w:pos="9705"/>
      </w:tabs>
      <w:spacing w:line="200" w:lineRule="exact"/>
      <w:ind w:left="732" w:firstLine="7440"/>
      <w:rPr>
        <w:sz w:val="20"/>
        <w:szCs w:val="20"/>
      </w:rPr>
    </w:pPr>
    <w:r>
      <w:rPr>
        <w:rFonts w:ascii="Palatino Linotype" w:hAnsi="Palatino Linotype"/>
        <w:i/>
        <w:noProof/>
        <w:color w:val="000000" w:themeColor="text1"/>
        <w:sz w:val="20"/>
        <w:szCs w:val="20"/>
        <w:lang w:eastAsia="ru-RU"/>
      </w:rPr>
      <mc:AlternateContent>
        <mc:Choice Requires="wps">
          <w:drawing>
            <wp:anchor distT="4294967295" distB="4294967295" distL="114300" distR="114300" simplePos="0" relativeHeight="251659264" behindDoc="0" locked="0" layoutInCell="1" allowOverlap="1" wp14:anchorId="51272291" wp14:editId="11A6E7B2">
              <wp:simplePos x="0" y="0"/>
              <wp:positionH relativeFrom="column">
                <wp:posOffset>-3175</wp:posOffset>
              </wp:positionH>
              <wp:positionV relativeFrom="paragraph">
                <wp:posOffset>-97791</wp:posOffset>
              </wp:positionV>
              <wp:extent cx="668655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86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6D65C" id="Прямая соединительная линия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pt,-7.7pt" to="526.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" strokecolor="black [3213]">
              <o:lock v:ext="edit" shapetype="f"/>
            </v:line>
          </w:pict>
        </mc:Fallback>
      </mc:AlternateContent>
    </w:r>
    <w:proofErr w:type="spellStart"/>
    <w:r w:rsidR="00B37878">
      <w:rPr>
        <w:rFonts w:ascii="Helvetica World" w:hAnsi="Helvetica World" w:cs="Helvetica World"/>
        <w:i/>
        <w:color w:val="231F20"/>
        <w:sz w:val="18"/>
        <w:szCs w:val="18"/>
      </w:rPr>
      <w:t>Юрислингвистика</w:t>
    </w:r>
    <w:proofErr w:type="spellEnd"/>
    <w:r w:rsidR="00B37878">
      <w:rPr>
        <w:rFonts w:ascii="Helvetica World" w:hAnsi="Helvetica World" w:cs="Helvetica World"/>
        <w:i/>
        <w:color w:val="231F20"/>
        <w:sz w:val="18"/>
        <w:szCs w:val="18"/>
      </w:rPr>
      <w:t xml:space="preserve">, </w:t>
    </w:r>
    <w:r w:rsidR="00F93CF2">
      <w:rPr>
        <w:rFonts w:ascii="Helvetica World" w:hAnsi="Helvetica World" w:cs="Helvetica World"/>
        <w:i/>
        <w:color w:val="231F20"/>
        <w:sz w:val="18"/>
        <w:szCs w:val="18"/>
      </w:rPr>
      <w:t>2</w:t>
    </w:r>
    <w:r w:rsidR="00CA1A7A">
      <w:rPr>
        <w:rFonts w:ascii="Helvetica World" w:hAnsi="Helvetica World" w:cs="Helvetica World"/>
        <w:i/>
        <w:color w:val="231F20"/>
        <w:sz w:val="18"/>
        <w:szCs w:val="18"/>
      </w:rPr>
      <w:t>4</w:t>
    </w:r>
    <w:r w:rsidR="00FE0694">
      <w:rPr>
        <w:rFonts w:ascii="Helvetica World" w:hAnsi="Helvetica World" w:cs="Helvetica World"/>
        <w:i/>
        <w:color w:val="231F20"/>
        <w:sz w:val="18"/>
        <w:szCs w:val="18"/>
      </w:rPr>
      <w:t xml:space="preserve">, </w:t>
    </w:r>
    <w:r w:rsidR="00B37878">
      <w:rPr>
        <w:rFonts w:ascii="Helvetica World" w:hAnsi="Helvetica World" w:cs="Helvetica World"/>
        <w:i/>
        <w:color w:val="231F20"/>
        <w:sz w:val="18"/>
        <w:szCs w:val="18"/>
      </w:rPr>
      <w:t>20</w:t>
    </w:r>
    <w:r w:rsidR="00BF60E2">
      <w:rPr>
        <w:rFonts w:ascii="Helvetica World" w:hAnsi="Helvetica World" w:cs="Helvetica World"/>
        <w:i/>
        <w:color w:val="231F20"/>
        <w:sz w:val="18"/>
        <w:szCs w:val="18"/>
        <w:lang w:val="en-US"/>
      </w:rPr>
      <w:t>2</w:t>
    </w:r>
    <w:r w:rsidR="00AC557C">
      <w:rPr>
        <w:rFonts w:ascii="Helvetica World" w:hAnsi="Helvetica World" w:cs="Helvetica World"/>
        <w:i/>
        <w:color w:val="231F20"/>
        <w:sz w:val="18"/>
        <w:szCs w:val="18"/>
      </w:rPr>
      <w:t>2</w:t>
    </w:r>
    <w:r w:rsidR="00B37878">
      <w:rPr>
        <w:sz w:val="20"/>
        <w:szCs w:val="20"/>
      </w:rPr>
      <w:tab/>
    </w:r>
  </w:p>
  <w:p w14:paraId="5127228B" w14:textId="77777777" w:rsidR="00B37878" w:rsidRDefault="00B3787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228C" w14:textId="3367E7EA" w:rsidR="00B37878" w:rsidRPr="00F93CF2" w:rsidRDefault="00273EBA" w:rsidP="00EB6C00">
    <w:pPr>
      <w:spacing w:line="204" w:lineRule="exact"/>
      <w:ind w:left="7738" w:right="-47" w:firstLine="434"/>
      <w:rPr>
        <w:rFonts w:ascii="Helvetica World" w:hAnsi="Helvetica World" w:cs="Helvetica World"/>
        <w:sz w:val="18"/>
        <w:szCs w:val="18"/>
      </w:rPr>
    </w:pPr>
    <w:r>
      <w:rPr>
        <w:rFonts w:ascii="Helvetica World" w:hAnsi="Helvetica World" w:cs="Helvetica World"/>
        <w:i/>
        <w:noProof/>
        <w:color w:val="000000" w:themeColor="text1"/>
        <w:sz w:val="18"/>
        <w:szCs w:val="18"/>
        <w:lang w:eastAsia="ru-RU"/>
      </w:rPr>
      <mc:AlternateContent>
        <mc:Choice Requires="wps">
          <w:drawing>
            <wp:anchor distT="4294967295" distB="4294967295" distL="114300" distR="114300" simplePos="0" relativeHeight="251661312" behindDoc="0" locked="0" layoutInCell="1" allowOverlap="1" wp14:anchorId="51272292" wp14:editId="0EE91181">
              <wp:simplePos x="0" y="0"/>
              <wp:positionH relativeFrom="column">
                <wp:posOffset>0</wp:posOffset>
              </wp:positionH>
              <wp:positionV relativeFrom="paragraph">
                <wp:posOffset>-1</wp:posOffset>
              </wp:positionV>
              <wp:extent cx="668655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86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460203" id="Прямая соединительная линия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5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" strokecolor="black [3213]">
              <o:lock v:ext="edit" shapetype="f"/>
            </v:line>
          </w:pict>
        </mc:Fallback>
      </mc:AlternateContent>
    </w:r>
    <w:r w:rsidR="00B37878">
      <w:rPr>
        <w:rFonts w:ascii="Helvetica World" w:hAnsi="Helvetica World" w:cs="Helvetica World"/>
        <w:i/>
        <w:color w:val="231F20"/>
        <w:sz w:val="18"/>
        <w:szCs w:val="18"/>
        <w:lang w:val="en-US"/>
      </w:rPr>
      <w:t xml:space="preserve">Legal Linguistics, </w:t>
    </w:r>
    <w:r w:rsidR="00F93CF2">
      <w:rPr>
        <w:rFonts w:ascii="Helvetica World" w:hAnsi="Helvetica World" w:cs="Helvetica World"/>
        <w:i/>
        <w:color w:val="231F20"/>
        <w:sz w:val="18"/>
        <w:szCs w:val="18"/>
      </w:rPr>
      <w:t>2</w:t>
    </w:r>
    <w:r w:rsidR="00CA1A7A">
      <w:rPr>
        <w:rFonts w:ascii="Helvetica World" w:hAnsi="Helvetica World" w:cs="Helvetica World"/>
        <w:i/>
        <w:color w:val="231F20"/>
        <w:sz w:val="18"/>
        <w:szCs w:val="18"/>
      </w:rPr>
      <w:t>4</w:t>
    </w:r>
    <w:r w:rsidR="00B37878">
      <w:rPr>
        <w:rFonts w:ascii="Helvetica World" w:hAnsi="Helvetica World" w:cs="Helvetica World"/>
        <w:i/>
        <w:color w:val="231F20"/>
        <w:sz w:val="18"/>
        <w:szCs w:val="18"/>
        <w:lang w:val="en-US"/>
      </w:rPr>
      <w:t>, 20</w:t>
    </w:r>
    <w:r w:rsidR="00BF60E2">
      <w:rPr>
        <w:rFonts w:ascii="Helvetica World" w:hAnsi="Helvetica World" w:cs="Helvetica World"/>
        <w:i/>
        <w:color w:val="231F20"/>
        <w:sz w:val="18"/>
        <w:szCs w:val="18"/>
        <w:lang w:val="en-US"/>
      </w:rPr>
      <w:t>2</w:t>
    </w:r>
    <w:r w:rsidR="00AC557C">
      <w:rPr>
        <w:rFonts w:ascii="Helvetica World" w:hAnsi="Helvetica World" w:cs="Helvetica World"/>
        <w:i/>
        <w:color w:val="231F20"/>
        <w:sz w:val="18"/>
        <w:szCs w:val="18"/>
      </w:rPr>
      <w:t>2</w:t>
    </w:r>
  </w:p>
  <w:p w14:paraId="5127228D" w14:textId="77777777" w:rsidR="00B37878" w:rsidRPr="00C769AF" w:rsidRDefault="00B37878" w:rsidP="00C769AF">
    <w:pPr>
      <w:pStyle w:val="a7"/>
      <w:tabs>
        <w:tab w:val="clear" w:pos="4677"/>
        <w:tab w:val="clear" w:pos="9355"/>
      </w:tabs>
      <w:jc w:val="right"/>
      <w:rPr>
        <w:lang w:val="en-US"/>
      </w:rPr>
    </w:pPr>
  </w:p>
  <w:p w14:paraId="5127228E" w14:textId="77777777" w:rsidR="00B37878" w:rsidRPr="00152624" w:rsidRDefault="00B37878" w:rsidP="00152624">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41ADF" w14:textId="77777777" w:rsidR="00893B2D" w:rsidRDefault="00893B2D" w:rsidP="004646F6">
      <w:r>
        <w:separator/>
      </w:r>
    </w:p>
  </w:footnote>
  <w:footnote w:type="continuationSeparator" w:id="0">
    <w:p w14:paraId="329304D5" w14:textId="77777777" w:rsidR="00893B2D" w:rsidRDefault="00893B2D" w:rsidP="00464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125910"/>
      <w:docPartObj>
        <w:docPartGallery w:val="Page Numbers (Top of Page)"/>
        <w:docPartUnique/>
      </w:docPartObj>
    </w:sdtPr>
    <w:sdtEndPr>
      <w:rPr>
        <w:rFonts w:ascii="Palatino Linotype" w:hAnsi="Palatino Linotype"/>
        <w:i/>
        <w:color w:val="000000" w:themeColor="text1"/>
        <w:sz w:val="20"/>
        <w:szCs w:val="20"/>
      </w:rPr>
    </w:sdtEndPr>
    <w:sdtContent>
      <w:p w14:paraId="51272286" w14:textId="77777777" w:rsidR="00B37878" w:rsidRPr="00DA597D" w:rsidRDefault="00B37878" w:rsidP="00F65DF0">
        <w:pPr>
          <w:suppressAutoHyphens w:val="0"/>
          <w:rPr>
            <w:rFonts w:ascii="Garamond" w:hAnsi="Garamond"/>
            <w:i/>
            <w:sz w:val="22"/>
            <w:szCs w:val="22"/>
            <w:lang w:val="en-US"/>
          </w:rPr>
        </w:pPr>
        <w:proofErr w:type="spellStart"/>
        <w:r>
          <w:rPr>
            <w:rFonts w:ascii="Helvetica World" w:hAnsi="Helvetica World" w:cs="Helvetica World"/>
            <w:i/>
            <w:sz w:val="18"/>
            <w:szCs w:val="18"/>
          </w:rPr>
          <w:t>Юрислингвистика</w:t>
        </w:r>
        <w:proofErr w:type="spellEnd"/>
        <w:r w:rsidRPr="00EC20DB">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Garamond" w:eastAsia="Calibri" w:hAnsi="Garamond"/>
            <w:iCs/>
            <w:sz w:val="20"/>
            <w:szCs w:val="20"/>
            <w:lang w:val="en-US" w:eastAsia="en-US"/>
          </w:rPr>
          <w:tab/>
        </w:r>
        <w:r w:rsidRPr="00DA597D">
          <w:rPr>
            <w:rFonts w:ascii="Garamond" w:eastAsia="Calibri" w:hAnsi="Garamond"/>
            <w:iCs/>
            <w:sz w:val="20"/>
            <w:szCs w:val="20"/>
            <w:lang w:val="en-US" w:eastAsia="en-US"/>
          </w:rPr>
          <w:tab/>
        </w:r>
        <w:r w:rsidRPr="00DA597D">
          <w:rPr>
            <w:rFonts w:ascii="Garamond" w:eastAsia="Calibri" w:hAnsi="Garamond"/>
            <w:iCs/>
            <w:sz w:val="20"/>
            <w:szCs w:val="20"/>
            <w:lang w:val="en-US" w:eastAsia="en-US"/>
          </w:rPr>
          <w:tab/>
        </w:r>
        <w:r w:rsidRPr="00CB21F1">
          <w:rPr>
            <w:rFonts w:ascii="Garamond" w:eastAsia="Calibri" w:hAnsi="Garamond"/>
            <w:iCs/>
            <w:color w:val="000000"/>
            <w:sz w:val="20"/>
            <w:szCs w:val="20"/>
            <w:lang w:val="uk-UA" w:eastAsia="en-US"/>
          </w:rPr>
          <w:tab/>
        </w:r>
        <w:r w:rsidRPr="00CB21F1">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sidR="00842191" w:rsidRPr="00CB21F1">
          <w:rPr>
            <w:rFonts w:ascii="Garamond" w:hAnsi="Garamond"/>
            <w:i/>
            <w:sz w:val="22"/>
            <w:szCs w:val="22"/>
          </w:rPr>
          <w:fldChar w:fldCharType="begin"/>
        </w:r>
        <w:r w:rsidRPr="00DA597D">
          <w:rPr>
            <w:rFonts w:ascii="Garamond" w:hAnsi="Garamond"/>
            <w:i/>
            <w:sz w:val="22"/>
            <w:szCs w:val="22"/>
            <w:lang w:val="en-US"/>
          </w:rPr>
          <w:instrText>PAGE   \* MERGEFORMAT</w:instrText>
        </w:r>
        <w:r w:rsidR="00842191" w:rsidRPr="00CB21F1">
          <w:rPr>
            <w:rFonts w:ascii="Garamond" w:hAnsi="Garamond"/>
            <w:i/>
            <w:sz w:val="22"/>
            <w:szCs w:val="22"/>
          </w:rPr>
          <w:fldChar w:fldCharType="separate"/>
        </w:r>
        <w:r w:rsidR="001500AD">
          <w:rPr>
            <w:rFonts w:ascii="Garamond" w:hAnsi="Garamond"/>
            <w:i/>
            <w:noProof/>
            <w:sz w:val="22"/>
            <w:szCs w:val="22"/>
            <w:lang w:val="en-US"/>
          </w:rPr>
          <w:t>6</w:t>
        </w:r>
        <w:r w:rsidR="00842191" w:rsidRPr="00CB21F1">
          <w:rPr>
            <w:rFonts w:ascii="Garamond" w:hAnsi="Garamond"/>
            <w:i/>
            <w:sz w:val="22"/>
            <w:szCs w:val="22"/>
          </w:rPr>
          <w:fldChar w:fldCharType="end"/>
        </w:r>
      </w:p>
      <w:p w14:paraId="51272287" w14:textId="39537B67" w:rsidR="00B37878" w:rsidRPr="00DA597D" w:rsidRDefault="00273EBA" w:rsidP="00545BE5">
        <w:pPr>
          <w:tabs>
            <w:tab w:val="right" w:pos="9638"/>
          </w:tabs>
          <w:suppressAutoHyphens w:val="0"/>
          <w:ind w:left="1362"/>
          <w:rPr>
            <w:color w:val="000000" w:themeColor="text1"/>
            <w:sz w:val="20"/>
            <w:szCs w:val="20"/>
            <w:lang w:val="en-US"/>
          </w:rPr>
        </w:pPr>
        <w:r>
          <w:rPr>
            <w:rFonts w:ascii="Palatino Linotype" w:hAnsi="Palatino Linotype"/>
            <w:i/>
            <w:noProof/>
            <w:color w:val="000000" w:themeColor="text1"/>
            <w:sz w:val="20"/>
            <w:szCs w:val="20"/>
            <w:lang w:eastAsia="ru-RU"/>
          </w:rPr>
          <mc:AlternateContent>
            <mc:Choice Requires="wps">
              <w:drawing>
                <wp:anchor distT="4294967295" distB="4294967295" distL="114300" distR="114300" simplePos="0" relativeHeight="251657216" behindDoc="0" locked="0" layoutInCell="1" allowOverlap="1" wp14:anchorId="5127228F" wp14:editId="1A513B0F">
                  <wp:simplePos x="0" y="0"/>
                  <wp:positionH relativeFrom="column">
                    <wp:posOffset>44450</wp:posOffset>
                  </wp:positionH>
                  <wp:positionV relativeFrom="paragraph">
                    <wp:posOffset>64134</wp:posOffset>
                  </wp:positionV>
                  <wp:extent cx="6600825"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00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6AE23E" id="Прямая соединительная линия 4"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5.05pt" to="523.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" strokecolor="black [3213]">
                  <o:lock v:ext="edit" shapetype="f"/>
                </v:line>
              </w:pict>
            </mc:Fallback>
          </mc:AlternateContent>
        </w:r>
        <w:r w:rsidR="00B37878" w:rsidRPr="00DA597D">
          <w:rPr>
            <w:color w:val="000000" w:themeColor="text1"/>
            <w:sz w:val="20"/>
            <w:szCs w:val="20"/>
            <w:lang w:val="en-US"/>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i/>
        <w:sz w:val="22"/>
        <w:szCs w:val="22"/>
      </w:rPr>
      <w:id w:val="417524946"/>
      <w:docPartObj>
        <w:docPartGallery w:val="Page Numbers (Top of Page)"/>
        <w:docPartUnique/>
      </w:docPartObj>
    </w:sdtPr>
    <w:sdtEndPr/>
    <w:sdtContent>
      <w:p w14:paraId="51272288" w14:textId="123CB21A" w:rsidR="00B37878" w:rsidRPr="00E1423D" w:rsidRDefault="00842191" w:rsidP="00295B0F">
        <w:pPr>
          <w:pStyle w:val="a4"/>
          <w:rPr>
            <w:rFonts w:ascii="Helvetica World" w:hAnsi="Helvetica World" w:cs="Helvetica World"/>
            <w:i/>
            <w:sz w:val="18"/>
            <w:szCs w:val="18"/>
          </w:rPr>
        </w:pPr>
        <w:r w:rsidRPr="00CB21F1">
          <w:rPr>
            <w:rFonts w:ascii="Garamond" w:hAnsi="Garamond"/>
            <w:i/>
            <w:sz w:val="22"/>
            <w:szCs w:val="22"/>
          </w:rPr>
          <w:fldChar w:fldCharType="begin"/>
        </w:r>
        <w:r w:rsidR="00B37878" w:rsidRPr="00DA597D">
          <w:rPr>
            <w:rFonts w:ascii="Garamond" w:hAnsi="Garamond"/>
            <w:i/>
            <w:sz w:val="22"/>
            <w:szCs w:val="22"/>
            <w:lang w:val="en-US"/>
          </w:rPr>
          <w:instrText>PAGE</w:instrText>
        </w:r>
        <w:r w:rsidR="00B37878" w:rsidRPr="008C1FB9">
          <w:rPr>
            <w:rFonts w:ascii="Garamond" w:hAnsi="Garamond"/>
            <w:i/>
            <w:sz w:val="22"/>
            <w:szCs w:val="22"/>
          </w:rPr>
          <w:instrText xml:space="preserve">   \* </w:instrText>
        </w:r>
        <w:r w:rsidR="00B37878" w:rsidRPr="00DA597D">
          <w:rPr>
            <w:rFonts w:ascii="Garamond" w:hAnsi="Garamond"/>
            <w:i/>
            <w:sz w:val="22"/>
            <w:szCs w:val="22"/>
            <w:lang w:val="en-US"/>
          </w:rPr>
          <w:instrText>MERGEFORMAT</w:instrText>
        </w:r>
        <w:r w:rsidRPr="00CB21F1">
          <w:rPr>
            <w:rFonts w:ascii="Garamond" w:hAnsi="Garamond"/>
            <w:i/>
            <w:sz w:val="22"/>
            <w:szCs w:val="22"/>
          </w:rPr>
          <w:fldChar w:fldCharType="separate"/>
        </w:r>
        <w:r w:rsidR="001B3A00" w:rsidRPr="001B3A00">
          <w:rPr>
            <w:rFonts w:ascii="Garamond" w:hAnsi="Garamond"/>
            <w:i/>
            <w:noProof/>
            <w:sz w:val="22"/>
            <w:szCs w:val="22"/>
          </w:rPr>
          <w:t>9</w:t>
        </w:r>
        <w:r w:rsidRPr="00CB21F1">
          <w:rPr>
            <w:rFonts w:ascii="Garamond" w:hAnsi="Garamond"/>
            <w:i/>
            <w:sz w:val="22"/>
            <w:szCs w:val="22"/>
          </w:rPr>
          <w:fldChar w:fldCharType="end"/>
        </w:r>
        <w:r w:rsidR="00B37878" w:rsidRPr="008C1FB9">
          <w:rPr>
            <w:rFonts w:ascii="Garamond" w:hAnsi="Garamond"/>
            <w:i/>
            <w:sz w:val="22"/>
            <w:szCs w:val="22"/>
          </w:rPr>
          <w:tab/>
        </w:r>
        <w:r w:rsidR="00EF72CC">
          <w:rPr>
            <w:rFonts w:ascii="Garamond" w:hAnsi="Garamond"/>
            <w:i/>
            <w:sz w:val="22"/>
            <w:szCs w:val="22"/>
          </w:rPr>
          <w:t>Язык права</w:t>
        </w:r>
      </w:p>
      <w:p w14:paraId="51272289" w14:textId="03CCEF2D" w:rsidR="00B37878" w:rsidRPr="00451C3A" w:rsidRDefault="00273EBA" w:rsidP="00295B0F">
        <w:pPr>
          <w:pStyle w:val="a4"/>
          <w:rPr>
            <w:rFonts w:ascii="Palatino Linotype" w:hAnsi="Palatino Linotype"/>
            <w:i/>
            <w:sz w:val="22"/>
            <w:szCs w:val="22"/>
          </w:rPr>
        </w:pPr>
        <w:r>
          <w:rPr>
            <w:rFonts w:ascii="Palatino Linotype" w:hAnsi="Palatino Linotype"/>
            <w:i/>
            <w:noProof/>
            <w:color w:val="000000" w:themeColor="text1"/>
            <w:sz w:val="20"/>
            <w:szCs w:val="20"/>
            <w:lang w:eastAsia="ru-RU"/>
          </w:rPr>
          <mc:AlternateContent>
            <mc:Choice Requires="wps">
              <w:drawing>
                <wp:anchor distT="4294967295" distB="4294967295" distL="114300" distR="114300" simplePos="0" relativeHeight="251667456" behindDoc="0" locked="0" layoutInCell="1" allowOverlap="1" wp14:anchorId="51272290" wp14:editId="627D810E">
                  <wp:simplePos x="0" y="0"/>
                  <wp:positionH relativeFrom="column">
                    <wp:posOffset>63500</wp:posOffset>
                  </wp:positionH>
                  <wp:positionV relativeFrom="paragraph">
                    <wp:posOffset>121284</wp:posOffset>
                  </wp:positionV>
                  <wp:extent cx="6581775"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81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E3E8D" id="Прямая соединительная линия 3"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pt,9.55pt" to="523.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" strokecolor="black [3213]">
                  <o:lock v:ext="edit" shapetype="f"/>
                </v:line>
              </w:pict>
            </mc:Fallback>
          </mc:AlternateContent>
        </w:r>
        <w:r w:rsidR="00B37878" w:rsidRPr="008C1FB9">
          <w:rPr>
            <w:rFonts w:ascii="Palatino Linotype" w:hAnsi="Palatino Linotype"/>
            <w:i/>
            <w:sz w:val="22"/>
            <w:szCs w:val="22"/>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1146" w:hanging="360"/>
      </w:pPr>
      <w:rPr>
        <w:rFonts w:ascii="Symbol" w:hAnsi="Symbol" w:cs="Symbol"/>
      </w:rPr>
    </w:lvl>
    <w:lvl w:ilvl="1">
      <w:start w:val="1"/>
      <w:numFmt w:val="bullet"/>
      <w:lvlText w:val="o"/>
      <w:lvlJc w:val="left"/>
      <w:pPr>
        <w:ind w:left="1866" w:hanging="360"/>
      </w:pPr>
      <w:rPr>
        <w:rFonts w:ascii="Liberation Serif" w:cs="Courier New"/>
      </w:rPr>
    </w:lvl>
    <w:lvl w:ilvl="2">
      <w:start w:val="1"/>
      <w:numFmt w:val="bullet"/>
      <w:lvlText w:val=""/>
      <w:lvlJc w:val="left"/>
      <w:pPr>
        <w:ind w:left="2586" w:hanging="360"/>
      </w:pPr>
      <w:rPr>
        <w:rFonts w:ascii="Liberation Serif" w:cs="Wingdings"/>
        <w:sz w:val="18"/>
      </w:rPr>
    </w:lvl>
    <w:lvl w:ilvl="3">
      <w:start w:val="1"/>
      <w:numFmt w:val="bullet"/>
      <w:lvlText w:val=""/>
      <w:lvlJc w:val="left"/>
      <w:pPr>
        <w:ind w:left="3306" w:hanging="360"/>
      </w:pPr>
      <w:rPr>
        <w:rFonts w:ascii="Symbol" w:cs="Symbol"/>
      </w:rPr>
    </w:lvl>
    <w:lvl w:ilvl="4">
      <w:start w:val="1"/>
      <w:numFmt w:val="bullet"/>
      <w:lvlText w:val="o"/>
      <w:lvlJc w:val="left"/>
      <w:pPr>
        <w:ind w:left="4026" w:hanging="360"/>
      </w:pPr>
      <w:rPr>
        <w:rFonts w:ascii="Liberation Serif" w:cs="Courier New"/>
      </w:rPr>
    </w:lvl>
    <w:lvl w:ilvl="5">
      <w:start w:val="1"/>
      <w:numFmt w:val="bullet"/>
      <w:lvlText w:val=""/>
      <w:lvlJc w:val="left"/>
      <w:pPr>
        <w:ind w:left="4746" w:hanging="360"/>
      </w:pPr>
      <w:rPr>
        <w:rFonts w:ascii="Liberation Serif" w:cs="Wingdings"/>
      </w:rPr>
    </w:lvl>
    <w:lvl w:ilvl="6">
      <w:start w:val="1"/>
      <w:numFmt w:val="bullet"/>
      <w:lvlText w:val=""/>
      <w:lvlJc w:val="left"/>
      <w:pPr>
        <w:ind w:left="5466" w:hanging="360"/>
      </w:pPr>
      <w:rPr>
        <w:rFonts w:ascii="Symbol" w:cs="Symbol"/>
      </w:rPr>
    </w:lvl>
    <w:lvl w:ilvl="7">
      <w:start w:val="1"/>
      <w:numFmt w:val="bullet"/>
      <w:lvlText w:val="o"/>
      <w:lvlJc w:val="left"/>
      <w:pPr>
        <w:ind w:left="6186" w:hanging="360"/>
      </w:pPr>
      <w:rPr>
        <w:rFonts w:ascii="Liberation Serif" w:cs="Courier New"/>
      </w:rPr>
    </w:lvl>
    <w:lvl w:ilvl="8">
      <w:start w:val="1"/>
      <w:numFmt w:val="bullet"/>
      <w:lvlText w:val=""/>
      <w:lvlJc w:val="left"/>
      <w:pPr>
        <w:ind w:left="6906" w:hanging="360"/>
      </w:pPr>
      <w:rPr>
        <w:rFonts w:ascii="Liberation Serif" w:cs="Wingdings"/>
      </w:r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0000003"/>
    <w:multiLevelType w:val="singleLevel"/>
    <w:tmpl w:val="00000003"/>
    <w:name w:val="WW8Num2"/>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8"/>
    <w:lvl w:ilvl="0">
      <w:start w:val="1"/>
      <w:numFmt w:val="decimal"/>
      <w:lvlText w:val="%1."/>
      <w:lvlJc w:val="left"/>
      <w:pPr>
        <w:tabs>
          <w:tab w:val="num" w:pos="480"/>
        </w:tabs>
        <w:ind w:left="480" w:hanging="36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4525B11"/>
    <w:multiLevelType w:val="hybridMultilevel"/>
    <w:tmpl w:val="BBE26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EE4D3A"/>
    <w:multiLevelType w:val="hybridMultilevel"/>
    <w:tmpl w:val="D5C0AE52"/>
    <w:name w:val="WW8Num11"/>
    <w:lvl w:ilvl="0" w:tplc="7BD65634">
      <w:start w:val="1"/>
      <w:numFmt w:val="decimal"/>
      <w:lvlText w:val="%1."/>
      <w:lvlJc w:val="left"/>
      <w:pPr>
        <w:ind w:left="1669" w:hanging="960"/>
      </w:pPr>
      <w:rPr>
        <w:rFonts w:hint="default"/>
      </w:rPr>
    </w:lvl>
    <w:lvl w:ilvl="1" w:tplc="962EF13C" w:tentative="1">
      <w:start w:val="1"/>
      <w:numFmt w:val="lowerLetter"/>
      <w:lvlText w:val="%2."/>
      <w:lvlJc w:val="left"/>
      <w:pPr>
        <w:ind w:left="1789" w:hanging="360"/>
      </w:pPr>
    </w:lvl>
    <w:lvl w:ilvl="2" w:tplc="186E9676" w:tentative="1">
      <w:start w:val="1"/>
      <w:numFmt w:val="lowerRoman"/>
      <w:lvlText w:val="%3."/>
      <w:lvlJc w:val="right"/>
      <w:pPr>
        <w:ind w:left="2509" w:hanging="180"/>
      </w:pPr>
    </w:lvl>
    <w:lvl w:ilvl="3" w:tplc="AAE255D4" w:tentative="1">
      <w:start w:val="1"/>
      <w:numFmt w:val="decimal"/>
      <w:lvlText w:val="%4."/>
      <w:lvlJc w:val="left"/>
      <w:pPr>
        <w:ind w:left="3229" w:hanging="360"/>
      </w:pPr>
    </w:lvl>
    <w:lvl w:ilvl="4" w:tplc="2EF620E6" w:tentative="1">
      <w:start w:val="1"/>
      <w:numFmt w:val="lowerLetter"/>
      <w:lvlText w:val="%5."/>
      <w:lvlJc w:val="left"/>
      <w:pPr>
        <w:ind w:left="3949" w:hanging="360"/>
      </w:pPr>
    </w:lvl>
    <w:lvl w:ilvl="5" w:tplc="9F7CE704" w:tentative="1">
      <w:start w:val="1"/>
      <w:numFmt w:val="lowerRoman"/>
      <w:lvlText w:val="%6."/>
      <w:lvlJc w:val="right"/>
      <w:pPr>
        <w:ind w:left="4669" w:hanging="180"/>
      </w:pPr>
    </w:lvl>
    <w:lvl w:ilvl="6" w:tplc="13D63AF0" w:tentative="1">
      <w:start w:val="1"/>
      <w:numFmt w:val="decimal"/>
      <w:lvlText w:val="%7."/>
      <w:lvlJc w:val="left"/>
      <w:pPr>
        <w:ind w:left="5389" w:hanging="360"/>
      </w:pPr>
    </w:lvl>
    <w:lvl w:ilvl="7" w:tplc="8F2AE586" w:tentative="1">
      <w:start w:val="1"/>
      <w:numFmt w:val="lowerLetter"/>
      <w:lvlText w:val="%8."/>
      <w:lvlJc w:val="left"/>
      <w:pPr>
        <w:ind w:left="6109" w:hanging="360"/>
      </w:pPr>
    </w:lvl>
    <w:lvl w:ilvl="8" w:tplc="F7C00604" w:tentative="1">
      <w:start w:val="1"/>
      <w:numFmt w:val="lowerRoman"/>
      <w:lvlText w:val="%9."/>
      <w:lvlJc w:val="right"/>
      <w:pPr>
        <w:ind w:left="6829" w:hanging="180"/>
      </w:pPr>
    </w:lvl>
  </w:abstractNum>
  <w:abstractNum w:abstractNumId="7" w15:restartNumberingAfterBreak="0">
    <w:nsid w:val="10B07091"/>
    <w:multiLevelType w:val="hybridMultilevel"/>
    <w:tmpl w:val="5AB42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8D39BD"/>
    <w:multiLevelType w:val="hybridMultilevel"/>
    <w:tmpl w:val="D9B821B4"/>
    <w:lvl w:ilvl="0" w:tplc="381E2EC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CD4D59"/>
    <w:multiLevelType w:val="hybridMultilevel"/>
    <w:tmpl w:val="29C269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0392435"/>
    <w:multiLevelType w:val="hybridMultilevel"/>
    <w:tmpl w:val="D6A63168"/>
    <w:lvl w:ilvl="0" w:tplc="C1C0616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5217CB"/>
    <w:multiLevelType w:val="hybridMultilevel"/>
    <w:tmpl w:val="7D3A9A9E"/>
    <w:name w:val="WW8Num12"/>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AD0041B"/>
    <w:multiLevelType w:val="hybridMultilevel"/>
    <w:tmpl w:val="266ED1FC"/>
    <w:lvl w:ilvl="0" w:tplc="E87C649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D66885"/>
    <w:multiLevelType w:val="hybridMultilevel"/>
    <w:tmpl w:val="1316AF34"/>
    <w:lvl w:ilvl="0" w:tplc="CC6015D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C94C29"/>
    <w:multiLevelType w:val="hybridMultilevel"/>
    <w:tmpl w:val="CAC6A0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FE8ED9"/>
    <w:multiLevelType w:val="singleLevel"/>
    <w:tmpl w:val="51FE8ED9"/>
    <w:lvl w:ilvl="0">
      <w:start w:val="1"/>
      <w:numFmt w:val="decimal"/>
      <w:lvlText w:val="%1."/>
      <w:lvlJc w:val="left"/>
      <w:pPr>
        <w:tabs>
          <w:tab w:val="num" w:pos="425"/>
        </w:tabs>
        <w:ind w:left="425" w:hanging="425"/>
      </w:pPr>
      <w:rPr>
        <w:rFonts w:hint="default"/>
      </w:rPr>
    </w:lvl>
  </w:abstractNum>
  <w:abstractNum w:abstractNumId="16" w15:restartNumberingAfterBreak="0">
    <w:nsid w:val="55421185"/>
    <w:multiLevelType w:val="hybridMultilevel"/>
    <w:tmpl w:val="A5DC8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4E09AF"/>
    <w:multiLevelType w:val="hybridMultilevel"/>
    <w:tmpl w:val="F110A9E4"/>
    <w:lvl w:ilvl="0" w:tplc="E2080F9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8" w15:restartNumberingAfterBreak="0">
    <w:nsid w:val="5B615A67"/>
    <w:multiLevelType w:val="hybridMultilevel"/>
    <w:tmpl w:val="23D4F308"/>
    <w:name w:val="Outline"/>
    <w:lvl w:ilvl="0" w:tplc="B720DEC6">
      <w:start w:val="1"/>
      <w:numFmt w:val="bullet"/>
      <w:pStyle w:val="a"/>
      <w:lvlText w:val=""/>
      <w:lvlJc w:val="left"/>
      <w:pPr>
        <w:tabs>
          <w:tab w:val="num" w:pos="1146"/>
        </w:tabs>
        <w:ind w:left="1146" w:hanging="360"/>
      </w:pPr>
      <w:rPr>
        <w:rFonts w:ascii="Symbol" w:hAnsi="Symbol" w:hint="default"/>
      </w:rPr>
    </w:lvl>
    <w:lvl w:ilvl="1" w:tplc="EBF0FF4A" w:tentative="1">
      <w:start w:val="1"/>
      <w:numFmt w:val="bullet"/>
      <w:lvlText w:val="o"/>
      <w:lvlJc w:val="left"/>
      <w:pPr>
        <w:ind w:left="1866" w:hanging="360"/>
      </w:pPr>
      <w:rPr>
        <w:rFonts w:ascii="Courier New" w:hAnsi="Courier New" w:cs="Courier New" w:hint="default"/>
      </w:rPr>
    </w:lvl>
    <w:lvl w:ilvl="2" w:tplc="62E6B14A" w:tentative="1">
      <w:start w:val="1"/>
      <w:numFmt w:val="bullet"/>
      <w:lvlText w:val=""/>
      <w:lvlJc w:val="left"/>
      <w:pPr>
        <w:ind w:left="2586" w:hanging="360"/>
      </w:pPr>
      <w:rPr>
        <w:rFonts w:ascii="Wingdings" w:hAnsi="Wingdings" w:hint="default"/>
      </w:rPr>
    </w:lvl>
    <w:lvl w:ilvl="3" w:tplc="EC32E986" w:tentative="1">
      <w:start w:val="1"/>
      <w:numFmt w:val="bullet"/>
      <w:lvlText w:val=""/>
      <w:lvlJc w:val="left"/>
      <w:pPr>
        <w:ind w:left="3306" w:hanging="360"/>
      </w:pPr>
      <w:rPr>
        <w:rFonts w:ascii="Symbol" w:hAnsi="Symbol" w:hint="default"/>
      </w:rPr>
    </w:lvl>
    <w:lvl w:ilvl="4" w:tplc="7E922826" w:tentative="1">
      <w:start w:val="1"/>
      <w:numFmt w:val="bullet"/>
      <w:lvlText w:val="o"/>
      <w:lvlJc w:val="left"/>
      <w:pPr>
        <w:ind w:left="4026" w:hanging="360"/>
      </w:pPr>
      <w:rPr>
        <w:rFonts w:ascii="Courier New" w:hAnsi="Courier New" w:cs="Courier New" w:hint="default"/>
      </w:rPr>
    </w:lvl>
    <w:lvl w:ilvl="5" w:tplc="7C229856" w:tentative="1">
      <w:start w:val="1"/>
      <w:numFmt w:val="bullet"/>
      <w:lvlText w:val=""/>
      <w:lvlJc w:val="left"/>
      <w:pPr>
        <w:ind w:left="4746" w:hanging="360"/>
      </w:pPr>
      <w:rPr>
        <w:rFonts w:ascii="Wingdings" w:hAnsi="Wingdings" w:hint="default"/>
      </w:rPr>
    </w:lvl>
    <w:lvl w:ilvl="6" w:tplc="BDBEA9DC" w:tentative="1">
      <w:start w:val="1"/>
      <w:numFmt w:val="bullet"/>
      <w:lvlText w:val=""/>
      <w:lvlJc w:val="left"/>
      <w:pPr>
        <w:ind w:left="5466" w:hanging="360"/>
      </w:pPr>
      <w:rPr>
        <w:rFonts w:ascii="Symbol" w:hAnsi="Symbol" w:hint="default"/>
      </w:rPr>
    </w:lvl>
    <w:lvl w:ilvl="7" w:tplc="C9CE7B2C" w:tentative="1">
      <w:start w:val="1"/>
      <w:numFmt w:val="bullet"/>
      <w:lvlText w:val="o"/>
      <w:lvlJc w:val="left"/>
      <w:pPr>
        <w:ind w:left="6186" w:hanging="360"/>
      </w:pPr>
      <w:rPr>
        <w:rFonts w:ascii="Courier New" w:hAnsi="Courier New" w:cs="Courier New" w:hint="default"/>
      </w:rPr>
    </w:lvl>
    <w:lvl w:ilvl="8" w:tplc="ACC0B570" w:tentative="1">
      <w:start w:val="1"/>
      <w:numFmt w:val="bullet"/>
      <w:lvlText w:val=""/>
      <w:lvlJc w:val="left"/>
      <w:pPr>
        <w:ind w:left="6906" w:hanging="360"/>
      </w:pPr>
      <w:rPr>
        <w:rFonts w:ascii="Wingdings" w:hAnsi="Wingdings" w:hint="default"/>
      </w:rPr>
    </w:lvl>
  </w:abstractNum>
  <w:abstractNum w:abstractNumId="19" w15:restartNumberingAfterBreak="0">
    <w:nsid w:val="5E7E4527"/>
    <w:multiLevelType w:val="hybridMultilevel"/>
    <w:tmpl w:val="F2A8C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4B3C8F"/>
    <w:multiLevelType w:val="hybridMultilevel"/>
    <w:tmpl w:val="F2A8C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011800"/>
    <w:multiLevelType w:val="hybridMultilevel"/>
    <w:tmpl w:val="F00EC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B04E5B"/>
    <w:multiLevelType w:val="hybridMultilevel"/>
    <w:tmpl w:val="65E69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9F09CA"/>
    <w:multiLevelType w:val="multilevel"/>
    <w:tmpl w:val="779E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8F11E6"/>
    <w:multiLevelType w:val="hybridMultilevel"/>
    <w:tmpl w:val="C124343C"/>
    <w:name w:val="WW8Num1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B6E03AA"/>
    <w:multiLevelType w:val="hybridMultilevel"/>
    <w:tmpl w:val="6768574E"/>
    <w:lvl w:ilvl="0" w:tplc="BFE2F036">
      <w:start w:val="1"/>
      <w:numFmt w:val="decimal"/>
      <w:lvlText w:val="%1."/>
      <w:lvlJc w:val="left"/>
      <w:pPr>
        <w:ind w:left="1146" w:hanging="360"/>
      </w:pPr>
      <w:rPr>
        <w:b w:val="0"/>
        <w:bCs/>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15:restartNumberingAfterBreak="0">
    <w:nsid w:val="7E6E1F83"/>
    <w:multiLevelType w:val="hybridMultilevel"/>
    <w:tmpl w:val="BE58E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1E6694"/>
    <w:multiLevelType w:val="hybridMultilevel"/>
    <w:tmpl w:val="5B52BC04"/>
    <w:lvl w:ilvl="0" w:tplc="0419000F">
      <w:start w:val="1"/>
      <w:numFmt w:val="decimal"/>
      <w:pStyle w:val="1"/>
      <w:lvlText w:val="%1."/>
      <w:lvlJc w:val="left"/>
      <w:pPr>
        <w:tabs>
          <w:tab w:val="num" w:pos="639"/>
        </w:tabs>
        <w:ind w:left="639" w:hanging="639"/>
      </w:pPr>
      <w:rPr>
        <w:rFonts w:hint="default"/>
      </w:rPr>
    </w:lvl>
    <w:lvl w:ilvl="1" w:tplc="04190019" w:tentative="1">
      <w:start w:val="1"/>
      <w:numFmt w:val="lowerLetter"/>
      <w:lvlText w:val="%2."/>
      <w:lvlJc w:val="left"/>
      <w:pPr>
        <w:tabs>
          <w:tab w:val="num" w:pos="-261"/>
        </w:tabs>
        <w:ind w:left="-261" w:hanging="360"/>
      </w:pPr>
    </w:lvl>
    <w:lvl w:ilvl="2" w:tplc="0419001B">
      <w:start w:val="1"/>
      <w:numFmt w:val="lowerRoman"/>
      <w:lvlText w:val="%3."/>
      <w:lvlJc w:val="right"/>
      <w:pPr>
        <w:tabs>
          <w:tab w:val="num" w:pos="459"/>
        </w:tabs>
        <w:ind w:left="459" w:hanging="180"/>
      </w:pPr>
    </w:lvl>
    <w:lvl w:ilvl="3" w:tplc="0419000F" w:tentative="1">
      <w:start w:val="1"/>
      <w:numFmt w:val="decimal"/>
      <w:lvlText w:val="%4."/>
      <w:lvlJc w:val="left"/>
      <w:pPr>
        <w:tabs>
          <w:tab w:val="num" w:pos="1179"/>
        </w:tabs>
        <w:ind w:left="1179" w:hanging="360"/>
      </w:pPr>
    </w:lvl>
    <w:lvl w:ilvl="4" w:tplc="04190019" w:tentative="1">
      <w:start w:val="1"/>
      <w:numFmt w:val="lowerLetter"/>
      <w:lvlText w:val="%5."/>
      <w:lvlJc w:val="left"/>
      <w:pPr>
        <w:tabs>
          <w:tab w:val="num" w:pos="1899"/>
        </w:tabs>
        <w:ind w:left="1899" w:hanging="360"/>
      </w:pPr>
    </w:lvl>
    <w:lvl w:ilvl="5" w:tplc="0419001B" w:tentative="1">
      <w:start w:val="1"/>
      <w:numFmt w:val="lowerRoman"/>
      <w:lvlText w:val="%6."/>
      <w:lvlJc w:val="right"/>
      <w:pPr>
        <w:tabs>
          <w:tab w:val="num" w:pos="2619"/>
        </w:tabs>
        <w:ind w:left="2619" w:hanging="180"/>
      </w:pPr>
    </w:lvl>
    <w:lvl w:ilvl="6" w:tplc="0419000F" w:tentative="1">
      <w:start w:val="1"/>
      <w:numFmt w:val="decimal"/>
      <w:lvlText w:val="%7."/>
      <w:lvlJc w:val="left"/>
      <w:pPr>
        <w:tabs>
          <w:tab w:val="num" w:pos="3339"/>
        </w:tabs>
        <w:ind w:left="3339" w:hanging="360"/>
      </w:pPr>
    </w:lvl>
    <w:lvl w:ilvl="7" w:tplc="04190019" w:tentative="1">
      <w:start w:val="1"/>
      <w:numFmt w:val="lowerLetter"/>
      <w:lvlText w:val="%8."/>
      <w:lvlJc w:val="left"/>
      <w:pPr>
        <w:tabs>
          <w:tab w:val="num" w:pos="4059"/>
        </w:tabs>
        <w:ind w:left="4059" w:hanging="360"/>
      </w:pPr>
    </w:lvl>
    <w:lvl w:ilvl="8" w:tplc="0419001B" w:tentative="1">
      <w:start w:val="1"/>
      <w:numFmt w:val="lowerRoman"/>
      <w:lvlText w:val="%9."/>
      <w:lvlJc w:val="right"/>
      <w:pPr>
        <w:tabs>
          <w:tab w:val="num" w:pos="4779"/>
        </w:tabs>
        <w:ind w:left="4779" w:hanging="180"/>
      </w:pPr>
    </w:lvl>
  </w:abstractNum>
  <w:num w:numId="1">
    <w:abstractNumId w:val="27"/>
  </w:num>
  <w:num w:numId="2">
    <w:abstractNumId w:val="18"/>
  </w:num>
  <w:num w:numId="3">
    <w:abstractNumId w:val="26"/>
  </w:num>
  <w:num w:numId="4">
    <w:abstractNumId w:val="21"/>
  </w:num>
  <w:num w:numId="5">
    <w:abstractNumId w:val="5"/>
  </w:num>
  <w:num w:numId="6">
    <w:abstractNumId w:val="10"/>
  </w:num>
  <w:num w:numId="7">
    <w:abstractNumId w:val="23"/>
  </w:num>
  <w:num w:numId="8">
    <w:abstractNumId w:val="20"/>
  </w:num>
  <w:num w:numId="9">
    <w:abstractNumId w:val="12"/>
  </w:num>
  <w:num w:numId="10">
    <w:abstractNumId w:val="19"/>
  </w:num>
  <w:num w:numId="11">
    <w:abstractNumId w:val="16"/>
  </w:num>
  <w:num w:numId="12">
    <w:abstractNumId w:val="14"/>
  </w:num>
  <w:num w:numId="13">
    <w:abstractNumId w:val="15"/>
  </w:num>
  <w:num w:numId="14">
    <w:abstractNumId w:val="22"/>
  </w:num>
  <w:num w:numId="15">
    <w:abstractNumId w:val="13"/>
  </w:num>
  <w:num w:numId="16">
    <w:abstractNumId w:val="7"/>
  </w:num>
  <w:num w:numId="17">
    <w:abstractNumId w:val="9"/>
  </w:num>
  <w:num w:numId="18">
    <w:abstractNumId w:val="8"/>
  </w:num>
  <w:num w:numId="19">
    <w:abstractNumId w:val="25"/>
  </w:num>
  <w:num w:numId="20">
    <w:abstractNumId w:val="17"/>
  </w:num>
  <w:num w:numId="21">
    <w:abstractNumId w:val="0"/>
  </w:num>
  <w:num w:numId="22">
    <w:abstractNumId w:val="1"/>
  </w:num>
  <w:num w:numId="23">
    <w:abstractNumId w:val="2"/>
  </w:num>
  <w:num w:numId="24">
    <w:abstractNumId w:val="3"/>
  </w:num>
  <w:num w:numId="2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hideSpellingErrors/>
  <w:hideGrammaticalErrors/>
  <w:proofState w:spelling="clean" w:grammar="clean"/>
  <w:defaultTabStop w:val="454"/>
  <w:hyphenationZone w:val="170"/>
  <w:evenAndOddHeaders/>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6F6"/>
    <w:rsid w:val="00000313"/>
    <w:rsid w:val="00000E37"/>
    <w:rsid w:val="00001E77"/>
    <w:rsid w:val="00001FCC"/>
    <w:rsid w:val="000042A6"/>
    <w:rsid w:val="000043B1"/>
    <w:rsid w:val="000044D1"/>
    <w:rsid w:val="00004E4E"/>
    <w:rsid w:val="0000548A"/>
    <w:rsid w:val="000073D4"/>
    <w:rsid w:val="00007D1A"/>
    <w:rsid w:val="00007FBB"/>
    <w:rsid w:val="000109F3"/>
    <w:rsid w:val="00010AF4"/>
    <w:rsid w:val="00013B07"/>
    <w:rsid w:val="00013E47"/>
    <w:rsid w:val="00014954"/>
    <w:rsid w:val="00014A7F"/>
    <w:rsid w:val="00014AA0"/>
    <w:rsid w:val="00014D5A"/>
    <w:rsid w:val="00015946"/>
    <w:rsid w:val="000161E5"/>
    <w:rsid w:val="00017652"/>
    <w:rsid w:val="000178E5"/>
    <w:rsid w:val="000214F2"/>
    <w:rsid w:val="0002431B"/>
    <w:rsid w:val="00024725"/>
    <w:rsid w:val="0002511C"/>
    <w:rsid w:val="00025A75"/>
    <w:rsid w:val="00026B0E"/>
    <w:rsid w:val="00027592"/>
    <w:rsid w:val="00027A2A"/>
    <w:rsid w:val="00031419"/>
    <w:rsid w:val="00031D03"/>
    <w:rsid w:val="000333A9"/>
    <w:rsid w:val="000352E5"/>
    <w:rsid w:val="00036ED7"/>
    <w:rsid w:val="00037911"/>
    <w:rsid w:val="0004020E"/>
    <w:rsid w:val="00041AB3"/>
    <w:rsid w:val="00041C98"/>
    <w:rsid w:val="000423C2"/>
    <w:rsid w:val="0004271E"/>
    <w:rsid w:val="00042733"/>
    <w:rsid w:val="0004282C"/>
    <w:rsid w:val="00042C9C"/>
    <w:rsid w:val="00043E4C"/>
    <w:rsid w:val="00044438"/>
    <w:rsid w:val="0004476B"/>
    <w:rsid w:val="000460A8"/>
    <w:rsid w:val="00046D37"/>
    <w:rsid w:val="000508A1"/>
    <w:rsid w:val="00050A09"/>
    <w:rsid w:val="00050DF7"/>
    <w:rsid w:val="00051227"/>
    <w:rsid w:val="0005218B"/>
    <w:rsid w:val="000525A4"/>
    <w:rsid w:val="000530A4"/>
    <w:rsid w:val="00054987"/>
    <w:rsid w:val="000552BA"/>
    <w:rsid w:val="00055B22"/>
    <w:rsid w:val="000569F5"/>
    <w:rsid w:val="00060CB6"/>
    <w:rsid w:val="00062DC2"/>
    <w:rsid w:val="00062E01"/>
    <w:rsid w:val="000630B8"/>
    <w:rsid w:val="00065A82"/>
    <w:rsid w:val="000662C2"/>
    <w:rsid w:val="00066866"/>
    <w:rsid w:val="00066924"/>
    <w:rsid w:val="00067986"/>
    <w:rsid w:val="00067C11"/>
    <w:rsid w:val="00070392"/>
    <w:rsid w:val="00071422"/>
    <w:rsid w:val="000724F1"/>
    <w:rsid w:val="000732E4"/>
    <w:rsid w:val="00074140"/>
    <w:rsid w:val="00074216"/>
    <w:rsid w:val="00074D28"/>
    <w:rsid w:val="000755DB"/>
    <w:rsid w:val="0007569B"/>
    <w:rsid w:val="00077F0F"/>
    <w:rsid w:val="000803B8"/>
    <w:rsid w:val="000804FA"/>
    <w:rsid w:val="00082C49"/>
    <w:rsid w:val="00082D16"/>
    <w:rsid w:val="0008326B"/>
    <w:rsid w:val="00083D5D"/>
    <w:rsid w:val="00083F6C"/>
    <w:rsid w:val="00085AC5"/>
    <w:rsid w:val="00085FC8"/>
    <w:rsid w:val="000874BB"/>
    <w:rsid w:val="00087E09"/>
    <w:rsid w:val="00090B1B"/>
    <w:rsid w:val="000912AD"/>
    <w:rsid w:val="00091577"/>
    <w:rsid w:val="00091D37"/>
    <w:rsid w:val="00093144"/>
    <w:rsid w:val="00093BF0"/>
    <w:rsid w:val="000947F2"/>
    <w:rsid w:val="00095034"/>
    <w:rsid w:val="0009621D"/>
    <w:rsid w:val="000967F2"/>
    <w:rsid w:val="000970BF"/>
    <w:rsid w:val="00097298"/>
    <w:rsid w:val="000A07DC"/>
    <w:rsid w:val="000A107F"/>
    <w:rsid w:val="000A168E"/>
    <w:rsid w:val="000A1B31"/>
    <w:rsid w:val="000A1D9F"/>
    <w:rsid w:val="000A2206"/>
    <w:rsid w:val="000A29FE"/>
    <w:rsid w:val="000A537F"/>
    <w:rsid w:val="000A5A1B"/>
    <w:rsid w:val="000A5B9B"/>
    <w:rsid w:val="000A6078"/>
    <w:rsid w:val="000A6253"/>
    <w:rsid w:val="000A6326"/>
    <w:rsid w:val="000A6587"/>
    <w:rsid w:val="000A6A98"/>
    <w:rsid w:val="000B095E"/>
    <w:rsid w:val="000B0984"/>
    <w:rsid w:val="000B12AA"/>
    <w:rsid w:val="000B1D76"/>
    <w:rsid w:val="000B1F39"/>
    <w:rsid w:val="000B3404"/>
    <w:rsid w:val="000B3584"/>
    <w:rsid w:val="000B3CC3"/>
    <w:rsid w:val="000B491D"/>
    <w:rsid w:val="000B4FB5"/>
    <w:rsid w:val="000B51FE"/>
    <w:rsid w:val="000B75AA"/>
    <w:rsid w:val="000B7E96"/>
    <w:rsid w:val="000C0833"/>
    <w:rsid w:val="000C180E"/>
    <w:rsid w:val="000C2FDE"/>
    <w:rsid w:val="000C451F"/>
    <w:rsid w:val="000C4EAC"/>
    <w:rsid w:val="000C527F"/>
    <w:rsid w:val="000C5FA2"/>
    <w:rsid w:val="000C6929"/>
    <w:rsid w:val="000C6D5A"/>
    <w:rsid w:val="000C7DF1"/>
    <w:rsid w:val="000D0704"/>
    <w:rsid w:val="000D3450"/>
    <w:rsid w:val="000D3D4E"/>
    <w:rsid w:val="000D5104"/>
    <w:rsid w:val="000D54D4"/>
    <w:rsid w:val="000D5EBA"/>
    <w:rsid w:val="000D625E"/>
    <w:rsid w:val="000D6435"/>
    <w:rsid w:val="000D72F8"/>
    <w:rsid w:val="000D7BA9"/>
    <w:rsid w:val="000E02EF"/>
    <w:rsid w:val="000E1693"/>
    <w:rsid w:val="000E17DF"/>
    <w:rsid w:val="000E1BB8"/>
    <w:rsid w:val="000E1EC7"/>
    <w:rsid w:val="000E20E8"/>
    <w:rsid w:val="000E3328"/>
    <w:rsid w:val="000E358D"/>
    <w:rsid w:val="000E381D"/>
    <w:rsid w:val="000E39A7"/>
    <w:rsid w:val="000E3CC5"/>
    <w:rsid w:val="000E49A9"/>
    <w:rsid w:val="000E4C21"/>
    <w:rsid w:val="000E4FFB"/>
    <w:rsid w:val="000E5356"/>
    <w:rsid w:val="000E6FE0"/>
    <w:rsid w:val="000F05B6"/>
    <w:rsid w:val="000F0746"/>
    <w:rsid w:val="000F08C2"/>
    <w:rsid w:val="000F0987"/>
    <w:rsid w:val="000F272C"/>
    <w:rsid w:val="000F27A9"/>
    <w:rsid w:val="000F3801"/>
    <w:rsid w:val="000F4C77"/>
    <w:rsid w:val="000F4F8F"/>
    <w:rsid w:val="000F52BE"/>
    <w:rsid w:val="000F5EEA"/>
    <w:rsid w:val="000F680D"/>
    <w:rsid w:val="000F6A38"/>
    <w:rsid w:val="000F7557"/>
    <w:rsid w:val="000F7AB8"/>
    <w:rsid w:val="000F7AFD"/>
    <w:rsid w:val="00100010"/>
    <w:rsid w:val="001008F1"/>
    <w:rsid w:val="00101978"/>
    <w:rsid w:val="001020DF"/>
    <w:rsid w:val="00102253"/>
    <w:rsid w:val="00103E29"/>
    <w:rsid w:val="00103F0F"/>
    <w:rsid w:val="00104974"/>
    <w:rsid w:val="0010555B"/>
    <w:rsid w:val="00105DB2"/>
    <w:rsid w:val="00105F64"/>
    <w:rsid w:val="00106DF6"/>
    <w:rsid w:val="00107069"/>
    <w:rsid w:val="001078CA"/>
    <w:rsid w:val="00107AAF"/>
    <w:rsid w:val="0011035A"/>
    <w:rsid w:val="00110616"/>
    <w:rsid w:val="00111B0D"/>
    <w:rsid w:val="001121F2"/>
    <w:rsid w:val="0011262B"/>
    <w:rsid w:val="00112FB6"/>
    <w:rsid w:val="001134F3"/>
    <w:rsid w:val="00114840"/>
    <w:rsid w:val="00115E57"/>
    <w:rsid w:val="0011686D"/>
    <w:rsid w:val="00117A9C"/>
    <w:rsid w:val="00117AE1"/>
    <w:rsid w:val="00121410"/>
    <w:rsid w:val="001227AD"/>
    <w:rsid w:val="00123315"/>
    <w:rsid w:val="0012374D"/>
    <w:rsid w:val="00123FC6"/>
    <w:rsid w:val="00124732"/>
    <w:rsid w:val="00125149"/>
    <w:rsid w:val="00126844"/>
    <w:rsid w:val="00126A13"/>
    <w:rsid w:val="00126F8D"/>
    <w:rsid w:val="001300A7"/>
    <w:rsid w:val="001329F8"/>
    <w:rsid w:val="00133D32"/>
    <w:rsid w:val="00133DEB"/>
    <w:rsid w:val="001341BB"/>
    <w:rsid w:val="00134427"/>
    <w:rsid w:val="00134A49"/>
    <w:rsid w:val="00137285"/>
    <w:rsid w:val="00137E11"/>
    <w:rsid w:val="001408D1"/>
    <w:rsid w:val="00140D39"/>
    <w:rsid w:val="00140F73"/>
    <w:rsid w:val="00141734"/>
    <w:rsid w:val="001417FF"/>
    <w:rsid w:val="001418EF"/>
    <w:rsid w:val="00142171"/>
    <w:rsid w:val="001426EA"/>
    <w:rsid w:val="001427FC"/>
    <w:rsid w:val="001428EE"/>
    <w:rsid w:val="00142B64"/>
    <w:rsid w:val="00143199"/>
    <w:rsid w:val="00143328"/>
    <w:rsid w:val="001437D4"/>
    <w:rsid w:val="001447DF"/>
    <w:rsid w:val="00144B5E"/>
    <w:rsid w:val="00147492"/>
    <w:rsid w:val="0014756B"/>
    <w:rsid w:val="001500AD"/>
    <w:rsid w:val="00150137"/>
    <w:rsid w:val="00150A32"/>
    <w:rsid w:val="00150B41"/>
    <w:rsid w:val="00150CB2"/>
    <w:rsid w:val="00150F1C"/>
    <w:rsid w:val="0015261E"/>
    <w:rsid w:val="00152624"/>
    <w:rsid w:val="00152CED"/>
    <w:rsid w:val="00153C20"/>
    <w:rsid w:val="00153DC8"/>
    <w:rsid w:val="001541BB"/>
    <w:rsid w:val="001555E6"/>
    <w:rsid w:val="00155E8F"/>
    <w:rsid w:val="001571AF"/>
    <w:rsid w:val="00157774"/>
    <w:rsid w:val="001608DA"/>
    <w:rsid w:val="00161CA9"/>
    <w:rsid w:val="0016224B"/>
    <w:rsid w:val="00162A77"/>
    <w:rsid w:val="0016340F"/>
    <w:rsid w:val="001641C5"/>
    <w:rsid w:val="0016562F"/>
    <w:rsid w:val="001662FD"/>
    <w:rsid w:val="0016641D"/>
    <w:rsid w:val="00166890"/>
    <w:rsid w:val="00166CC2"/>
    <w:rsid w:val="001670E0"/>
    <w:rsid w:val="00170E5B"/>
    <w:rsid w:val="0017191B"/>
    <w:rsid w:val="00171B8E"/>
    <w:rsid w:val="00172D91"/>
    <w:rsid w:val="0017306F"/>
    <w:rsid w:val="001746D5"/>
    <w:rsid w:val="00175210"/>
    <w:rsid w:val="001756DC"/>
    <w:rsid w:val="001764F2"/>
    <w:rsid w:val="00176B00"/>
    <w:rsid w:val="001771C7"/>
    <w:rsid w:val="00177EE1"/>
    <w:rsid w:val="0018014C"/>
    <w:rsid w:val="0018118C"/>
    <w:rsid w:val="001816DC"/>
    <w:rsid w:val="001828A6"/>
    <w:rsid w:val="001828B0"/>
    <w:rsid w:val="00182A73"/>
    <w:rsid w:val="001830B8"/>
    <w:rsid w:val="001849D4"/>
    <w:rsid w:val="00184A8F"/>
    <w:rsid w:val="00184F37"/>
    <w:rsid w:val="001853CD"/>
    <w:rsid w:val="00185708"/>
    <w:rsid w:val="00186FB8"/>
    <w:rsid w:val="00190566"/>
    <w:rsid w:val="0019113D"/>
    <w:rsid w:val="00191D8E"/>
    <w:rsid w:val="001923F8"/>
    <w:rsid w:val="00192E58"/>
    <w:rsid w:val="0019371F"/>
    <w:rsid w:val="00193A33"/>
    <w:rsid w:val="00194278"/>
    <w:rsid w:val="001949EE"/>
    <w:rsid w:val="00195655"/>
    <w:rsid w:val="001964F9"/>
    <w:rsid w:val="00197D94"/>
    <w:rsid w:val="001A0A43"/>
    <w:rsid w:val="001A3323"/>
    <w:rsid w:val="001A3E0A"/>
    <w:rsid w:val="001A5017"/>
    <w:rsid w:val="001A54C4"/>
    <w:rsid w:val="001B0A3C"/>
    <w:rsid w:val="001B0AFD"/>
    <w:rsid w:val="001B1115"/>
    <w:rsid w:val="001B11C4"/>
    <w:rsid w:val="001B1421"/>
    <w:rsid w:val="001B1449"/>
    <w:rsid w:val="001B24C3"/>
    <w:rsid w:val="001B33A5"/>
    <w:rsid w:val="001B347D"/>
    <w:rsid w:val="001B360E"/>
    <w:rsid w:val="001B3A00"/>
    <w:rsid w:val="001B58A3"/>
    <w:rsid w:val="001B5D2F"/>
    <w:rsid w:val="001B66C1"/>
    <w:rsid w:val="001B74D2"/>
    <w:rsid w:val="001B76EC"/>
    <w:rsid w:val="001C06E6"/>
    <w:rsid w:val="001C08DD"/>
    <w:rsid w:val="001C0FB6"/>
    <w:rsid w:val="001C125B"/>
    <w:rsid w:val="001C1551"/>
    <w:rsid w:val="001C1563"/>
    <w:rsid w:val="001C2834"/>
    <w:rsid w:val="001C2C1C"/>
    <w:rsid w:val="001C40C6"/>
    <w:rsid w:val="001C4AAE"/>
    <w:rsid w:val="001C50BD"/>
    <w:rsid w:val="001C6149"/>
    <w:rsid w:val="001C7237"/>
    <w:rsid w:val="001C74AB"/>
    <w:rsid w:val="001C74EB"/>
    <w:rsid w:val="001C7A5E"/>
    <w:rsid w:val="001D01B8"/>
    <w:rsid w:val="001D02B9"/>
    <w:rsid w:val="001D0EC2"/>
    <w:rsid w:val="001D1161"/>
    <w:rsid w:val="001D14B6"/>
    <w:rsid w:val="001D3CBD"/>
    <w:rsid w:val="001D4589"/>
    <w:rsid w:val="001D4963"/>
    <w:rsid w:val="001D5633"/>
    <w:rsid w:val="001D592F"/>
    <w:rsid w:val="001D5DFA"/>
    <w:rsid w:val="001D618C"/>
    <w:rsid w:val="001D6345"/>
    <w:rsid w:val="001D65F5"/>
    <w:rsid w:val="001D6758"/>
    <w:rsid w:val="001E0E92"/>
    <w:rsid w:val="001E1177"/>
    <w:rsid w:val="001E1682"/>
    <w:rsid w:val="001E2274"/>
    <w:rsid w:val="001E241E"/>
    <w:rsid w:val="001E27D5"/>
    <w:rsid w:val="001E377E"/>
    <w:rsid w:val="001E41F9"/>
    <w:rsid w:val="001E64E7"/>
    <w:rsid w:val="001E66CC"/>
    <w:rsid w:val="001E6908"/>
    <w:rsid w:val="001F0F58"/>
    <w:rsid w:val="001F19BA"/>
    <w:rsid w:val="001F2539"/>
    <w:rsid w:val="001F2570"/>
    <w:rsid w:val="001F2A71"/>
    <w:rsid w:val="001F33E2"/>
    <w:rsid w:val="001F3DD0"/>
    <w:rsid w:val="001F4DFA"/>
    <w:rsid w:val="001F4ED4"/>
    <w:rsid w:val="001F55E1"/>
    <w:rsid w:val="001F626E"/>
    <w:rsid w:val="001F6C1E"/>
    <w:rsid w:val="001F6D0F"/>
    <w:rsid w:val="001F6D33"/>
    <w:rsid w:val="001F6FAB"/>
    <w:rsid w:val="001F70F1"/>
    <w:rsid w:val="001F76DD"/>
    <w:rsid w:val="001F7FDB"/>
    <w:rsid w:val="00200E05"/>
    <w:rsid w:val="0020335E"/>
    <w:rsid w:val="002039D5"/>
    <w:rsid w:val="00203EB9"/>
    <w:rsid w:val="0020665A"/>
    <w:rsid w:val="00206BB1"/>
    <w:rsid w:val="00207328"/>
    <w:rsid w:val="0020793B"/>
    <w:rsid w:val="00210046"/>
    <w:rsid w:val="00211637"/>
    <w:rsid w:val="002116DF"/>
    <w:rsid w:val="00211C25"/>
    <w:rsid w:val="00212491"/>
    <w:rsid w:val="00213470"/>
    <w:rsid w:val="00213596"/>
    <w:rsid w:val="00213807"/>
    <w:rsid w:val="00213C44"/>
    <w:rsid w:val="00213EF4"/>
    <w:rsid w:val="00214E01"/>
    <w:rsid w:val="00214EA2"/>
    <w:rsid w:val="00215767"/>
    <w:rsid w:val="00216FCE"/>
    <w:rsid w:val="00217A08"/>
    <w:rsid w:val="00217A2F"/>
    <w:rsid w:val="00217A76"/>
    <w:rsid w:val="0022021B"/>
    <w:rsid w:val="00225176"/>
    <w:rsid w:val="002256C1"/>
    <w:rsid w:val="0022608C"/>
    <w:rsid w:val="002274C4"/>
    <w:rsid w:val="00227863"/>
    <w:rsid w:val="00227F75"/>
    <w:rsid w:val="002300D6"/>
    <w:rsid w:val="00230484"/>
    <w:rsid w:val="00231A48"/>
    <w:rsid w:val="0023252B"/>
    <w:rsid w:val="00233044"/>
    <w:rsid w:val="00233264"/>
    <w:rsid w:val="002346C1"/>
    <w:rsid w:val="002350F5"/>
    <w:rsid w:val="00236155"/>
    <w:rsid w:val="00236A52"/>
    <w:rsid w:val="002402B5"/>
    <w:rsid w:val="002431DB"/>
    <w:rsid w:val="002436EB"/>
    <w:rsid w:val="0024436F"/>
    <w:rsid w:val="00244AED"/>
    <w:rsid w:val="0024587B"/>
    <w:rsid w:val="002458E8"/>
    <w:rsid w:val="00245D75"/>
    <w:rsid w:val="00245F69"/>
    <w:rsid w:val="00246240"/>
    <w:rsid w:val="00246A70"/>
    <w:rsid w:val="00247154"/>
    <w:rsid w:val="0025139B"/>
    <w:rsid w:val="00251528"/>
    <w:rsid w:val="002517DD"/>
    <w:rsid w:val="00251867"/>
    <w:rsid w:val="00251E23"/>
    <w:rsid w:val="00252110"/>
    <w:rsid w:val="00252441"/>
    <w:rsid w:val="002524DC"/>
    <w:rsid w:val="002536C0"/>
    <w:rsid w:val="00254499"/>
    <w:rsid w:val="00254A9F"/>
    <w:rsid w:val="00255FE1"/>
    <w:rsid w:val="00256060"/>
    <w:rsid w:val="00256399"/>
    <w:rsid w:val="00256839"/>
    <w:rsid w:val="00257496"/>
    <w:rsid w:val="0026028F"/>
    <w:rsid w:val="00260EF2"/>
    <w:rsid w:val="0026131E"/>
    <w:rsid w:val="0026135E"/>
    <w:rsid w:val="0026247B"/>
    <w:rsid w:val="00262941"/>
    <w:rsid w:val="00262B5B"/>
    <w:rsid w:val="00262D84"/>
    <w:rsid w:val="00263AF9"/>
    <w:rsid w:val="00264206"/>
    <w:rsid w:val="00265250"/>
    <w:rsid w:val="00265384"/>
    <w:rsid w:val="00267C0E"/>
    <w:rsid w:val="002706B8"/>
    <w:rsid w:val="002712E8"/>
    <w:rsid w:val="00273454"/>
    <w:rsid w:val="00273EBA"/>
    <w:rsid w:val="002741C6"/>
    <w:rsid w:val="002741FA"/>
    <w:rsid w:val="00275001"/>
    <w:rsid w:val="00276503"/>
    <w:rsid w:val="0027791A"/>
    <w:rsid w:val="00277ECD"/>
    <w:rsid w:val="00281A42"/>
    <w:rsid w:val="00281DEB"/>
    <w:rsid w:val="002830C5"/>
    <w:rsid w:val="002832BF"/>
    <w:rsid w:val="00283795"/>
    <w:rsid w:val="00285AC9"/>
    <w:rsid w:val="00285AE7"/>
    <w:rsid w:val="00287B5F"/>
    <w:rsid w:val="00290B5F"/>
    <w:rsid w:val="00290F18"/>
    <w:rsid w:val="00291532"/>
    <w:rsid w:val="00292526"/>
    <w:rsid w:val="00292A9A"/>
    <w:rsid w:val="002943B8"/>
    <w:rsid w:val="002945D8"/>
    <w:rsid w:val="00295200"/>
    <w:rsid w:val="00295975"/>
    <w:rsid w:val="00295B0F"/>
    <w:rsid w:val="00295B4A"/>
    <w:rsid w:val="0029639B"/>
    <w:rsid w:val="002963EF"/>
    <w:rsid w:val="00296AAD"/>
    <w:rsid w:val="002978B2"/>
    <w:rsid w:val="002A0D6E"/>
    <w:rsid w:val="002A1186"/>
    <w:rsid w:val="002A1677"/>
    <w:rsid w:val="002A1BA9"/>
    <w:rsid w:val="002A2930"/>
    <w:rsid w:val="002A2A94"/>
    <w:rsid w:val="002A3A29"/>
    <w:rsid w:val="002A5D35"/>
    <w:rsid w:val="002A6EE4"/>
    <w:rsid w:val="002A701B"/>
    <w:rsid w:val="002B090F"/>
    <w:rsid w:val="002B1B7A"/>
    <w:rsid w:val="002B1FD4"/>
    <w:rsid w:val="002B24F8"/>
    <w:rsid w:val="002B35ED"/>
    <w:rsid w:val="002B39D3"/>
    <w:rsid w:val="002B4D3C"/>
    <w:rsid w:val="002B63DA"/>
    <w:rsid w:val="002B739E"/>
    <w:rsid w:val="002B7899"/>
    <w:rsid w:val="002C0A16"/>
    <w:rsid w:val="002C1480"/>
    <w:rsid w:val="002C22CB"/>
    <w:rsid w:val="002C2619"/>
    <w:rsid w:val="002C3C38"/>
    <w:rsid w:val="002C54FA"/>
    <w:rsid w:val="002C5E0C"/>
    <w:rsid w:val="002C61BD"/>
    <w:rsid w:val="002C635B"/>
    <w:rsid w:val="002C6478"/>
    <w:rsid w:val="002C6A67"/>
    <w:rsid w:val="002C6ACB"/>
    <w:rsid w:val="002C6CEF"/>
    <w:rsid w:val="002C74D4"/>
    <w:rsid w:val="002C7E45"/>
    <w:rsid w:val="002D064F"/>
    <w:rsid w:val="002D1F54"/>
    <w:rsid w:val="002D3190"/>
    <w:rsid w:val="002D3490"/>
    <w:rsid w:val="002D4581"/>
    <w:rsid w:val="002D467C"/>
    <w:rsid w:val="002D5CFF"/>
    <w:rsid w:val="002D6166"/>
    <w:rsid w:val="002D645D"/>
    <w:rsid w:val="002D7443"/>
    <w:rsid w:val="002E0562"/>
    <w:rsid w:val="002E09C7"/>
    <w:rsid w:val="002E12CC"/>
    <w:rsid w:val="002E1B24"/>
    <w:rsid w:val="002E2093"/>
    <w:rsid w:val="002E235C"/>
    <w:rsid w:val="002E2B33"/>
    <w:rsid w:val="002E304A"/>
    <w:rsid w:val="002E3131"/>
    <w:rsid w:val="002E409C"/>
    <w:rsid w:val="002E4206"/>
    <w:rsid w:val="002E4482"/>
    <w:rsid w:val="002E5111"/>
    <w:rsid w:val="002E560C"/>
    <w:rsid w:val="002E5D0A"/>
    <w:rsid w:val="002E67DE"/>
    <w:rsid w:val="002E6AF4"/>
    <w:rsid w:val="002E6FC7"/>
    <w:rsid w:val="002E7231"/>
    <w:rsid w:val="002E7F3A"/>
    <w:rsid w:val="002F0D6E"/>
    <w:rsid w:val="002F168E"/>
    <w:rsid w:val="002F2177"/>
    <w:rsid w:val="002F2B30"/>
    <w:rsid w:val="002F3619"/>
    <w:rsid w:val="002F67AE"/>
    <w:rsid w:val="002F6860"/>
    <w:rsid w:val="002F77F1"/>
    <w:rsid w:val="002F7C80"/>
    <w:rsid w:val="00300B28"/>
    <w:rsid w:val="0030162D"/>
    <w:rsid w:val="00301CC3"/>
    <w:rsid w:val="00301FDE"/>
    <w:rsid w:val="0030219A"/>
    <w:rsid w:val="00303C6F"/>
    <w:rsid w:val="00304681"/>
    <w:rsid w:val="00306B03"/>
    <w:rsid w:val="00307AAB"/>
    <w:rsid w:val="00310263"/>
    <w:rsid w:val="00310723"/>
    <w:rsid w:val="003107F5"/>
    <w:rsid w:val="00310876"/>
    <w:rsid w:val="00310D38"/>
    <w:rsid w:val="00311BA6"/>
    <w:rsid w:val="00312D4A"/>
    <w:rsid w:val="00312DBD"/>
    <w:rsid w:val="00313719"/>
    <w:rsid w:val="00313EDB"/>
    <w:rsid w:val="0031430B"/>
    <w:rsid w:val="00315625"/>
    <w:rsid w:val="00316089"/>
    <w:rsid w:val="0031646F"/>
    <w:rsid w:val="00316FAB"/>
    <w:rsid w:val="003173D6"/>
    <w:rsid w:val="00317C65"/>
    <w:rsid w:val="00317E59"/>
    <w:rsid w:val="00321400"/>
    <w:rsid w:val="0032177E"/>
    <w:rsid w:val="003217A9"/>
    <w:rsid w:val="00321930"/>
    <w:rsid w:val="00321F52"/>
    <w:rsid w:val="00322FBB"/>
    <w:rsid w:val="00323520"/>
    <w:rsid w:val="00323824"/>
    <w:rsid w:val="00323A6A"/>
    <w:rsid w:val="00323B00"/>
    <w:rsid w:val="0032454F"/>
    <w:rsid w:val="0032524F"/>
    <w:rsid w:val="0032554C"/>
    <w:rsid w:val="003256DF"/>
    <w:rsid w:val="00325DC7"/>
    <w:rsid w:val="00325F22"/>
    <w:rsid w:val="00327B35"/>
    <w:rsid w:val="00327D48"/>
    <w:rsid w:val="00330ABE"/>
    <w:rsid w:val="003312F6"/>
    <w:rsid w:val="00331DD7"/>
    <w:rsid w:val="003320F0"/>
    <w:rsid w:val="0033223A"/>
    <w:rsid w:val="00332E23"/>
    <w:rsid w:val="00333149"/>
    <w:rsid w:val="00333696"/>
    <w:rsid w:val="0033399B"/>
    <w:rsid w:val="00333B57"/>
    <w:rsid w:val="00333E2A"/>
    <w:rsid w:val="00334748"/>
    <w:rsid w:val="00335BD5"/>
    <w:rsid w:val="003369A2"/>
    <w:rsid w:val="00336EB4"/>
    <w:rsid w:val="0033769B"/>
    <w:rsid w:val="003379A9"/>
    <w:rsid w:val="00337B48"/>
    <w:rsid w:val="00337ED8"/>
    <w:rsid w:val="00340267"/>
    <w:rsid w:val="00340509"/>
    <w:rsid w:val="0034068A"/>
    <w:rsid w:val="00340B11"/>
    <w:rsid w:val="00340D0E"/>
    <w:rsid w:val="00342170"/>
    <w:rsid w:val="00342C91"/>
    <w:rsid w:val="00343BD7"/>
    <w:rsid w:val="00347556"/>
    <w:rsid w:val="00347FFB"/>
    <w:rsid w:val="003507EE"/>
    <w:rsid w:val="0035120D"/>
    <w:rsid w:val="00351BE5"/>
    <w:rsid w:val="00352425"/>
    <w:rsid w:val="00354536"/>
    <w:rsid w:val="00354832"/>
    <w:rsid w:val="00355599"/>
    <w:rsid w:val="00356C2B"/>
    <w:rsid w:val="00357004"/>
    <w:rsid w:val="003578B7"/>
    <w:rsid w:val="00357D48"/>
    <w:rsid w:val="00360893"/>
    <w:rsid w:val="003619C6"/>
    <w:rsid w:val="0036206F"/>
    <w:rsid w:val="00362742"/>
    <w:rsid w:val="00365150"/>
    <w:rsid w:val="0036547C"/>
    <w:rsid w:val="00366A05"/>
    <w:rsid w:val="0036727C"/>
    <w:rsid w:val="00367AF5"/>
    <w:rsid w:val="00371D9B"/>
    <w:rsid w:val="003731D5"/>
    <w:rsid w:val="00374906"/>
    <w:rsid w:val="00374A4A"/>
    <w:rsid w:val="0037599B"/>
    <w:rsid w:val="00375E46"/>
    <w:rsid w:val="003802D0"/>
    <w:rsid w:val="003804C5"/>
    <w:rsid w:val="003818BE"/>
    <w:rsid w:val="00383DD2"/>
    <w:rsid w:val="003841EE"/>
    <w:rsid w:val="003844A1"/>
    <w:rsid w:val="0038546E"/>
    <w:rsid w:val="00385CAB"/>
    <w:rsid w:val="00385E14"/>
    <w:rsid w:val="0038610E"/>
    <w:rsid w:val="00386249"/>
    <w:rsid w:val="00386CD2"/>
    <w:rsid w:val="00387F07"/>
    <w:rsid w:val="0039004E"/>
    <w:rsid w:val="003908CE"/>
    <w:rsid w:val="0039139D"/>
    <w:rsid w:val="003920FA"/>
    <w:rsid w:val="00392FE7"/>
    <w:rsid w:val="003934E2"/>
    <w:rsid w:val="00393A37"/>
    <w:rsid w:val="00394379"/>
    <w:rsid w:val="003947E2"/>
    <w:rsid w:val="00395F3D"/>
    <w:rsid w:val="00396180"/>
    <w:rsid w:val="003979D6"/>
    <w:rsid w:val="00397E14"/>
    <w:rsid w:val="003A0986"/>
    <w:rsid w:val="003A1E8E"/>
    <w:rsid w:val="003A27D3"/>
    <w:rsid w:val="003A3D17"/>
    <w:rsid w:val="003A52A9"/>
    <w:rsid w:val="003A567A"/>
    <w:rsid w:val="003A5FBE"/>
    <w:rsid w:val="003A603D"/>
    <w:rsid w:val="003A6C06"/>
    <w:rsid w:val="003B0531"/>
    <w:rsid w:val="003B05E7"/>
    <w:rsid w:val="003B0991"/>
    <w:rsid w:val="003B0EF3"/>
    <w:rsid w:val="003B1508"/>
    <w:rsid w:val="003B1659"/>
    <w:rsid w:val="003B16C1"/>
    <w:rsid w:val="003B1ED1"/>
    <w:rsid w:val="003B2EF3"/>
    <w:rsid w:val="003B30C9"/>
    <w:rsid w:val="003B339A"/>
    <w:rsid w:val="003B429F"/>
    <w:rsid w:val="003B4DE2"/>
    <w:rsid w:val="003B5706"/>
    <w:rsid w:val="003B6234"/>
    <w:rsid w:val="003B6819"/>
    <w:rsid w:val="003B6D69"/>
    <w:rsid w:val="003B7B66"/>
    <w:rsid w:val="003B7F37"/>
    <w:rsid w:val="003C033C"/>
    <w:rsid w:val="003C06BF"/>
    <w:rsid w:val="003C0D52"/>
    <w:rsid w:val="003C1663"/>
    <w:rsid w:val="003C1E50"/>
    <w:rsid w:val="003C1F25"/>
    <w:rsid w:val="003C2561"/>
    <w:rsid w:val="003C2D15"/>
    <w:rsid w:val="003C3C6F"/>
    <w:rsid w:val="003C4D7A"/>
    <w:rsid w:val="003C643E"/>
    <w:rsid w:val="003C6CC2"/>
    <w:rsid w:val="003C7E8F"/>
    <w:rsid w:val="003D0E5B"/>
    <w:rsid w:val="003D15F6"/>
    <w:rsid w:val="003D1A6E"/>
    <w:rsid w:val="003D1BEA"/>
    <w:rsid w:val="003D21E2"/>
    <w:rsid w:val="003D32F1"/>
    <w:rsid w:val="003D33ED"/>
    <w:rsid w:val="003D38FE"/>
    <w:rsid w:val="003D3C3F"/>
    <w:rsid w:val="003D46DD"/>
    <w:rsid w:val="003D4C55"/>
    <w:rsid w:val="003D54E2"/>
    <w:rsid w:val="003D658F"/>
    <w:rsid w:val="003D661B"/>
    <w:rsid w:val="003D66ED"/>
    <w:rsid w:val="003D777D"/>
    <w:rsid w:val="003D7C28"/>
    <w:rsid w:val="003E0E51"/>
    <w:rsid w:val="003E152B"/>
    <w:rsid w:val="003E17C8"/>
    <w:rsid w:val="003E19F4"/>
    <w:rsid w:val="003E1E27"/>
    <w:rsid w:val="003E25C8"/>
    <w:rsid w:val="003E2F60"/>
    <w:rsid w:val="003E30BE"/>
    <w:rsid w:val="003E32A4"/>
    <w:rsid w:val="003E3363"/>
    <w:rsid w:val="003E3655"/>
    <w:rsid w:val="003E3EAC"/>
    <w:rsid w:val="003E4438"/>
    <w:rsid w:val="003E45E8"/>
    <w:rsid w:val="003E4B6D"/>
    <w:rsid w:val="003E575A"/>
    <w:rsid w:val="003E5AF4"/>
    <w:rsid w:val="003E61B4"/>
    <w:rsid w:val="003E748F"/>
    <w:rsid w:val="003E7A79"/>
    <w:rsid w:val="003F084A"/>
    <w:rsid w:val="003F09EC"/>
    <w:rsid w:val="003F15BC"/>
    <w:rsid w:val="003F16D6"/>
    <w:rsid w:val="003F2811"/>
    <w:rsid w:val="003F3A8A"/>
    <w:rsid w:val="003F4389"/>
    <w:rsid w:val="003F47E4"/>
    <w:rsid w:val="003F4A12"/>
    <w:rsid w:val="003F4DEC"/>
    <w:rsid w:val="003F5E4A"/>
    <w:rsid w:val="003F73C3"/>
    <w:rsid w:val="003F7934"/>
    <w:rsid w:val="003F793E"/>
    <w:rsid w:val="00400731"/>
    <w:rsid w:val="00401A89"/>
    <w:rsid w:val="004033A9"/>
    <w:rsid w:val="004036A5"/>
    <w:rsid w:val="00403B7F"/>
    <w:rsid w:val="004041B3"/>
    <w:rsid w:val="00404252"/>
    <w:rsid w:val="00404310"/>
    <w:rsid w:val="00404868"/>
    <w:rsid w:val="00406773"/>
    <w:rsid w:val="004073C4"/>
    <w:rsid w:val="004100B6"/>
    <w:rsid w:val="0041014E"/>
    <w:rsid w:val="004111CB"/>
    <w:rsid w:val="00411C33"/>
    <w:rsid w:val="00413618"/>
    <w:rsid w:val="00414D09"/>
    <w:rsid w:val="00414D92"/>
    <w:rsid w:val="00414EFA"/>
    <w:rsid w:val="00415990"/>
    <w:rsid w:val="00415C30"/>
    <w:rsid w:val="0041635D"/>
    <w:rsid w:val="0041673F"/>
    <w:rsid w:val="00416F1F"/>
    <w:rsid w:val="0041736F"/>
    <w:rsid w:val="00417BDC"/>
    <w:rsid w:val="004202D0"/>
    <w:rsid w:val="0042070E"/>
    <w:rsid w:val="00420887"/>
    <w:rsid w:val="00421754"/>
    <w:rsid w:val="00421B36"/>
    <w:rsid w:val="0042281A"/>
    <w:rsid w:val="00422D60"/>
    <w:rsid w:val="004236AF"/>
    <w:rsid w:val="00423B18"/>
    <w:rsid w:val="004255CB"/>
    <w:rsid w:val="004262FD"/>
    <w:rsid w:val="004269C4"/>
    <w:rsid w:val="004269CB"/>
    <w:rsid w:val="004274BF"/>
    <w:rsid w:val="00427A58"/>
    <w:rsid w:val="0043121C"/>
    <w:rsid w:val="0043163C"/>
    <w:rsid w:val="0043322E"/>
    <w:rsid w:val="004338AB"/>
    <w:rsid w:val="00434051"/>
    <w:rsid w:val="004341D4"/>
    <w:rsid w:val="00434A69"/>
    <w:rsid w:val="00435A7D"/>
    <w:rsid w:val="00435FAD"/>
    <w:rsid w:val="00436DD5"/>
    <w:rsid w:val="00437203"/>
    <w:rsid w:val="004414CC"/>
    <w:rsid w:val="00442C1F"/>
    <w:rsid w:val="00443342"/>
    <w:rsid w:val="00446181"/>
    <w:rsid w:val="004465DA"/>
    <w:rsid w:val="0044675D"/>
    <w:rsid w:val="004468EB"/>
    <w:rsid w:val="004472E0"/>
    <w:rsid w:val="004479D2"/>
    <w:rsid w:val="00450399"/>
    <w:rsid w:val="00450CC3"/>
    <w:rsid w:val="00451905"/>
    <w:rsid w:val="00451ABB"/>
    <w:rsid w:val="00451C3A"/>
    <w:rsid w:val="00451CFE"/>
    <w:rsid w:val="00452387"/>
    <w:rsid w:val="004524F7"/>
    <w:rsid w:val="00452F29"/>
    <w:rsid w:val="004536B5"/>
    <w:rsid w:val="0045416C"/>
    <w:rsid w:val="00454BDF"/>
    <w:rsid w:val="00457BC4"/>
    <w:rsid w:val="0046118C"/>
    <w:rsid w:val="00461B1E"/>
    <w:rsid w:val="00461F33"/>
    <w:rsid w:val="0046264D"/>
    <w:rsid w:val="0046383A"/>
    <w:rsid w:val="004639B6"/>
    <w:rsid w:val="004646F6"/>
    <w:rsid w:val="00464C50"/>
    <w:rsid w:val="00464F04"/>
    <w:rsid w:val="004650A1"/>
    <w:rsid w:val="00465937"/>
    <w:rsid w:val="00465CD4"/>
    <w:rsid w:val="0046640D"/>
    <w:rsid w:val="004670C9"/>
    <w:rsid w:val="00467930"/>
    <w:rsid w:val="00467BAE"/>
    <w:rsid w:val="0047019A"/>
    <w:rsid w:val="00470583"/>
    <w:rsid w:val="00471B03"/>
    <w:rsid w:val="004721E4"/>
    <w:rsid w:val="00472750"/>
    <w:rsid w:val="00472903"/>
    <w:rsid w:val="00472A82"/>
    <w:rsid w:val="00472D19"/>
    <w:rsid w:val="00472E5F"/>
    <w:rsid w:val="0047344D"/>
    <w:rsid w:val="00474EBF"/>
    <w:rsid w:val="00474FBF"/>
    <w:rsid w:val="00475325"/>
    <w:rsid w:val="00475AD4"/>
    <w:rsid w:val="00476A0A"/>
    <w:rsid w:val="00476E08"/>
    <w:rsid w:val="004771B3"/>
    <w:rsid w:val="00477644"/>
    <w:rsid w:val="00477BF6"/>
    <w:rsid w:val="00477C84"/>
    <w:rsid w:val="00477DBA"/>
    <w:rsid w:val="00480F2C"/>
    <w:rsid w:val="00481092"/>
    <w:rsid w:val="00481A0C"/>
    <w:rsid w:val="00481D2C"/>
    <w:rsid w:val="0048347B"/>
    <w:rsid w:val="00483F25"/>
    <w:rsid w:val="00484717"/>
    <w:rsid w:val="00485644"/>
    <w:rsid w:val="00486B3F"/>
    <w:rsid w:val="00486B42"/>
    <w:rsid w:val="004876FB"/>
    <w:rsid w:val="00487D62"/>
    <w:rsid w:val="00490CA7"/>
    <w:rsid w:val="004912E5"/>
    <w:rsid w:val="004912F4"/>
    <w:rsid w:val="00492525"/>
    <w:rsid w:val="004925A7"/>
    <w:rsid w:val="00492E50"/>
    <w:rsid w:val="0049314D"/>
    <w:rsid w:val="004931D4"/>
    <w:rsid w:val="00493FF9"/>
    <w:rsid w:val="00494E69"/>
    <w:rsid w:val="00495B0B"/>
    <w:rsid w:val="00495F3A"/>
    <w:rsid w:val="00495FD6"/>
    <w:rsid w:val="0049747A"/>
    <w:rsid w:val="004A0E02"/>
    <w:rsid w:val="004A0E7E"/>
    <w:rsid w:val="004A1023"/>
    <w:rsid w:val="004A11D3"/>
    <w:rsid w:val="004A2A95"/>
    <w:rsid w:val="004A5B08"/>
    <w:rsid w:val="004A689F"/>
    <w:rsid w:val="004A697B"/>
    <w:rsid w:val="004B0D26"/>
    <w:rsid w:val="004B12AA"/>
    <w:rsid w:val="004B13CC"/>
    <w:rsid w:val="004B13E5"/>
    <w:rsid w:val="004B1C5E"/>
    <w:rsid w:val="004B512E"/>
    <w:rsid w:val="004B62EF"/>
    <w:rsid w:val="004B663B"/>
    <w:rsid w:val="004B6957"/>
    <w:rsid w:val="004B734F"/>
    <w:rsid w:val="004B7BC7"/>
    <w:rsid w:val="004C0E65"/>
    <w:rsid w:val="004C20F8"/>
    <w:rsid w:val="004C22C0"/>
    <w:rsid w:val="004C3872"/>
    <w:rsid w:val="004C40AB"/>
    <w:rsid w:val="004C519C"/>
    <w:rsid w:val="004C5E97"/>
    <w:rsid w:val="004C6AD6"/>
    <w:rsid w:val="004C6AED"/>
    <w:rsid w:val="004C7500"/>
    <w:rsid w:val="004C757E"/>
    <w:rsid w:val="004C7968"/>
    <w:rsid w:val="004D05F4"/>
    <w:rsid w:val="004D088E"/>
    <w:rsid w:val="004D09A5"/>
    <w:rsid w:val="004D0B5B"/>
    <w:rsid w:val="004D1416"/>
    <w:rsid w:val="004D1E5E"/>
    <w:rsid w:val="004D3249"/>
    <w:rsid w:val="004D4E5A"/>
    <w:rsid w:val="004D618A"/>
    <w:rsid w:val="004D69D5"/>
    <w:rsid w:val="004E03C5"/>
    <w:rsid w:val="004E08A8"/>
    <w:rsid w:val="004E0A01"/>
    <w:rsid w:val="004E1438"/>
    <w:rsid w:val="004E1B15"/>
    <w:rsid w:val="004E2579"/>
    <w:rsid w:val="004E2624"/>
    <w:rsid w:val="004E313D"/>
    <w:rsid w:val="004E316B"/>
    <w:rsid w:val="004E50D9"/>
    <w:rsid w:val="004E5734"/>
    <w:rsid w:val="004E6260"/>
    <w:rsid w:val="004E6A93"/>
    <w:rsid w:val="004E6BD7"/>
    <w:rsid w:val="004E6BF9"/>
    <w:rsid w:val="004E6D13"/>
    <w:rsid w:val="004E6E38"/>
    <w:rsid w:val="004F0361"/>
    <w:rsid w:val="004F09B3"/>
    <w:rsid w:val="004F0BF2"/>
    <w:rsid w:val="004F1675"/>
    <w:rsid w:val="004F16BC"/>
    <w:rsid w:val="004F17E4"/>
    <w:rsid w:val="004F1B8E"/>
    <w:rsid w:val="004F1DAC"/>
    <w:rsid w:val="004F2A2A"/>
    <w:rsid w:val="004F3884"/>
    <w:rsid w:val="004F51AE"/>
    <w:rsid w:val="004F5D74"/>
    <w:rsid w:val="004F60D5"/>
    <w:rsid w:val="004F6F8F"/>
    <w:rsid w:val="004F7419"/>
    <w:rsid w:val="005004B4"/>
    <w:rsid w:val="00500600"/>
    <w:rsid w:val="0050108A"/>
    <w:rsid w:val="005017DB"/>
    <w:rsid w:val="00501A14"/>
    <w:rsid w:val="00501E1C"/>
    <w:rsid w:val="00501FD3"/>
    <w:rsid w:val="0050204B"/>
    <w:rsid w:val="00504B17"/>
    <w:rsid w:val="00504DF3"/>
    <w:rsid w:val="005060E8"/>
    <w:rsid w:val="00506210"/>
    <w:rsid w:val="00506280"/>
    <w:rsid w:val="0050632A"/>
    <w:rsid w:val="005067ED"/>
    <w:rsid w:val="00506A7A"/>
    <w:rsid w:val="005071C9"/>
    <w:rsid w:val="00507C95"/>
    <w:rsid w:val="00507D9B"/>
    <w:rsid w:val="00507E47"/>
    <w:rsid w:val="00510063"/>
    <w:rsid w:val="005110D0"/>
    <w:rsid w:val="00511BDD"/>
    <w:rsid w:val="00511D6D"/>
    <w:rsid w:val="00512D6F"/>
    <w:rsid w:val="00513710"/>
    <w:rsid w:val="00513B13"/>
    <w:rsid w:val="00513C9A"/>
    <w:rsid w:val="00513CF7"/>
    <w:rsid w:val="00515503"/>
    <w:rsid w:val="00516E64"/>
    <w:rsid w:val="00516EA8"/>
    <w:rsid w:val="00517814"/>
    <w:rsid w:val="00517CCF"/>
    <w:rsid w:val="00520006"/>
    <w:rsid w:val="00520236"/>
    <w:rsid w:val="005207AA"/>
    <w:rsid w:val="00520C72"/>
    <w:rsid w:val="005214E5"/>
    <w:rsid w:val="00521778"/>
    <w:rsid w:val="00521A32"/>
    <w:rsid w:val="005236C7"/>
    <w:rsid w:val="00523AB0"/>
    <w:rsid w:val="00523C51"/>
    <w:rsid w:val="00523F05"/>
    <w:rsid w:val="00523F83"/>
    <w:rsid w:val="00524171"/>
    <w:rsid w:val="0052541E"/>
    <w:rsid w:val="00525935"/>
    <w:rsid w:val="00525A9D"/>
    <w:rsid w:val="00527EEC"/>
    <w:rsid w:val="00530F4F"/>
    <w:rsid w:val="005312C8"/>
    <w:rsid w:val="0053140F"/>
    <w:rsid w:val="00531D40"/>
    <w:rsid w:val="00532FB0"/>
    <w:rsid w:val="005341EB"/>
    <w:rsid w:val="0053479F"/>
    <w:rsid w:val="0053541D"/>
    <w:rsid w:val="0053549A"/>
    <w:rsid w:val="00536BAB"/>
    <w:rsid w:val="00536D42"/>
    <w:rsid w:val="00537A9E"/>
    <w:rsid w:val="00540B00"/>
    <w:rsid w:val="00542343"/>
    <w:rsid w:val="005439A8"/>
    <w:rsid w:val="0054594F"/>
    <w:rsid w:val="00545BE5"/>
    <w:rsid w:val="00547684"/>
    <w:rsid w:val="00550083"/>
    <w:rsid w:val="005505AF"/>
    <w:rsid w:val="0055220E"/>
    <w:rsid w:val="005524C4"/>
    <w:rsid w:val="00552C78"/>
    <w:rsid w:val="00553253"/>
    <w:rsid w:val="005536FC"/>
    <w:rsid w:val="00553FFA"/>
    <w:rsid w:val="005546AB"/>
    <w:rsid w:val="005562B3"/>
    <w:rsid w:val="00556B0B"/>
    <w:rsid w:val="00557C0C"/>
    <w:rsid w:val="005607C3"/>
    <w:rsid w:val="005615BB"/>
    <w:rsid w:val="00562FE8"/>
    <w:rsid w:val="00563B9C"/>
    <w:rsid w:val="00563E3C"/>
    <w:rsid w:val="005647D5"/>
    <w:rsid w:val="00564F68"/>
    <w:rsid w:val="00566371"/>
    <w:rsid w:val="00566A52"/>
    <w:rsid w:val="00566E89"/>
    <w:rsid w:val="0056713D"/>
    <w:rsid w:val="00567F4E"/>
    <w:rsid w:val="0057098B"/>
    <w:rsid w:val="00570E8D"/>
    <w:rsid w:val="00571357"/>
    <w:rsid w:val="00571609"/>
    <w:rsid w:val="00571C51"/>
    <w:rsid w:val="00572AA4"/>
    <w:rsid w:val="0057346B"/>
    <w:rsid w:val="005737A1"/>
    <w:rsid w:val="00573CC5"/>
    <w:rsid w:val="0057465F"/>
    <w:rsid w:val="005753F4"/>
    <w:rsid w:val="00576007"/>
    <w:rsid w:val="005770DF"/>
    <w:rsid w:val="0057769B"/>
    <w:rsid w:val="00577E93"/>
    <w:rsid w:val="0058023F"/>
    <w:rsid w:val="0058278F"/>
    <w:rsid w:val="005830CD"/>
    <w:rsid w:val="00584DD2"/>
    <w:rsid w:val="005853BC"/>
    <w:rsid w:val="00586D7A"/>
    <w:rsid w:val="005870C4"/>
    <w:rsid w:val="0059005B"/>
    <w:rsid w:val="00590BB7"/>
    <w:rsid w:val="005921DA"/>
    <w:rsid w:val="00592BC6"/>
    <w:rsid w:val="00592E0F"/>
    <w:rsid w:val="005934EF"/>
    <w:rsid w:val="00594436"/>
    <w:rsid w:val="00594846"/>
    <w:rsid w:val="005951D7"/>
    <w:rsid w:val="00595203"/>
    <w:rsid w:val="0059531E"/>
    <w:rsid w:val="00595DD4"/>
    <w:rsid w:val="005964AF"/>
    <w:rsid w:val="005968B5"/>
    <w:rsid w:val="005968C5"/>
    <w:rsid w:val="00597B81"/>
    <w:rsid w:val="005A0EC9"/>
    <w:rsid w:val="005A1360"/>
    <w:rsid w:val="005A2537"/>
    <w:rsid w:val="005A2672"/>
    <w:rsid w:val="005A3B9E"/>
    <w:rsid w:val="005A5023"/>
    <w:rsid w:val="005A50FF"/>
    <w:rsid w:val="005A618C"/>
    <w:rsid w:val="005A6221"/>
    <w:rsid w:val="005A6257"/>
    <w:rsid w:val="005A6D65"/>
    <w:rsid w:val="005B02E7"/>
    <w:rsid w:val="005B0678"/>
    <w:rsid w:val="005B17CD"/>
    <w:rsid w:val="005B1E4B"/>
    <w:rsid w:val="005B23D0"/>
    <w:rsid w:val="005B2CD6"/>
    <w:rsid w:val="005B50EA"/>
    <w:rsid w:val="005B58E8"/>
    <w:rsid w:val="005B5907"/>
    <w:rsid w:val="005B5B9A"/>
    <w:rsid w:val="005B5DF4"/>
    <w:rsid w:val="005B657C"/>
    <w:rsid w:val="005B7678"/>
    <w:rsid w:val="005B76D7"/>
    <w:rsid w:val="005C05E7"/>
    <w:rsid w:val="005C0A3D"/>
    <w:rsid w:val="005C197F"/>
    <w:rsid w:val="005C1BF2"/>
    <w:rsid w:val="005C21C4"/>
    <w:rsid w:val="005C2811"/>
    <w:rsid w:val="005C31DF"/>
    <w:rsid w:val="005C32D9"/>
    <w:rsid w:val="005C336C"/>
    <w:rsid w:val="005C5084"/>
    <w:rsid w:val="005C6483"/>
    <w:rsid w:val="005C7392"/>
    <w:rsid w:val="005D12AC"/>
    <w:rsid w:val="005D165B"/>
    <w:rsid w:val="005D21A3"/>
    <w:rsid w:val="005D2B93"/>
    <w:rsid w:val="005D3586"/>
    <w:rsid w:val="005D5C9E"/>
    <w:rsid w:val="005D5DFE"/>
    <w:rsid w:val="005D6712"/>
    <w:rsid w:val="005D68FB"/>
    <w:rsid w:val="005D6C59"/>
    <w:rsid w:val="005D7AE7"/>
    <w:rsid w:val="005E0247"/>
    <w:rsid w:val="005E128F"/>
    <w:rsid w:val="005E1309"/>
    <w:rsid w:val="005E1794"/>
    <w:rsid w:val="005E1C48"/>
    <w:rsid w:val="005E2AF0"/>
    <w:rsid w:val="005E395F"/>
    <w:rsid w:val="005E48E9"/>
    <w:rsid w:val="005E530A"/>
    <w:rsid w:val="005E5637"/>
    <w:rsid w:val="005E6462"/>
    <w:rsid w:val="005E7691"/>
    <w:rsid w:val="005E7C41"/>
    <w:rsid w:val="005F1CCC"/>
    <w:rsid w:val="005F2058"/>
    <w:rsid w:val="005F2D41"/>
    <w:rsid w:val="005F3508"/>
    <w:rsid w:val="005F357B"/>
    <w:rsid w:val="005F3692"/>
    <w:rsid w:val="005F3BE8"/>
    <w:rsid w:val="005F4BF3"/>
    <w:rsid w:val="005F4D5E"/>
    <w:rsid w:val="005F6003"/>
    <w:rsid w:val="005F6684"/>
    <w:rsid w:val="005F6D70"/>
    <w:rsid w:val="00601EA2"/>
    <w:rsid w:val="00602DD7"/>
    <w:rsid w:val="006034D5"/>
    <w:rsid w:val="00603DA4"/>
    <w:rsid w:val="00604BEC"/>
    <w:rsid w:val="00604FBF"/>
    <w:rsid w:val="006053B7"/>
    <w:rsid w:val="00605C41"/>
    <w:rsid w:val="00605E3B"/>
    <w:rsid w:val="00606E68"/>
    <w:rsid w:val="006073A7"/>
    <w:rsid w:val="00607CE8"/>
    <w:rsid w:val="00607D17"/>
    <w:rsid w:val="006109AD"/>
    <w:rsid w:val="006110E9"/>
    <w:rsid w:val="00611886"/>
    <w:rsid w:val="00612A0B"/>
    <w:rsid w:val="00614133"/>
    <w:rsid w:val="00614283"/>
    <w:rsid w:val="006149C6"/>
    <w:rsid w:val="00614D6D"/>
    <w:rsid w:val="00614D94"/>
    <w:rsid w:val="00615BF1"/>
    <w:rsid w:val="00617FD4"/>
    <w:rsid w:val="006204BE"/>
    <w:rsid w:val="0062079B"/>
    <w:rsid w:val="00620C33"/>
    <w:rsid w:val="00621590"/>
    <w:rsid w:val="00621611"/>
    <w:rsid w:val="0062198F"/>
    <w:rsid w:val="00621A84"/>
    <w:rsid w:val="00621AE8"/>
    <w:rsid w:val="00622BCB"/>
    <w:rsid w:val="0062329C"/>
    <w:rsid w:val="00623A69"/>
    <w:rsid w:val="00623CB0"/>
    <w:rsid w:val="006247A5"/>
    <w:rsid w:val="0062552B"/>
    <w:rsid w:val="006262F8"/>
    <w:rsid w:val="006273D8"/>
    <w:rsid w:val="00630AD0"/>
    <w:rsid w:val="00630AF9"/>
    <w:rsid w:val="0063158F"/>
    <w:rsid w:val="00632213"/>
    <w:rsid w:val="0063326C"/>
    <w:rsid w:val="0063479F"/>
    <w:rsid w:val="00634C41"/>
    <w:rsid w:val="00634C88"/>
    <w:rsid w:val="00634EE1"/>
    <w:rsid w:val="0063730E"/>
    <w:rsid w:val="0063738A"/>
    <w:rsid w:val="00637459"/>
    <w:rsid w:val="006401A0"/>
    <w:rsid w:val="006409CC"/>
    <w:rsid w:val="00641A7C"/>
    <w:rsid w:val="0064260C"/>
    <w:rsid w:val="00642933"/>
    <w:rsid w:val="00642ABA"/>
    <w:rsid w:val="00642C5A"/>
    <w:rsid w:val="00642CCD"/>
    <w:rsid w:val="00642F3C"/>
    <w:rsid w:val="00643A4D"/>
    <w:rsid w:val="00643DB6"/>
    <w:rsid w:val="006443BA"/>
    <w:rsid w:val="0064515A"/>
    <w:rsid w:val="00645273"/>
    <w:rsid w:val="006457DB"/>
    <w:rsid w:val="006466EF"/>
    <w:rsid w:val="00646FBA"/>
    <w:rsid w:val="006473E2"/>
    <w:rsid w:val="006475AD"/>
    <w:rsid w:val="00650664"/>
    <w:rsid w:val="006507B2"/>
    <w:rsid w:val="00650C94"/>
    <w:rsid w:val="00651060"/>
    <w:rsid w:val="00651615"/>
    <w:rsid w:val="00651B8F"/>
    <w:rsid w:val="006525BE"/>
    <w:rsid w:val="006534EB"/>
    <w:rsid w:val="0065357E"/>
    <w:rsid w:val="0065363D"/>
    <w:rsid w:val="00654D28"/>
    <w:rsid w:val="00656F71"/>
    <w:rsid w:val="0065768B"/>
    <w:rsid w:val="0066035E"/>
    <w:rsid w:val="00660703"/>
    <w:rsid w:val="00660DD6"/>
    <w:rsid w:val="00660E31"/>
    <w:rsid w:val="006616AB"/>
    <w:rsid w:val="00662300"/>
    <w:rsid w:val="00662480"/>
    <w:rsid w:val="00663153"/>
    <w:rsid w:val="0066315A"/>
    <w:rsid w:val="00663BE2"/>
    <w:rsid w:val="0066510D"/>
    <w:rsid w:val="006655DD"/>
    <w:rsid w:val="006656C4"/>
    <w:rsid w:val="00665BD1"/>
    <w:rsid w:val="00665F90"/>
    <w:rsid w:val="006666A4"/>
    <w:rsid w:val="0066670E"/>
    <w:rsid w:val="006672E6"/>
    <w:rsid w:val="00670162"/>
    <w:rsid w:val="00671FD3"/>
    <w:rsid w:val="006729F7"/>
    <w:rsid w:val="0067353C"/>
    <w:rsid w:val="00673680"/>
    <w:rsid w:val="006736DB"/>
    <w:rsid w:val="00673B54"/>
    <w:rsid w:val="00674F38"/>
    <w:rsid w:val="00674F65"/>
    <w:rsid w:val="00675000"/>
    <w:rsid w:val="00675191"/>
    <w:rsid w:val="00675354"/>
    <w:rsid w:val="0067587A"/>
    <w:rsid w:val="006758B7"/>
    <w:rsid w:val="006759F5"/>
    <w:rsid w:val="006767F0"/>
    <w:rsid w:val="00676CC9"/>
    <w:rsid w:val="00676E35"/>
    <w:rsid w:val="00677123"/>
    <w:rsid w:val="00677376"/>
    <w:rsid w:val="00677788"/>
    <w:rsid w:val="0068028C"/>
    <w:rsid w:val="00680537"/>
    <w:rsid w:val="00680D29"/>
    <w:rsid w:val="006811BC"/>
    <w:rsid w:val="00681E5F"/>
    <w:rsid w:val="0068206D"/>
    <w:rsid w:val="00682399"/>
    <w:rsid w:val="006837E1"/>
    <w:rsid w:val="00683FF3"/>
    <w:rsid w:val="00684FB1"/>
    <w:rsid w:val="00686598"/>
    <w:rsid w:val="00687005"/>
    <w:rsid w:val="0068778D"/>
    <w:rsid w:val="00693A2A"/>
    <w:rsid w:val="00693F6F"/>
    <w:rsid w:val="006941C9"/>
    <w:rsid w:val="006963E8"/>
    <w:rsid w:val="006A09F2"/>
    <w:rsid w:val="006A0E32"/>
    <w:rsid w:val="006A0FED"/>
    <w:rsid w:val="006A11F2"/>
    <w:rsid w:val="006A278A"/>
    <w:rsid w:val="006A32CB"/>
    <w:rsid w:val="006A3B56"/>
    <w:rsid w:val="006A3D6D"/>
    <w:rsid w:val="006A407D"/>
    <w:rsid w:val="006A430A"/>
    <w:rsid w:val="006A4A92"/>
    <w:rsid w:val="006A4C34"/>
    <w:rsid w:val="006A50AA"/>
    <w:rsid w:val="006A51DD"/>
    <w:rsid w:val="006A5443"/>
    <w:rsid w:val="006A544B"/>
    <w:rsid w:val="006A5687"/>
    <w:rsid w:val="006A5DBD"/>
    <w:rsid w:val="006A6B8F"/>
    <w:rsid w:val="006B01C1"/>
    <w:rsid w:val="006B1D45"/>
    <w:rsid w:val="006B21F1"/>
    <w:rsid w:val="006B3008"/>
    <w:rsid w:val="006B341A"/>
    <w:rsid w:val="006B3871"/>
    <w:rsid w:val="006B472B"/>
    <w:rsid w:val="006B50B2"/>
    <w:rsid w:val="006B5603"/>
    <w:rsid w:val="006B59AC"/>
    <w:rsid w:val="006B6020"/>
    <w:rsid w:val="006B798D"/>
    <w:rsid w:val="006C02F6"/>
    <w:rsid w:val="006C0944"/>
    <w:rsid w:val="006C1197"/>
    <w:rsid w:val="006C2156"/>
    <w:rsid w:val="006C2641"/>
    <w:rsid w:val="006C2BD9"/>
    <w:rsid w:val="006C3026"/>
    <w:rsid w:val="006C36C0"/>
    <w:rsid w:val="006C3AFC"/>
    <w:rsid w:val="006C4FF2"/>
    <w:rsid w:val="006C5250"/>
    <w:rsid w:val="006C527D"/>
    <w:rsid w:val="006C5D0F"/>
    <w:rsid w:val="006C7D97"/>
    <w:rsid w:val="006D0528"/>
    <w:rsid w:val="006D0A1C"/>
    <w:rsid w:val="006D147A"/>
    <w:rsid w:val="006D175D"/>
    <w:rsid w:val="006D1A75"/>
    <w:rsid w:val="006D298A"/>
    <w:rsid w:val="006D4534"/>
    <w:rsid w:val="006D4F23"/>
    <w:rsid w:val="006D4FD7"/>
    <w:rsid w:val="006D5170"/>
    <w:rsid w:val="006D5B4F"/>
    <w:rsid w:val="006D701F"/>
    <w:rsid w:val="006D7765"/>
    <w:rsid w:val="006D784B"/>
    <w:rsid w:val="006D7F22"/>
    <w:rsid w:val="006E0097"/>
    <w:rsid w:val="006E0D63"/>
    <w:rsid w:val="006E2D69"/>
    <w:rsid w:val="006E34D0"/>
    <w:rsid w:val="006E3984"/>
    <w:rsid w:val="006E3E05"/>
    <w:rsid w:val="006E4661"/>
    <w:rsid w:val="006F1AF0"/>
    <w:rsid w:val="006F1ED4"/>
    <w:rsid w:val="006F2500"/>
    <w:rsid w:val="006F2C7D"/>
    <w:rsid w:val="006F2D43"/>
    <w:rsid w:val="006F2D5B"/>
    <w:rsid w:val="006F3E0D"/>
    <w:rsid w:val="006F48DC"/>
    <w:rsid w:val="006F4CAC"/>
    <w:rsid w:val="006F552C"/>
    <w:rsid w:val="006F5924"/>
    <w:rsid w:val="006F6BC1"/>
    <w:rsid w:val="006F6E13"/>
    <w:rsid w:val="006F7E2B"/>
    <w:rsid w:val="00700889"/>
    <w:rsid w:val="00700BEC"/>
    <w:rsid w:val="00700DF0"/>
    <w:rsid w:val="00701382"/>
    <w:rsid w:val="0070194D"/>
    <w:rsid w:val="007036FC"/>
    <w:rsid w:val="007048B5"/>
    <w:rsid w:val="0070636F"/>
    <w:rsid w:val="00706D6A"/>
    <w:rsid w:val="00706E9D"/>
    <w:rsid w:val="00707012"/>
    <w:rsid w:val="00707609"/>
    <w:rsid w:val="0070760D"/>
    <w:rsid w:val="007078EF"/>
    <w:rsid w:val="0071051E"/>
    <w:rsid w:val="00710936"/>
    <w:rsid w:val="00710BDC"/>
    <w:rsid w:val="00710DC5"/>
    <w:rsid w:val="00710E88"/>
    <w:rsid w:val="00711264"/>
    <w:rsid w:val="00712917"/>
    <w:rsid w:val="007130C0"/>
    <w:rsid w:val="007136E7"/>
    <w:rsid w:val="00713A97"/>
    <w:rsid w:val="00714F27"/>
    <w:rsid w:val="00715220"/>
    <w:rsid w:val="00716075"/>
    <w:rsid w:val="007165D7"/>
    <w:rsid w:val="00716613"/>
    <w:rsid w:val="0071703C"/>
    <w:rsid w:val="0072035F"/>
    <w:rsid w:val="00720B83"/>
    <w:rsid w:val="00720F07"/>
    <w:rsid w:val="007211B9"/>
    <w:rsid w:val="00721467"/>
    <w:rsid w:val="007220FF"/>
    <w:rsid w:val="00722ACD"/>
    <w:rsid w:val="00722EED"/>
    <w:rsid w:val="0072340E"/>
    <w:rsid w:val="00725138"/>
    <w:rsid w:val="0072575F"/>
    <w:rsid w:val="00725BC4"/>
    <w:rsid w:val="00726138"/>
    <w:rsid w:val="007262D0"/>
    <w:rsid w:val="007316AC"/>
    <w:rsid w:val="00731D0C"/>
    <w:rsid w:val="007320BE"/>
    <w:rsid w:val="00732741"/>
    <w:rsid w:val="00732CD7"/>
    <w:rsid w:val="007339F7"/>
    <w:rsid w:val="00735096"/>
    <w:rsid w:val="00735B15"/>
    <w:rsid w:val="00736EE7"/>
    <w:rsid w:val="007372EB"/>
    <w:rsid w:val="00740028"/>
    <w:rsid w:val="00740414"/>
    <w:rsid w:val="00740E63"/>
    <w:rsid w:val="00741472"/>
    <w:rsid w:val="00741C8B"/>
    <w:rsid w:val="00741C97"/>
    <w:rsid w:val="007423C5"/>
    <w:rsid w:val="007428D6"/>
    <w:rsid w:val="00742E58"/>
    <w:rsid w:val="00743005"/>
    <w:rsid w:val="00743547"/>
    <w:rsid w:val="007443E2"/>
    <w:rsid w:val="00744A42"/>
    <w:rsid w:val="00744B90"/>
    <w:rsid w:val="0074525E"/>
    <w:rsid w:val="007452CC"/>
    <w:rsid w:val="007465D9"/>
    <w:rsid w:val="00746A7D"/>
    <w:rsid w:val="00747850"/>
    <w:rsid w:val="00747C8A"/>
    <w:rsid w:val="00747EEB"/>
    <w:rsid w:val="0075254F"/>
    <w:rsid w:val="007527C0"/>
    <w:rsid w:val="00752B33"/>
    <w:rsid w:val="00752D85"/>
    <w:rsid w:val="007532B8"/>
    <w:rsid w:val="00753750"/>
    <w:rsid w:val="007545A5"/>
    <w:rsid w:val="00754ED6"/>
    <w:rsid w:val="007571B7"/>
    <w:rsid w:val="007577FD"/>
    <w:rsid w:val="007607B1"/>
    <w:rsid w:val="007609C0"/>
    <w:rsid w:val="0076140F"/>
    <w:rsid w:val="00762269"/>
    <w:rsid w:val="0076276A"/>
    <w:rsid w:val="007637B7"/>
    <w:rsid w:val="00764976"/>
    <w:rsid w:val="00764BE7"/>
    <w:rsid w:val="007651E3"/>
    <w:rsid w:val="0076533B"/>
    <w:rsid w:val="0076550D"/>
    <w:rsid w:val="00765850"/>
    <w:rsid w:val="00765E9F"/>
    <w:rsid w:val="007661C2"/>
    <w:rsid w:val="00766674"/>
    <w:rsid w:val="0076696F"/>
    <w:rsid w:val="0076729B"/>
    <w:rsid w:val="0076761A"/>
    <w:rsid w:val="0077027F"/>
    <w:rsid w:val="007708F3"/>
    <w:rsid w:val="00773760"/>
    <w:rsid w:val="0077500F"/>
    <w:rsid w:val="00775F3B"/>
    <w:rsid w:val="0077689A"/>
    <w:rsid w:val="00776C01"/>
    <w:rsid w:val="00776EDA"/>
    <w:rsid w:val="007778E4"/>
    <w:rsid w:val="007815B8"/>
    <w:rsid w:val="007820EB"/>
    <w:rsid w:val="0078286C"/>
    <w:rsid w:val="0078392A"/>
    <w:rsid w:val="00784887"/>
    <w:rsid w:val="00784AA2"/>
    <w:rsid w:val="00784AF7"/>
    <w:rsid w:val="00786AAD"/>
    <w:rsid w:val="0078710B"/>
    <w:rsid w:val="0078726C"/>
    <w:rsid w:val="0078764F"/>
    <w:rsid w:val="00791222"/>
    <w:rsid w:val="00792B62"/>
    <w:rsid w:val="00792DBE"/>
    <w:rsid w:val="0079329A"/>
    <w:rsid w:val="00793703"/>
    <w:rsid w:val="00794079"/>
    <w:rsid w:val="00796866"/>
    <w:rsid w:val="007972DF"/>
    <w:rsid w:val="007A0CBE"/>
    <w:rsid w:val="007A3759"/>
    <w:rsid w:val="007A4393"/>
    <w:rsid w:val="007A4F4F"/>
    <w:rsid w:val="007A536D"/>
    <w:rsid w:val="007A5D68"/>
    <w:rsid w:val="007A6011"/>
    <w:rsid w:val="007A603D"/>
    <w:rsid w:val="007A61AE"/>
    <w:rsid w:val="007A677B"/>
    <w:rsid w:val="007A7515"/>
    <w:rsid w:val="007A7BD0"/>
    <w:rsid w:val="007B01A3"/>
    <w:rsid w:val="007B0236"/>
    <w:rsid w:val="007B06F4"/>
    <w:rsid w:val="007B15D6"/>
    <w:rsid w:val="007B2372"/>
    <w:rsid w:val="007B23D3"/>
    <w:rsid w:val="007B30D5"/>
    <w:rsid w:val="007B3459"/>
    <w:rsid w:val="007B38A5"/>
    <w:rsid w:val="007B45E5"/>
    <w:rsid w:val="007B4D7F"/>
    <w:rsid w:val="007B6D01"/>
    <w:rsid w:val="007B6EDE"/>
    <w:rsid w:val="007B6FA6"/>
    <w:rsid w:val="007B7E8C"/>
    <w:rsid w:val="007C0176"/>
    <w:rsid w:val="007C1347"/>
    <w:rsid w:val="007C13B6"/>
    <w:rsid w:val="007C24B5"/>
    <w:rsid w:val="007C3709"/>
    <w:rsid w:val="007C3A3C"/>
    <w:rsid w:val="007C6992"/>
    <w:rsid w:val="007C69BF"/>
    <w:rsid w:val="007C7503"/>
    <w:rsid w:val="007C7DAD"/>
    <w:rsid w:val="007D05B4"/>
    <w:rsid w:val="007D10F8"/>
    <w:rsid w:val="007D1E5B"/>
    <w:rsid w:val="007D204F"/>
    <w:rsid w:val="007D3E13"/>
    <w:rsid w:val="007D4513"/>
    <w:rsid w:val="007D5308"/>
    <w:rsid w:val="007D5863"/>
    <w:rsid w:val="007D6779"/>
    <w:rsid w:val="007D6B16"/>
    <w:rsid w:val="007D7C59"/>
    <w:rsid w:val="007E1E8D"/>
    <w:rsid w:val="007E27B1"/>
    <w:rsid w:val="007E28A9"/>
    <w:rsid w:val="007E4334"/>
    <w:rsid w:val="007E52E3"/>
    <w:rsid w:val="007E57EB"/>
    <w:rsid w:val="007E5A65"/>
    <w:rsid w:val="007E662A"/>
    <w:rsid w:val="007E66D8"/>
    <w:rsid w:val="007E77EF"/>
    <w:rsid w:val="007F0433"/>
    <w:rsid w:val="007F084F"/>
    <w:rsid w:val="007F0971"/>
    <w:rsid w:val="007F0CC5"/>
    <w:rsid w:val="007F0E84"/>
    <w:rsid w:val="007F16BB"/>
    <w:rsid w:val="007F18D7"/>
    <w:rsid w:val="007F20EC"/>
    <w:rsid w:val="007F33A9"/>
    <w:rsid w:val="007F37C6"/>
    <w:rsid w:val="007F61D1"/>
    <w:rsid w:val="007F7304"/>
    <w:rsid w:val="007F745B"/>
    <w:rsid w:val="007F78EA"/>
    <w:rsid w:val="007F7BFC"/>
    <w:rsid w:val="00800448"/>
    <w:rsid w:val="008004DC"/>
    <w:rsid w:val="00801F0B"/>
    <w:rsid w:val="00802E9E"/>
    <w:rsid w:val="0080341B"/>
    <w:rsid w:val="00803B27"/>
    <w:rsid w:val="00805B68"/>
    <w:rsid w:val="008061DD"/>
    <w:rsid w:val="008063C7"/>
    <w:rsid w:val="00806AC1"/>
    <w:rsid w:val="00807567"/>
    <w:rsid w:val="008101D4"/>
    <w:rsid w:val="00811BE6"/>
    <w:rsid w:val="008134CC"/>
    <w:rsid w:val="0081397C"/>
    <w:rsid w:val="00813A69"/>
    <w:rsid w:val="00814410"/>
    <w:rsid w:val="00814789"/>
    <w:rsid w:val="00815A6D"/>
    <w:rsid w:val="008169D9"/>
    <w:rsid w:val="00817420"/>
    <w:rsid w:val="00817641"/>
    <w:rsid w:val="00817ACD"/>
    <w:rsid w:val="00820970"/>
    <w:rsid w:val="008210FE"/>
    <w:rsid w:val="0082131A"/>
    <w:rsid w:val="008213B1"/>
    <w:rsid w:val="00821D34"/>
    <w:rsid w:val="008221AC"/>
    <w:rsid w:val="008224AE"/>
    <w:rsid w:val="00822836"/>
    <w:rsid w:val="0082330A"/>
    <w:rsid w:val="008242B9"/>
    <w:rsid w:val="00824618"/>
    <w:rsid w:val="00824EDD"/>
    <w:rsid w:val="00826586"/>
    <w:rsid w:val="0083057F"/>
    <w:rsid w:val="00832607"/>
    <w:rsid w:val="00833F73"/>
    <w:rsid w:val="008353C2"/>
    <w:rsid w:val="00835F8B"/>
    <w:rsid w:val="008367DD"/>
    <w:rsid w:val="00836C68"/>
    <w:rsid w:val="008370E1"/>
    <w:rsid w:val="0083796C"/>
    <w:rsid w:val="008402AA"/>
    <w:rsid w:val="00840321"/>
    <w:rsid w:val="00841783"/>
    <w:rsid w:val="00842191"/>
    <w:rsid w:val="0084349A"/>
    <w:rsid w:val="00843F9E"/>
    <w:rsid w:val="008448D7"/>
    <w:rsid w:val="00845C68"/>
    <w:rsid w:val="00846429"/>
    <w:rsid w:val="008465A5"/>
    <w:rsid w:val="008469F5"/>
    <w:rsid w:val="00846E2E"/>
    <w:rsid w:val="00846E62"/>
    <w:rsid w:val="00852D75"/>
    <w:rsid w:val="008531EE"/>
    <w:rsid w:val="00853C04"/>
    <w:rsid w:val="0085481E"/>
    <w:rsid w:val="0085551D"/>
    <w:rsid w:val="00855D48"/>
    <w:rsid w:val="0085618E"/>
    <w:rsid w:val="00856D2C"/>
    <w:rsid w:val="00856DD0"/>
    <w:rsid w:val="00860DB0"/>
    <w:rsid w:val="00861869"/>
    <w:rsid w:val="008619C2"/>
    <w:rsid w:val="00862928"/>
    <w:rsid w:val="00863A18"/>
    <w:rsid w:val="00864897"/>
    <w:rsid w:val="00865DAC"/>
    <w:rsid w:val="008706AD"/>
    <w:rsid w:val="00871411"/>
    <w:rsid w:val="00871811"/>
    <w:rsid w:val="00871899"/>
    <w:rsid w:val="00872F4F"/>
    <w:rsid w:val="00873672"/>
    <w:rsid w:val="00875310"/>
    <w:rsid w:val="0087535F"/>
    <w:rsid w:val="0087556C"/>
    <w:rsid w:val="008759FB"/>
    <w:rsid w:val="00875BC4"/>
    <w:rsid w:val="0087624A"/>
    <w:rsid w:val="00877942"/>
    <w:rsid w:val="00877F3A"/>
    <w:rsid w:val="00883956"/>
    <w:rsid w:val="0088415A"/>
    <w:rsid w:val="00884EFF"/>
    <w:rsid w:val="00885F7D"/>
    <w:rsid w:val="00886B9F"/>
    <w:rsid w:val="00886C2A"/>
    <w:rsid w:val="00887129"/>
    <w:rsid w:val="008871E2"/>
    <w:rsid w:val="008878E0"/>
    <w:rsid w:val="00887A33"/>
    <w:rsid w:val="00887AAD"/>
    <w:rsid w:val="008904AE"/>
    <w:rsid w:val="00890ECF"/>
    <w:rsid w:val="00891EC2"/>
    <w:rsid w:val="008931ED"/>
    <w:rsid w:val="00893B2D"/>
    <w:rsid w:val="00893EC0"/>
    <w:rsid w:val="00893F85"/>
    <w:rsid w:val="008940BD"/>
    <w:rsid w:val="008942B4"/>
    <w:rsid w:val="008949F4"/>
    <w:rsid w:val="0089649D"/>
    <w:rsid w:val="0089667B"/>
    <w:rsid w:val="00896972"/>
    <w:rsid w:val="00897CA5"/>
    <w:rsid w:val="00897F06"/>
    <w:rsid w:val="008A00DD"/>
    <w:rsid w:val="008A1450"/>
    <w:rsid w:val="008A1888"/>
    <w:rsid w:val="008A2025"/>
    <w:rsid w:val="008A231A"/>
    <w:rsid w:val="008A2845"/>
    <w:rsid w:val="008A2FDE"/>
    <w:rsid w:val="008A35BC"/>
    <w:rsid w:val="008A375C"/>
    <w:rsid w:val="008A3D11"/>
    <w:rsid w:val="008A3FD6"/>
    <w:rsid w:val="008A45FE"/>
    <w:rsid w:val="008A4AF2"/>
    <w:rsid w:val="008A793C"/>
    <w:rsid w:val="008B0303"/>
    <w:rsid w:val="008B04BE"/>
    <w:rsid w:val="008B19A4"/>
    <w:rsid w:val="008B1E52"/>
    <w:rsid w:val="008B1ED3"/>
    <w:rsid w:val="008B21AF"/>
    <w:rsid w:val="008B262A"/>
    <w:rsid w:val="008B2C9D"/>
    <w:rsid w:val="008B4858"/>
    <w:rsid w:val="008B5283"/>
    <w:rsid w:val="008B5689"/>
    <w:rsid w:val="008B7914"/>
    <w:rsid w:val="008C103C"/>
    <w:rsid w:val="008C10DD"/>
    <w:rsid w:val="008C1868"/>
    <w:rsid w:val="008C1D2C"/>
    <w:rsid w:val="008C1FB9"/>
    <w:rsid w:val="008C2264"/>
    <w:rsid w:val="008C2CD9"/>
    <w:rsid w:val="008C2D8D"/>
    <w:rsid w:val="008C2DEA"/>
    <w:rsid w:val="008C38F4"/>
    <w:rsid w:val="008C3EA8"/>
    <w:rsid w:val="008C3FDF"/>
    <w:rsid w:val="008C47E5"/>
    <w:rsid w:val="008C4CD3"/>
    <w:rsid w:val="008C4E5E"/>
    <w:rsid w:val="008C586D"/>
    <w:rsid w:val="008C5CBF"/>
    <w:rsid w:val="008C6B4C"/>
    <w:rsid w:val="008C7F14"/>
    <w:rsid w:val="008D0A38"/>
    <w:rsid w:val="008D10EC"/>
    <w:rsid w:val="008D13A6"/>
    <w:rsid w:val="008D19C6"/>
    <w:rsid w:val="008D1AE9"/>
    <w:rsid w:val="008D1E38"/>
    <w:rsid w:val="008D2AD9"/>
    <w:rsid w:val="008D3237"/>
    <w:rsid w:val="008D3AA2"/>
    <w:rsid w:val="008D4DBC"/>
    <w:rsid w:val="008D5F22"/>
    <w:rsid w:val="008D5F56"/>
    <w:rsid w:val="008D64F7"/>
    <w:rsid w:val="008D6865"/>
    <w:rsid w:val="008D6BE9"/>
    <w:rsid w:val="008D718B"/>
    <w:rsid w:val="008D78C5"/>
    <w:rsid w:val="008D7A37"/>
    <w:rsid w:val="008E1995"/>
    <w:rsid w:val="008E19FE"/>
    <w:rsid w:val="008E278D"/>
    <w:rsid w:val="008E2BF9"/>
    <w:rsid w:val="008F09E3"/>
    <w:rsid w:val="008F1690"/>
    <w:rsid w:val="008F2CC8"/>
    <w:rsid w:val="008F3B15"/>
    <w:rsid w:val="008F520D"/>
    <w:rsid w:val="008F736E"/>
    <w:rsid w:val="008F741E"/>
    <w:rsid w:val="008F771B"/>
    <w:rsid w:val="008F7863"/>
    <w:rsid w:val="009001F8"/>
    <w:rsid w:val="009004DC"/>
    <w:rsid w:val="0090058A"/>
    <w:rsid w:val="00901031"/>
    <w:rsid w:val="009012DE"/>
    <w:rsid w:val="00901CF8"/>
    <w:rsid w:val="00902B5B"/>
    <w:rsid w:val="0090312E"/>
    <w:rsid w:val="00903BA4"/>
    <w:rsid w:val="009046EA"/>
    <w:rsid w:val="009054AD"/>
    <w:rsid w:val="00906DD6"/>
    <w:rsid w:val="00907C22"/>
    <w:rsid w:val="0091077A"/>
    <w:rsid w:val="00910FB5"/>
    <w:rsid w:val="00910FC5"/>
    <w:rsid w:val="00911349"/>
    <w:rsid w:val="00911497"/>
    <w:rsid w:val="00911E8E"/>
    <w:rsid w:val="009126A8"/>
    <w:rsid w:val="00913009"/>
    <w:rsid w:val="00913750"/>
    <w:rsid w:val="009139C3"/>
    <w:rsid w:val="00913AC9"/>
    <w:rsid w:val="00913B83"/>
    <w:rsid w:val="00914E9D"/>
    <w:rsid w:val="00916E07"/>
    <w:rsid w:val="00920CAE"/>
    <w:rsid w:val="00920E41"/>
    <w:rsid w:val="00921038"/>
    <w:rsid w:val="009217F7"/>
    <w:rsid w:val="00921C37"/>
    <w:rsid w:val="00921E93"/>
    <w:rsid w:val="00923521"/>
    <w:rsid w:val="009260E7"/>
    <w:rsid w:val="00926227"/>
    <w:rsid w:val="009302BC"/>
    <w:rsid w:val="00930DE1"/>
    <w:rsid w:val="00930FCE"/>
    <w:rsid w:val="00931246"/>
    <w:rsid w:val="00932442"/>
    <w:rsid w:val="00932463"/>
    <w:rsid w:val="0093298B"/>
    <w:rsid w:val="00932D79"/>
    <w:rsid w:val="00933BCE"/>
    <w:rsid w:val="009343FF"/>
    <w:rsid w:val="00934D2D"/>
    <w:rsid w:val="009357E4"/>
    <w:rsid w:val="00935F66"/>
    <w:rsid w:val="00936162"/>
    <w:rsid w:val="00936DEF"/>
    <w:rsid w:val="009377B5"/>
    <w:rsid w:val="00937FC1"/>
    <w:rsid w:val="009419C0"/>
    <w:rsid w:val="00941A37"/>
    <w:rsid w:val="00942AEF"/>
    <w:rsid w:val="00942F4E"/>
    <w:rsid w:val="0094503F"/>
    <w:rsid w:val="009458C9"/>
    <w:rsid w:val="00945C16"/>
    <w:rsid w:val="00946017"/>
    <w:rsid w:val="00946194"/>
    <w:rsid w:val="00946C08"/>
    <w:rsid w:val="00946E6F"/>
    <w:rsid w:val="009476BE"/>
    <w:rsid w:val="0095095E"/>
    <w:rsid w:val="00950C14"/>
    <w:rsid w:val="00951448"/>
    <w:rsid w:val="00951A44"/>
    <w:rsid w:val="00951C3C"/>
    <w:rsid w:val="0095267D"/>
    <w:rsid w:val="00953DBA"/>
    <w:rsid w:val="009540B2"/>
    <w:rsid w:val="00954C2B"/>
    <w:rsid w:val="0095528E"/>
    <w:rsid w:val="00955499"/>
    <w:rsid w:val="009556E0"/>
    <w:rsid w:val="00955AFB"/>
    <w:rsid w:val="009568B0"/>
    <w:rsid w:val="009569A6"/>
    <w:rsid w:val="00956AAE"/>
    <w:rsid w:val="00956C42"/>
    <w:rsid w:val="009570F4"/>
    <w:rsid w:val="00957A89"/>
    <w:rsid w:val="009614AA"/>
    <w:rsid w:val="00961C16"/>
    <w:rsid w:val="009627B9"/>
    <w:rsid w:val="00962ADA"/>
    <w:rsid w:val="009634AB"/>
    <w:rsid w:val="00963A71"/>
    <w:rsid w:val="009641E9"/>
    <w:rsid w:val="0096431F"/>
    <w:rsid w:val="00964DF2"/>
    <w:rsid w:val="00965FFC"/>
    <w:rsid w:val="00967453"/>
    <w:rsid w:val="00967589"/>
    <w:rsid w:val="0096760C"/>
    <w:rsid w:val="00967FBC"/>
    <w:rsid w:val="0097002B"/>
    <w:rsid w:val="00970150"/>
    <w:rsid w:val="00970B1B"/>
    <w:rsid w:val="009718C6"/>
    <w:rsid w:val="00971CA4"/>
    <w:rsid w:val="009723EE"/>
    <w:rsid w:val="009727BA"/>
    <w:rsid w:val="00972E59"/>
    <w:rsid w:val="00973B5B"/>
    <w:rsid w:val="0097463A"/>
    <w:rsid w:val="00975E6F"/>
    <w:rsid w:val="00977582"/>
    <w:rsid w:val="00980CF4"/>
    <w:rsid w:val="009843CF"/>
    <w:rsid w:val="00984874"/>
    <w:rsid w:val="00985061"/>
    <w:rsid w:val="00985A96"/>
    <w:rsid w:val="00985F97"/>
    <w:rsid w:val="009860CF"/>
    <w:rsid w:val="00986669"/>
    <w:rsid w:val="0098699C"/>
    <w:rsid w:val="00986AA8"/>
    <w:rsid w:val="00987868"/>
    <w:rsid w:val="0099074B"/>
    <w:rsid w:val="00990862"/>
    <w:rsid w:val="00990DCA"/>
    <w:rsid w:val="0099101D"/>
    <w:rsid w:val="009917DF"/>
    <w:rsid w:val="00991F34"/>
    <w:rsid w:val="009931A4"/>
    <w:rsid w:val="009935CC"/>
    <w:rsid w:val="0099418B"/>
    <w:rsid w:val="0099432E"/>
    <w:rsid w:val="009946A6"/>
    <w:rsid w:val="0099593F"/>
    <w:rsid w:val="009978A7"/>
    <w:rsid w:val="009A0F5E"/>
    <w:rsid w:val="009A19BB"/>
    <w:rsid w:val="009A1AD8"/>
    <w:rsid w:val="009A20B1"/>
    <w:rsid w:val="009A213F"/>
    <w:rsid w:val="009A3440"/>
    <w:rsid w:val="009A3453"/>
    <w:rsid w:val="009A4301"/>
    <w:rsid w:val="009A45D0"/>
    <w:rsid w:val="009A46DA"/>
    <w:rsid w:val="009A566E"/>
    <w:rsid w:val="009A5AEA"/>
    <w:rsid w:val="009A6794"/>
    <w:rsid w:val="009B2018"/>
    <w:rsid w:val="009B3360"/>
    <w:rsid w:val="009B3478"/>
    <w:rsid w:val="009B3528"/>
    <w:rsid w:val="009B3C89"/>
    <w:rsid w:val="009B4019"/>
    <w:rsid w:val="009B4577"/>
    <w:rsid w:val="009B5ED0"/>
    <w:rsid w:val="009B6435"/>
    <w:rsid w:val="009B76C1"/>
    <w:rsid w:val="009C171F"/>
    <w:rsid w:val="009C2230"/>
    <w:rsid w:val="009C29B5"/>
    <w:rsid w:val="009C37D5"/>
    <w:rsid w:val="009C47A1"/>
    <w:rsid w:val="009C761F"/>
    <w:rsid w:val="009C77FB"/>
    <w:rsid w:val="009C7B5C"/>
    <w:rsid w:val="009D0BDC"/>
    <w:rsid w:val="009D1367"/>
    <w:rsid w:val="009D170B"/>
    <w:rsid w:val="009D1CD3"/>
    <w:rsid w:val="009D2045"/>
    <w:rsid w:val="009D552C"/>
    <w:rsid w:val="009D59EA"/>
    <w:rsid w:val="009D7CCB"/>
    <w:rsid w:val="009E0178"/>
    <w:rsid w:val="009E0659"/>
    <w:rsid w:val="009E095A"/>
    <w:rsid w:val="009E0C2B"/>
    <w:rsid w:val="009E13F1"/>
    <w:rsid w:val="009E19D8"/>
    <w:rsid w:val="009E1FC1"/>
    <w:rsid w:val="009E2667"/>
    <w:rsid w:val="009E26CA"/>
    <w:rsid w:val="009E3637"/>
    <w:rsid w:val="009E5AB7"/>
    <w:rsid w:val="009E5ADD"/>
    <w:rsid w:val="009F0CEC"/>
    <w:rsid w:val="009F25A2"/>
    <w:rsid w:val="009F2B99"/>
    <w:rsid w:val="009F3135"/>
    <w:rsid w:val="009F31BC"/>
    <w:rsid w:val="009F4341"/>
    <w:rsid w:val="009F555C"/>
    <w:rsid w:val="009F57A9"/>
    <w:rsid w:val="009F5A0E"/>
    <w:rsid w:val="009F5B7F"/>
    <w:rsid w:val="009F620F"/>
    <w:rsid w:val="009F636C"/>
    <w:rsid w:val="00A00B9B"/>
    <w:rsid w:val="00A00F0C"/>
    <w:rsid w:val="00A01297"/>
    <w:rsid w:val="00A021C1"/>
    <w:rsid w:val="00A0264B"/>
    <w:rsid w:val="00A0312D"/>
    <w:rsid w:val="00A0422D"/>
    <w:rsid w:val="00A05B6D"/>
    <w:rsid w:val="00A06B49"/>
    <w:rsid w:val="00A07680"/>
    <w:rsid w:val="00A076E1"/>
    <w:rsid w:val="00A07ACF"/>
    <w:rsid w:val="00A07F82"/>
    <w:rsid w:val="00A104B5"/>
    <w:rsid w:val="00A10673"/>
    <w:rsid w:val="00A10A7D"/>
    <w:rsid w:val="00A1141B"/>
    <w:rsid w:val="00A11D5C"/>
    <w:rsid w:val="00A149D3"/>
    <w:rsid w:val="00A14F63"/>
    <w:rsid w:val="00A162B5"/>
    <w:rsid w:val="00A1647F"/>
    <w:rsid w:val="00A165A6"/>
    <w:rsid w:val="00A16747"/>
    <w:rsid w:val="00A20B0A"/>
    <w:rsid w:val="00A20DE9"/>
    <w:rsid w:val="00A220CD"/>
    <w:rsid w:val="00A24E3F"/>
    <w:rsid w:val="00A267F7"/>
    <w:rsid w:val="00A26B42"/>
    <w:rsid w:val="00A26F36"/>
    <w:rsid w:val="00A3096D"/>
    <w:rsid w:val="00A30E33"/>
    <w:rsid w:val="00A31194"/>
    <w:rsid w:val="00A32D47"/>
    <w:rsid w:val="00A33080"/>
    <w:rsid w:val="00A3319F"/>
    <w:rsid w:val="00A336D8"/>
    <w:rsid w:val="00A340E1"/>
    <w:rsid w:val="00A3596D"/>
    <w:rsid w:val="00A35FD8"/>
    <w:rsid w:val="00A3679B"/>
    <w:rsid w:val="00A36892"/>
    <w:rsid w:val="00A377CC"/>
    <w:rsid w:val="00A37CC6"/>
    <w:rsid w:val="00A37EB1"/>
    <w:rsid w:val="00A4001B"/>
    <w:rsid w:val="00A4161C"/>
    <w:rsid w:val="00A41C93"/>
    <w:rsid w:val="00A41EC2"/>
    <w:rsid w:val="00A42EEE"/>
    <w:rsid w:val="00A4575B"/>
    <w:rsid w:val="00A46462"/>
    <w:rsid w:val="00A4653B"/>
    <w:rsid w:val="00A503AC"/>
    <w:rsid w:val="00A52B01"/>
    <w:rsid w:val="00A52E0D"/>
    <w:rsid w:val="00A54594"/>
    <w:rsid w:val="00A54994"/>
    <w:rsid w:val="00A54A20"/>
    <w:rsid w:val="00A562CC"/>
    <w:rsid w:val="00A562E5"/>
    <w:rsid w:val="00A56666"/>
    <w:rsid w:val="00A56A82"/>
    <w:rsid w:val="00A57E57"/>
    <w:rsid w:val="00A6059A"/>
    <w:rsid w:val="00A60A48"/>
    <w:rsid w:val="00A621B4"/>
    <w:rsid w:val="00A6234C"/>
    <w:rsid w:val="00A62611"/>
    <w:rsid w:val="00A639C2"/>
    <w:rsid w:val="00A63D86"/>
    <w:rsid w:val="00A649FF"/>
    <w:rsid w:val="00A65A56"/>
    <w:rsid w:val="00A65CF7"/>
    <w:rsid w:val="00A6613D"/>
    <w:rsid w:val="00A66FE1"/>
    <w:rsid w:val="00A702E3"/>
    <w:rsid w:val="00A70535"/>
    <w:rsid w:val="00A7103E"/>
    <w:rsid w:val="00A714B3"/>
    <w:rsid w:val="00A72BBE"/>
    <w:rsid w:val="00A73200"/>
    <w:rsid w:val="00A73E64"/>
    <w:rsid w:val="00A74B55"/>
    <w:rsid w:val="00A74C09"/>
    <w:rsid w:val="00A75644"/>
    <w:rsid w:val="00A773E3"/>
    <w:rsid w:val="00A8038B"/>
    <w:rsid w:val="00A8081E"/>
    <w:rsid w:val="00A8164C"/>
    <w:rsid w:val="00A81D63"/>
    <w:rsid w:val="00A82068"/>
    <w:rsid w:val="00A824E7"/>
    <w:rsid w:val="00A825B4"/>
    <w:rsid w:val="00A84012"/>
    <w:rsid w:val="00A8421B"/>
    <w:rsid w:val="00A8477A"/>
    <w:rsid w:val="00A85EC9"/>
    <w:rsid w:val="00A86167"/>
    <w:rsid w:val="00A86FD3"/>
    <w:rsid w:val="00A87BB0"/>
    <w:rsid w:val="00A90CD5"/>
    <w:rsid w:val="00A90F02"/>
    <w:rsid w:val="00A922C3"/>
    <w:rsid w:val="00A93C10"/>
    <w:rsid w:val="00A93CDB"/>
    <w:rsid w:val="00A943B1"/>
    <w:rsid w:val="00A947D3"/>
    <w:rsid w:val="00A94D40"/>
    <w:rsid w:val="00A951DB"/>
    <w:rsid w:val="00A95789"/>
    <w:rsid w:val="00A97AD2"/>
    <w:rsid w:val="00AA002B"/>
    <w:rsid w:val="00AA0035"/>
    <w:rsid w:val="00AA2E63"/>
    <w:rsid w:val="00AA2E87"/>
    <w:rsid w:val="00AA3D0D"/>
    <w:rsid w:val="00AA4443"/>
    <w:rsid w:val="00AA4DE3"/>
    <w:rsid w:val="00AA5C25"/>
    <w:rsid w:val="00AA6AF0"/>
    <w:rsid w:val="00AB02B8"/>
    <w:rsid w:val="00AB1740"/>
    <w:rsid w:val="00AB1F22"/>
    <w:rsid w:val="00AB3443"/>
    <w:rsid w:val="00AB4BC1"/>
    <w:rsid w:val="00AB52ED"/>
    <w:rsid w:val="00AB5BAD"/>
    <w:rsid w:val="00AB62BC"/>
    <w:rsid w:val="00AB6393"/>
    <w:rsid w:val="00AB734F"/>
    <w:rsid w:val="00AB7436"/>
    <w:rsid w:val="00AB7DBA"/>
    <w:rsid w:val="00AC0E56"/>
    <w:rsid w:val="00AC1266"/>
    <w:rsid w:val="00AC129C"/>
    <w:rsid w:val="00AC207B"/>
    <w:rsid w:val="00AC2335"/>
    <w:rsid w:val="00AC289F"/>
    <w:rsid w:val="00AC2E4F"/>
    <w:rsid w:val="00AC3232"/>
    <w:rsid w:val="00AC3464"/>
    <w:rsid w:val="00AC35C5"/>
    <w:rsid w:val="00AC3A43"/>
    <w:rsid w:val="00AC3E83"/>
    <w:rsid w:val="00AC4005"/>
    <w:rsid w:val="00AC453F"/>
    <w:rsid w:val="00AC4907"/>
    <w:rsid w:val="00AC4E73"/>
    <w:rsid w:val="00AC5188"/>
    <w:rsid w:val="00AC543E"/>
    <w:rsid w:val="00AC557C"/>
    <w:rsid w:val="00AC567B"/>
    <w:rsid w:val="00AC5862"/>
    <w:rsid w:val="00AC67CD"/>
    <w:rsid w:val="00AC690F"/>
    <w:rsid w:val="00AC787F"/>
    <w:rsid w:val="00AD03B0"/>
    <w:rsid w:val="00AD0B49"/>
    <w:rsid w:val="00AD0CB8"/>
    <w:rsid w:val="00AD22FD"/>
    <w:rsid w:val="00AD2BB7"/>
    <w:rsid w:val="00AD30D1"/>
    <w:rsid w:val="00AD317E"/>
    <w:rsid w:val="00AD31B4"/>
    <w:rsid w:val="00AD3249"/>
    <w:rsid w:val="00AD3619"/>
    <w:rsid w:val="00AD3A6B"/>
    <w:rsid w:val="00AD42DC"/>
    <w:rsid w:val="00AD4449"/>
    <w:rsid w:val="00AD4938"/>
    <w:rsid w:val="00AD574C"/>
    <w:rsid w:val="00AD6394"/>
    <w:rsid w:val="00AD661F"/>
    <w:rsid w:val="00AD6DB5"/>
    <w:rsid w:val="00AD7421"/>
    <w:rsid w:val="00AE02B8"/>
    <w:rsid w:val="00AE0E88"/>
    <w:rsid w:val="00AE1E8C"/>
    <w:rsid w:val="00AE2DBA"/>
    <w:rsid w:val="00AE3210"/>
    <w:rsid w:val="00AE3AAF"/>
    <w:rsid w:val="00AE3DCB"/>
    <w:rsid w:val="00AE49A9"/>
    <w:rsid w:val="00AE5745"/>
    <w:rsid w:val="00AE78BB"/>
    <w:rsid w:val="00AE7DFF"/>
    <w:rsid w:val="00AE7F61"/>
    <w:rsid w:val="00AF112D"/>
    <w:rsid w:val="00AF34EF"/>
    <w:rsid w:val="00AF3EA1"/>
    <w:rsid w:val="00AF3EAB"/>
    <w:rsid w:val="00AF4FFF"/>
    <w:rsid w:val="00AF5793"/>
    <w:rsid w:val="00AF5986"/>
    <w:rsid w:val="00AF61D1"/>
    <w:rsid w:val="00AF6469"/>
    <w:rsid w:val="00AF6759"/>
    <w:rsid w:val="00AF6918"/>
    <w:rsid w:val="00AF765B"/>
    <w:rsid w:val="00AF7B00"/>
    <w:rsid w:val="00AF7BD9"/>
    <w:rsid w:val="00B00AEE"/>
    <w:rsid w:val="00B00BA0"/>
    <w:rsid w:val="00B015A6"/>
    <w:rsid w:val="00B01CA3"/>
    <w:rsid w:val="00B02D2F"/>
    <w:rsid w:val="00B02EF2"/>
    <w:rsid w:val="00B030C9"/>
    <w:rsid w:val="00B038A0"/>
    <w:rsid w:val="00B03D7A"/>
    <w:rsid w:val="00B04F21"/>
    <w:rsid w:val="00B0690D"/>
    <w:rsid w:val="00B06DB8"/>
    <w:rsid w:val="00B072B0"/>
    <w:rsid w:val="00B0732F"/>
    <w:rsid w:val="00B11E69"/>
    <w:rsid w:val="00B137EE"/>
    <w:rsid w:val="00B14582"/>
    <w:rsid w:val="00B14925"/>
    <w:rsid w:val="00B15020"/>
    <w:rsid w:val="00B15389"/>
    <w:rsid w:val="00B1730B"/>
    <w:rsid w:val="00B177FC"/>
    <w:rsid w:val="00B17F64"/>
    <w:rsid w:val="00B20A3E"/>
    <w:rsid w:val="00B20C45"/>
    <w:rsid w:val="00B20DBB"/>
    <w:rsid w:val="00B21050"/>
    <w:rsid w:val="00B218BB"/>
    <w:rsid w:val="00B23027"/>
    <w:rsid w:val="00B23DF4"/>
    <w:rsid w:val="00B24A3E"/>
    <w:rsid w:val="00B24B46"/>
    <w:rsid w:val="00B24CC7"/>
    <w:rsid w:val="00B257B6"/>
    <w:rsid w:val="00B25896"/>
    <w:rsid w:val="00B25DA4"/>
    <w:rsid w:val="00B26C40"/>
    <w:rsid w:val="00B27A5D"/>
    <w:rsid w:val="00B30102"/>
    <w:rsid w:val="00B30CEE"/>
    <w:rsid w:val="00B319B3"/>
    <w:rsid w:val="00B31B1C"/>
    <w:rsid w:val="00B31BD9"/>
    <w:rsid w:val="00B33005"/>
    <w:rsid w:val="00B34101"/>
    <w:rsid w:val="00B35258"/>
    <w:rsid w:val="00B37878"/>
    <w:rsid w:val="00B378CB"/>
    <w:rsid w:val="00B37D03"/>
    <w:rsid w:val="00B4019D"/>
    <w:rsid w:val="00B405BD"/>
    <w:rsid w:val="00B40AD7"/>
    <w:rsid w:val="00B40B0A"/>
    <w:rsid w:val="00B41906"/>
    <w:rsid w:val="00B42509"/>
    <w:rsid w:val="00B426D8"/>
    <w:rsid w:val="00B428B6"/>
    <w:rsid w:val="00B4292D"/>
    <w:rsid w:val="00B42C4A"/>
    <w:rsid w:val="00B4332B"/>
    <w:rsid w:val="00B43751"/>
    <w:rsid w:val="00B44A21"/>
    <w:rsid w:val="00B44FE4"/>
    <w:rsid w:val="00B459EB"/>
    <w:rsid w:val="00B4605B"/>
    <w:rsid w:val="00B469C1"/>
    <w:rsid w:val="00B47B88"/>
    <w:rsid w:val="00B5009D"/>
    <w:rsid w:val="00B5065A"/>
    <w:rsid w:val="00B50D5B"/>
    <w:rsid w:val="00B5142C"/>
    <w:rsid w:val="00B517EA"/>
    <w:rsid w:val="00B52488"/>
    <w:rsid w:val="00B52B45"/>
    <w:rsid w:val="00B52B75"/>
    <w:rsid w:val="00B52CB3"/>
    <w:rsid w:val="00B52E22"/>
    <w:rsid w:val="00B5326E"/>
    <w:rsid w:val="00B53B87"/>
    <w:rsid w:val="00B545DC"/>
    <w:rsid w:val="00B54937"/>
    <w:rsid w:val="00B562F2"/>
    <w:rsid w:val="00B57126"/>
    <w:rsid w:val="00B6011C"/>
    <w:rsid w:val="00B60841"/>
    <w:rsid w:val="00B60EE2"/>
    <w:rsid w:val="00B60F3B"/>
    <w:rsid w:val="00B61E88"/>
    <w:rsid w:val="00B62992"/>
    <w:rsid w:val="00B6333D"/>
    <w:rsid w:val="00B646D8"/>
    <w:rsid w:val="00B65AC7"/>
    <w:rsid w:val="00B66406"/>
    <w:rsid w:val="00B667D5"/>
    <w:rsid w:val="00B67CCF"/>
    <w:rsid w:val="00B67D3C"/>
    <w:rsid w:val="00B70145"/>
    <w:rsid w:val="00B70AC6"/>
    <w:rsid w:val="00B70CCA"/>
    <w:rsid w:val="00B71F16"/>
    <w:rsid w:val="00B720B7"/>
    <w:rsid w:val="00B724AA"/>
    <w:rsid w:val="00B72A80"/>
    <w:rsid w:val="00B72FC7"/>
    <w:rsid w:val="00B745E4"/>
    <w:rsid w:val="00B75F04"/>
    <w:rsid w:val="00B765E6"/>
    <w:rsid w:val="00B76F2A"/>
    <w:rsid w:val="00B777A4"/>
    <w:rsid w:val="00B80C2F"/>
    <w:rsid w:val="00B80C81"/>
    <w:rsid w:val="00B81502"/>
    <w:rsid w:val="00B8265F"/>
    <w:rsid w:val="00B83315"/>
    <w:rsid w:val="00B835B5"/>
    <w:rsid w:val="00B837C4"/>
    <w:rsid w:val="00B84219"/>
    <w:rsid w:val="00B848DD"/>
    <w:rsid w:val="00B85E77"/>
    <w:rsid w:val="00B86117"/>
    <w:rsid w:val="00B8629A"/>
    <w:rsid w:val="00B8717B"/>
    <w:rsid w:val="00B87500"/>
    <w:rsid w:val="00B87952"/>
    <w:rsid w:val="00B9160E"/>
    <w:rsid w:val="00B9215C"/>
    <w:rsid w:val="00B94671"/>
    <w:rsid w:val="00B96C14"/>
    <w:rsid w:val="00B96CFB"/>
    <w:rsid w:val="00B973BF"/>
    <w:rsid w:val="00B97462"/>
    <w:rsid w:val="00BA04E4"/>
    <w:rsid w:val="00BA0B16"/>
    <w:rsid w:val="00BA1451"/>
    <w:rsid w:val="00BA1962"/>
    <w:rsid w:val="00BA19D6"/>
    <w:rsid w:val="00BA1B25"/>
    <w:rsid w:val="00BA1E10"/>
    <w:rsid w:val="00BA32B3"/>
    <w:rsid w:val="00BA495D"/>
    <w:rsid w:val="00BA55E4"/>
    <w:rsid w:val="00BA5629"/>
    <w:rsid w:val="00BA6381"/>
    <w:rsid w:val="00BA63D9"/>
    <w:rsid w:val="00BA6D2D"/>
    <w:rsid w:val="00BB0438"/>
    <w:rsid w:val="00BB190F"/>
    <w:rsid w:val="00BB245C"/>
    <w:rsid w:val="00BB2C01"/>
    <w:rsid w:val="00BB2EAE"/>
    <w:rsid w:val="00BB4523"/>
    <w:rsid w:val="00BB49D9"/>
    <w:rsid w:val="00BB5B41"/>
    <w:rsid w:val="00BB5E94"/>
    <w:rsid w:val="00BB69B0"/>
    <w:rsid w:val="00BB6C25"/>
    <w:rsid w:val="00BC0F8F"/>
    <w:rsid w:val="00BC10BE"/>
    <w:rsid w:val="00BC13A4"/>
    <w:rsid w:val="00BC24CD"/>
    <w:rsid w:val="00BC29E0"/>
    <w:rsid w:val="00BC2AA5"/>
    <w:rsid w:val="00BC4051"/>
    <w:rsid w:val="00BC4C6D"/>
    <w:rsid w:val="00BC5EC8"/>
    <w:rsid w:val="00BC62B8"/>
    <w:rsid w:val="00BC6B15"/>
    <w:rsid w:val="00BD0372"/>
    <w:rsid w:val="00BD064C"/>
    <w:rsid w:val="00BD06BC"/>
    <w:rsid w:val="00BD0778"/>
    <w:rsid w:val="00BD0CF5"/>
    <w:rsid w:val="00BD19EA"/>
    <w:rsid w:val="00BD25B0"/>
    <w:rsid w:val="00BD2642"/>
    <w:rsid w:val="00BD58A4"/>
    <w:rsid w:val="00BD6341"/>
    <w:rsid w:val="00BD6E4D"/>
    <w:rsid w:val="00BD724E"/>
    <w:rsid w:val="00BD7CA1"/>
    <w:rsid w:val="00BE0518"/>
    <w:rsid w:val="00BE0857"/>
    <w:rsid w:val="00BE0945"/>
    <w:rsid w:val="00BE1D9A"/>
    <w:rsid w:val="00BE2020"/>
    <w:rsid w:val="00BE23DC"/>
    <w:rsid w:val="00BE2897"/>
    <w:rsid w:val="00BE2F99"/>
    <w:rsid w:val="00BE46DE"/>
    <w:rsid w:val="00BE50DB"/>
    <w:rsid w:val="00BE75CA"/>
    <w:rsid w:val="00BE7D67"/>
    <w:rsid w:val="00BE7E44"/>
    <w:rsid w:val="00BF11BF"/>
    <w:rsid w:val="00BF157C"/>
    <w:rsid w:val="00BF1B5B"/>
    <w:rsid w:val="00BF26C7"/>
    <w:rsid w:val="00BF42A2"/>
    <w:rsid w:val="00BF4382"/>
    <w:rsid w:val="00BF4401"/>
    <w:rsid w:val="00BF4E52"/>
    <w:rsid w:val="00BF4F6C"/>
    <w:rsid w:val="00BF60E2"/>
    <w:rsid w:val="00BF65DF"/>
    <w:rsid w:val="00BF6849"/>
    <w:rsid w:val="00BF6BA9"/>
    <w:rsid w:val="00BF7969"/>
    <w:rsid w:val="00C004A6"/>
    <w:rsid w:val="00C00C79"/>
    <w:rsid w:val="00C01041"/>
    <w:rsid w:val="00C011F2"/>
    <w:rsid w:val="00C01BE0"/>
    <w:rsid w:val="00C01C72"/>
    <w:rsid w:val="00C01E83"/>
    <w:rsid w:val="00C022DE"/>
    <w:rsid w:val="00C02A9C"/>
    <w:rsid w:val="00C02AAB"/>
    <w:rsid w:val="00C03175"/>
    <w:rsid w:val="00C03D03"/>
    <w:rsid w:val="00C04777"/>
    <w:rsid w:val="00C04949"/>
    <w:rsid w:val="00C04C4D"/>
    <w:rsid w:val="00C05BE2"/>
    <w:rsid w:val="00C05DFE"/>
    <w:rsid w:val="00C06829"/>
    <w:rsid w:val="00C1105C"/>
    <w:rsid w:val="00C12DBB"/>
    <w:rsid w:val="00C133B1"/>
    <w:rsid w:val="00C13852"/>
    <w:rsid w:val="00C138AE"/>
    <w:rsid w:val="00C13A07"/>
    <w:rsid w:val="00C13F37"/>
    <w:rsid w:val="00C1426A"/>
    <w:rsid w:val="00C14B1A"/>
    <w:rsid w:val="00C14D79"/>
    <w:rsid w:val="00C15295"/>
    <w:rsid w:val="00C1612E"/>
    <w:rsid w:val="00C17230"/>
    <w:rsid w:val="00C1789F"/>
    <w:rsid w:val="00C178C1"/>
    <w:rsid w:val="00C17BE9"/>
    <w:rsid w:val="00C20991"/>
    <w:rsid w:val="00C22B71"/>
    <w:rsid w:val="00C22E32"/>
    <w:rsid w:val="00C2321F"/>
    <w:rsid w:val="00C238E3"/>
    <w:rsid w:val="00C2503D"/>
    <w:rsid w:val="00C251C4"/>
    <w:rsid w:val="00C25BFB"/>
    <w:rsid w:val="00C26750"/>
    <w:rsid w:val="00C321D6"/>
    <w:rsid w:val="00C32839"/>
    <w:rsid w:val="00C3287B"/>
    <w:rsid w:val="00C33A63"/>
    <w:rsid w:val="00C34649"/>
    <w:rsid w:val="00C34ECD"/>
    <w:rsid w:val="00C35C69"/>
    <w:rsid w:val="00C36DE9"/>
    <w:rsid w:val="00C37913"/>
    <w:rsid w:val="00C4040C"/>
    <w:rsid w:val="00C4358A"/>
    <w:rsid w:val="00C43986"/>
    <w:rsid w:val="00C44242"/>
    <w:rsid w:val="00C47A32"/>
    <w:rsid w:val="00C506BF"/>
    <w:rsid w:val="00C51588"/>
    <w:rsid w:val="00C526A9"/>
    <w:rsid w:val="00C53A63"/>
    <w:rsid w:val="00C54299"/>
    <w:rsid w:val="00C54FC2"/>
    <w:rsid w:val="00C55022"/>
    <w:rsid w:val="00C55C2B"/>
    <w:rsid w:val="00C56693"/>
    <w:rsid w:val="00C56D75"/>
    <w:rsid w:val="00C5778F"/>
    <w:rsid w:val="00C626E8"/>
    <w:rsid w:val="00C6287B"/>
    <w:rsid w:val="00C63B13"/>
    <w:rsid w:val="00C65E0D"/>
    <w:rsid w:val="00C66A42"/>
    <w:rsid w:val="00C67CB2"/>
    <w:rsid w:val="00C67D59"/>
    <w:rsid w:val="00C70BAC"/>
    <w:rsid w:val="00C72791"/>
    <w:rsid w:val="00C74FF4"/>
    <w:rsid w:val="00C755A2"/>
    <w:rsid w:val="00C769AF"/>
    <w:rsid w:val="00C80024"/>
    <w:rsid w:val="00C80ABA"/>
    <w:rsid w:val="00C80AEE"/>
    <w:rsid w:val="00C8253C"/>
    <w:rsid w:val="00C834D0"/>
    <w:rsid w:val="00C83616"/>
    <w:rsid w:val="00C83AB7"/>
    <w:rsid w:val="00C843E0"/>
    <w:rsid w:val="00C84452"/>
    <w:rsid w:val="00C856BC"/>
    <w:rsid w:val="00C8576D"/>
    <w:rsid w:val="00C86EFA"/>
    <w:rsid w:val="00C87178"/>
    <w:rsid w:val="00C87273"/>
    <w:rsid w:val="00C87310"/>
    <w:rsid w:val="00C9065B"/>
    <w:rsid w:val="00C91E47"/>
    <w:rsid w:val="00C925A3"/>
    <w:rsid w:val="00C925CC"/>
    <w:rsid w:val="00C92673"/>
    <w:rsid w:val="00C92737"/>
    <w:rsid w:val="00C92820"/>
    <w:rsid w:val="00C9334B"/>
    <w:rsid w:val="00C93E23"/>
    <w:rsid w:val="00C9440F"/>
    <w:rsid w:val="00C94476"/>
    <w:rsid w:val="00C951CD"/>
    <w:rsid w:val="00C96661"/>
    <w:rsid w:val="00C96961"/>
    <w:rsid w:val="00CA01C4"/>
    <w:rsid w:val="00CA12A9"/>
    <w:rsid w:val="00CA16FD"/>
    <w:rsid w:val="00CA1776"/>
    <w:rsid w:val="00CA190D"/>
    <w:rsid w:val="00CA1A7A"/>
    <w:rsid w:val="00CA206F"/>
    <w:rsid w:val="00CA2278"/>
    <w:rsid w:val="00CA238A"/>
    <w:rsid w:val="00CA2C3A"/>
    <w:rsid w:val="00CA3ECB"/>
    <w:rsid w:val="00CA420A"/>
    <w:rsid w:val="00CA48A6"/>
    <w:rsid w:val="00CA521A"/>
    <w:rsid w:val="00CA6E81"/>
    <w:rsid w:val="00CA7ACC"/>
    <w:rsid w:val="00CB03B9"/>
    <w:rsid w:val="00CB0AB7"/>
    <w:rsid w:val="00CB0E7A"/>
    <w:rsid w:val="00CB20E3"/>
    <w:rsid w:val="00CB21F1"/>
    <w:rsid w:val="00CB2361"/>
    <w:rsid w:val="00CB2DB9"/>
    <w:rsid w:val="00CB3333"/>
    <w:rsid w:val="00CB511A"/>
    <w:rsid w:val="00CB57A1"/>
    <w:rsid w:val="00CB6557"/>
    <w:rsid w:val="00CB70D1"/>
    <w:rsid w:val="00CB7C76"/>
    <w:rsid w:val="00CC09CC"/>
    <w:rsid w:val="00CC0EB6"/>
    <w:rsid w:val="00CC1891"/>
    <w:rsid w:val="00CC3147"/>
    <w:rsid w:val="00CC350A"/>
    <w:rsid w:val="00CC393F"/>
    <w:rsid w:val="00CC3B7E"/>
    <w:rsid w:val="00CC3D9A"/>
    <w:rsid w:val="00CC532B"/>
    <w:rsid w:val="00CC557C"/>
    <w:rsid w:val="00CC62BD"/>
    <w:rsid w:val="00CC6A65"/>
    <w:rsid w:val="00CC74BA"/>
    <w:rsid w:val="00CD0313"/>
    <w:rsid w:val="00CD1DF5"/>
    <w:rsid w:val="00CD2FBF"/>
    <w:rsid w:val="00CD35D7"/>
    <w:rsid w:val="00CD4932"/>
    <w:rsid w:val="00CD5259"/>
    <w:rsid w:val="00CD698E"/>
    <w:rsid w:val="00CD6F1F"/>
    <w:rsid w:val="00CD6F3B"/>
    <w:rsid w:val="00CE05CC"/>
    <w:rsid w:val="00CE073A"/>
    <w:rsid w:val="00CE1060"/>
    <w:rsid w:val="00CE19E3"/>
    <w:rsid w:val="00CE227C"/>
    <w:rsid w:val="00CE3244"/>
    <w:rsid w:val="00CE3907"/>
    <w:rsid w:val="00CE3CB6"/>
    <w:rsid w:val="00CE4804"/>
    <w:rsid w:val="00CE4F46"/>
    <w:rsid w:val="00CE5961"/>
    <w:rsid w:val="00CE64A4"/>
    <w:rsid w:val="00CF04F7"/>
    <w:rsid w:val="00CF0B56"/>
    <w:rsid w:val="00CF17B7"/>
    <w:rsid w:val="00CF2870"/>
    <w:rsid w:val="00CF2F00"/>
    <w:rsid w:val="00CF3335"/>
    <w:rsid w:val="00CF3339"/>
    <w:rsid w:val="00CF37B2"/>
    <w:rsid w:val="00CF3895"/>
    <w:rsid w:val="00CF3A40"/>
    <w:rsid w:val="00CF4008"/>
    <w:rsid w:val="00CF42C3"/>
    <w:rsid w:val="00CF47DB"/>
    <w:rsid w:val="00CF4EC9"/>
    <w:rsid w:val="00CF5870"/>
    <w:rsid w:val="00CF5A86"/>
    <w:rsid w:val="00CF6105"/>
    <w:rsid w:val="00D00CAB"/>
    <w:rsid w:val="00D01353"/>
    <w:rsid w:val="00D0187C"/>
    <w:rsid w:val="00D02161"/>
    <w:rsid w:val="00D02435"/>
    <w:rsid w:val="00D027CB"/>
    <w:rsid w:val="00D02817"/>
    <w:rsid w:val="00D039BA"/>
    <w:rsid w:val="00D048F9"/>
    <w:rsid w:val="00D05A50"/>
    <w:rsid w:val="00D05F7C"/>
    <w:rsid w:val="00D06661"/>
    <w:rsid w:val="00D10130"/>
    <w:rsid w:val="00D10D6F"/>
    <w:rsid w:val="00D1135A"/>
    <w:rsid w:val="00D123E3"/>
    <w:rsid w:val="00D12C94"/>
    <w:rsid w:val="00D12CAF"/>
    <w:rsid w:val="00D13213"/>
    <w:rsid w:val="00D141A7"/>
    <w:rsid w:val="00D143E7"/>
    <w:rsid w:val="00D14C5B"/>
    <w:rsid w:val="00D158AD"/>
    <w:rsid w:val="00D16B6D"/>
    <w:rsid w:val="00D17014"/>
    <w:rsid w:val="00D17BA3"/>
    <w:rsid w:val="00D203E0"/>
    <w:rsid w:val="00D20687"/>
    <w:rsid w:val="00D2113B"/>
    <w:rsid w:val="00D21CA5"/>
    <w:rsid w:val="00D21F84"/>
    <w:rsid w:val="00D22EDF"/>
    <w:rsid w:val="00D238F7"/>
    <w:rsid w:val="00D23A71"/>
    <w:rsid w:val="00D24C18"/>
    <w:rsid w:val="00D25237"/>
    <w:rsid w:val="00D2583F"/>
    <w:rsid w:val="00D26173"/>
    <w:rsid w:val="00D26B68"/>
    <w:rsid w:val="00D26B6D"/>
    <w:rsid w:val="00D27468"/>
    <w:rsid w:val="00D274A6"/>
    <w:rsid w:val="00D301B7"/>
    <w:rsid w:val="00D312B6"/>
    <w:rsid w:val="00D313DB"/>
    <w:rsid w:val="00D319F8"/>
    <w:rsid w:val="00D31F9E"/>
    <w:rsid w:val="00D322B6"/>
    <w:rsid w:val="00D3342C"/>
    <w:rsid w:val="00D3343F"/>
    <w:rsid w:val="00D33576"/>
    <w:rsid w:val="00D33B76"/>
    <w:rsid w:val="00D33D2F"/>
    <w:rsid w:val="00D33DF8"/>
    <w:rsid w:val="00D34DF1"/>
    <w:rsid w:val="00D35281"/>
    <w:rsid w:val="00D35AD4"/>
    <w:rsid w:val="00D36DDA"/>
    <w:rsid w:val="00D3765B"/>
    <w:rsid w:val="00D40521"/>
    <w:rsid w:val="00D43D62"/>
    <w:rsid w:val="00D445E3"/>
    <w:rsid w:val="00D4540C"/>
    <w:rsid w:val="00D45F92"/>
    <w:rsid w:val="00D50330"/>
    <w:rsid w:val="00D51B25"/>
    <w:rsid w:val="00D5234F"/>
    <w:rsid w:val="00D53A49"/>
    <w:rsid w:val="00D53BF8"/>
    <w:rsid w:val="00D5449F"/>
    <w:rsid w:val="00D54978"/>
    <w:rsid w:val="00D5530B"/>
    <w:rsid w:val="00D56011"/>
    <w:rsid w:val="00D5695E"/>
    <w:rsid w:val="00D56D61"/>
    <w:rsid w:val="00D5729B"/>
    <w:rsid w:val="00D57700"/>
    <w:rsid w:val="00D57B7E"/>
    <w:rsid w:val="00D57C15"/>
    <w:rsid w:val="00D6092A"/>
    <w:rsid w:val="00D61AF7"/>
    <w:rsid w:val="00D61CA7"/>
    <w:rsid w:val="00D621E9"/>
    <w:rsid w:val="00D62298"/>
    <w:rsid w:val="00D62F42"/>
    <w:rsid w:val="00D6330A"/>
    <w:rsid w:val="00D6446A"/>
    <w:rsid w:val="00D64A77"/>
    <w:rsid w:val="00D64B4D"/>
    <w:rsid w:val="00D64EF2"/>
    <w:rsid w:val="00D65272"/>
    <w:rsid w:val="00D66606"/>
    <w:rsid w:val="00D6682B"/>
    <w:rsid w:val="00D66C16"/>
    <w:rsid w:val="00D67874"/>
    <w:rsid w:val="00D7037B"/>
    <w:rsid w:val="00D70C50"/>
    <w:rsid w:val="00D71601"/>
    <w:rsid w:val="00D719BC"/>
    <w:rsid w:val="00D719E0"/>
    <w:rsid w:val="00D72BF0"/>
    <w:rsid w:val="00D73F9B"/>
    <w:rsid w:val="00D74B1B"/>
    <w:rsid w:val="00D74DBA"/>
    <w:rsid w:val="00D75926"/>
    <w:rsid w:val="00D75ABA"/>
    <w:rsid w:val="00D7721D"/>
    <w:rsid w:val="00D81350"/>
    <w:rsid w:val="00D813FD"/>
    <w:rsid w:val="00D81EC6"/>
    <w:rsid w:val="00D83973"/>
    <w:rsid w:val="00D84B89"/>
    <w:rsid w:val="00D84B8B"/>
    <w:rsid w:val="00D8619F"/>
    <w:rsid w:val="00D8643F"/>
    <w:rsid w:val="00D8686C"/>
    <w:rsid w:val="00D87A4F"/>
    <w:rsid w:val="00D914A5"/>
    <w:rsid w:val="00D91C12"/>
    <w:rsid w:val="00D923A4"/>
    <w:rsid w:val="00D93096"/>
    <w:rsid w:val="00D93C9B"/>
    <w:rsid w:val="00D94CD2"/>
    <w:rsid w:val="00D9672E"/>
    <w:rsid w:val="00DA040B"/>
    <w:rsid w:val="00DA040E"/>
    <w:rsid w:val="00DA1222"/>
    <w:rsid w:val="00DA1FE9"/>
    <w:rsid w:val="00DA25E4"/>
    <w:rsid w:val="00DA2F68"/>
    <w:rsid w:val="00DA31F4"/>
    <w:rsid w:val="00DA3ECC"/>
    <w:rsid w:val="00DA421E"/>
    <w:rsid w:val="00DA4220"/>
    <w:rsid w:val="00DA5657"/>
    <w:rsid w:val="00DA58A0"/>
    <w:rsid w:val="00DA597D"/>
    <w:rsid w:val="00DA6DB3"/>
    <w:rsid w:val="00DA6E01"/>
    <w:rsid w:val="00DA7070"/>
    <w:rsid w:val="00DB0420"/>
    <w:rsid w:val="00DB08DD"/>
    <w:rsid w:val="00DB1481"/>
    <w:rsid w:val="00DB149A"/>
    <w:rsid w:val="00DB2426"/>
    <w:rsid w:val="00DB24E3"/>
    <w:rsid w:val="00DB2932"/>
    <w:rsid w:val="00DB3C32"/>
    <w:rsid w:val="00DB4660"/>
    <w:rsid w:val="00DB5775"/>
    <w:rsid w:val="00DB65B2"/>
    <w:rsid w:val="00DB7B88"/>
    <w:rsid w:val="00DB7C53"/>
    <w:rsid w:val="00DC0C04"/>
    <w:rsid w:val="00DC16E4"/>
    <w:rsid w:val="00DC42F5"/>
    <w:rsid w:val="00DC4371"/>
    <w:rsid w:val="00DC4750"/>
    <w:rsid w:val="00DC47A5"/>
    <w:rsid w:val="00DC4F67"/>
    <w:rsid w:val="00DC6D2C"/>
    <w:rsid w:val="00DC6E01"/>
    <w:rsid w:val="00DC75CE"/>
    <w:rsid w:val="00DD07DF"/>
    <w:rsid w:val="00DD0E80"/>
    <w:rsid w:val="00DD1880"/>
    <w:rsid w:val="00DD1C2A"/>
    <w:rsid w:val="00DD35C4"/>
    <w:rsid w:val="00DD52B1"/>
    <w:rsid w:val="00DD5B60"/>
    <w:rsid w:val="00DD683D"/>
    <w:rsid w:val="00DD7595"/>
    <w:rsid w:val="00DD7BB1"/>
    <w:rsid w:val="00DE0A30"/>
    <w:rsid w:val="00DE2726"/>
    <w:rsid w:val="00DE2948"/>
    <w:rsid w:val="00DE2B55"/>
    <w:rsid w:val="00DE3837"/>
    <w:rsid w:val="00DE3CFC"/>
    <w:rsid w:val="00DE47DA"/>
    <w:rsid w:val="00DE4A70"/>
    <w:rsid w:val="00DE621D"/>
    <w:rsid w:val="00DE6B3D"/>
    <w:rsid w:val="00DE7892"/>
    <w:rsid w:val="00DE7C54"/>
    <w:rsid w:val="00DF01A5"/>
    <w:rsid w:val="00DF0ABD"/>
    <w:rsid w:val="00DF1489"/>
    <w:rsid w:val="00DF14A1"/>
    <w:rsid w:val="00DF1A2A"/>
    <w:rsid w:val="00DF221D"/>
    <w:rsid w:val="00DF243E"/>
    <w:rsid w:val="00DF3780"/>
    <w:rsid w:val="00DF37CD"/>
    <w:rsid w:val="00DF39C0"/>
    <w:rsid w:val="00DF45C0"/>
    <w:rsid w:val="00DF4995"/>
    <w:rsid w:val="00DF5A74"/>
    <w:rsid w:val="00DF5D8B"/>
    <w:rsid w:val="00DF62E1"/>
    <w:rsid w:val="00DF6D6A"/>
    <w:rsid w:val="00E00115"/>
    <w:rsid w:val="00E007B0"/>
    <w:rsid w:val="00E03C2B"/>
    <w:rsid w:val="00E03DC7"/>
    <w:rsid w:val="00E0402B"/>
    <w:rsid w:val="00E067C3"/>
    <w:rsid w:val="00E10BC8"/>
    <w:rsid w:val="00E11100"/>
    <w:rsid w:val="00E11234"/>
    <w:rsid w:val="00E11293"/>
    <w:rsid w:val="00E11576"/>
    <w:rsid w:val="00E1206D"/>
    <w:rsid w:val="00E1423D"/>
    <w:rsid w:val="00E14C0C"/>
    <w:rsid w:val="00E159D1"/>
    <w:rsid w:val="00E169FB"/>
    <w:rsid w:val="00E170B2"/>
    <w:rsid w:val="00E1773B"/>
    <w:rsid w:val="00E179A0"/>
    <w:rsid w:val="00E200C2"/>
    <w:rsid w:val="00E217BD"/>
    <w:rsid w:val="00E21B24"/>
    <w:rsid w:val="00E21B34"/>
    <w:rsid w:val="00E21C01"/>
    <w:rsid w:val="00E232E4"/>
    <w:rsid w:val="00E23AF1"/>
    <w:rsid w:val="00E246B5"/>
    <w:rsid w:val="00E247E2"/>
    <w:rsid w:val="00E251FD"/>
    <w:rsid w:val="00E25A69"/>
    <w:rsid w:val="00E26366"/>
    <w:rsid w:val="00E26A9D"/>
    <w:rsid w:val="00E26BBD"/>
    <w:rsid w:val="00E26DAC"/>
    <w:rsid w:val="00E30F1B"/>
    <w:rsid w:val="00E310DA"/>
    <w:rsid w:val="00E312E9"/>
    <w:rsid w:val="00E31831"/>
    <w:rsid w:val="00E347FC"/>
    <w:rsid w:val="00E34DB3"/>
    <w:rsid w:val="00E35A3E"/>
    <w:rsid w:val="00E35C53"/>
    <w:rsid w:val="00E36555"/>
    <w:rsid w:val="00E37DBB"/>
    <w:rsid w:val="00E41DEF"/>
    <w:rsid w:val="00E421FD"/>
    <w:rsid w:val="00E42618"/>
    <w:rsid w:val="00E4268F"/>
    <w:rsid w:val="00E43AFE"/>
    <w:rsid w:val="00E43F15"/>
    <w:rsid w:val="00E44719"/>
    <w:rsid w:val="00E44B0D"/>
    <w:rsid w:val="00E45015"/>
    <w:rsid w:val="00E45563"/>
    <w:rsid w:val="00E457FC"/>
    <w:rsid w:val="00E4723D"/>
    <w:rsid w:val="00E50D4B"/>
    <w:rsid w:val="00E515E1"/>
    <w:rsid w:val="00E519AB"/>
    <w:rsid w:val="00E52570"/>
    <w:rsid w:val="00E527A8"/>
    <w:rsid w:val="00E52D3C"/>
    <w:rsid w:val="00E53668"/>
    <w:rsid w:val="00E56240"/>
    <w:rsid w:val="00E56F6A"/>
    <w:rsid w:val="00E622D2"/>
    <w:rsid w:val="00E6304A"/>
    <w:rsid w:val="00E63415"/>
    <w:rsid w:val="00E6489E"/>
    <w:rsid w:val="00E66553"/>
    <w:rsid w:val="00E670E6"/>
    <w:rsid w:val="00E673BE"/>
    <w:rsid w:val="00E677E7"/>
    <w:rsid w:val="00E711A0"/>
    <w:rsid w:val="00E7268A"/>
    <w:rsid w:val="00E73C06"/>
    <w:rsid w:val="00E746C1"/>
    <w:rsid w:val="00E749CB"/>
    <w:rsid w:val="00E74FEB"/>
    <w:rsid w:val="00E7584E"/>
    <w:rsid w:val="00E76769"/>
    <w:rsid w:val="00E76B71"/>
    <w:rsid w:val="00E76F94"/>
    <w:rsid w:val="00E777C4"/>
    <w:rsid w:val="00E77E3D"/>
    <w:rsid w:val="00E80498"/>
    <w:rsid w:val="00E806A5"/>
    <w:rsid w:val="00E819D6"/>
    <w:rsid w:val="00E81F27"/>
    <w:rsid w:val="00E825F4"/>
    <w:rsid w:val="00E83307"/>
    <w:rsid w:val="00E835FA"/>
    <w:rsid w:val="00E8494C"/>
    <w:rsid w:val="00E84FB8"/>
    <w:rsid w:val="00E85FB1"/>
    <w:rsid w:val="00E86573"/>
    <w:rsid w:val="00E86BCF"/>
    <w:rsid w:val="00E8783F"/>
    <w:rsid w:val="00E90E3A"/>
    <w:rsid w:val="00E90F4B"/>
    <w:rsid w:val="00E91960"/>
    <w:rsid w:val="00E92015"/>
    <w:rsid w:val="00E927D4"/>
    <w:rsid w:val="00E92F45"/>
    <w:rsid w:val="00E934A1"/>
    <w:rsid w:val="00E939BC"/>
    <w:rsid w:val="00E94398"/>
    <w:rsid w:val="00E953E0"/>
    <w:rsid w:val="00E958CF"/>
    <w:rsid w:val="00E95C3F"/>
    <w:rsid w:val="00E960E5"/>
    <w:rsid w:val="00E96987"/>
    <w:rsid w:val="00E973E2"/>
    <w:rsid w:val="00EA12E2"/>
    <w:rsid w:val="00EA176F"/>
    <w:rsid w:val="00EA1C45"/>
    <w:rsid w:val="00EA25BD"/>
    <w:rsid w:val="00EA37A5"/>
    <w:rsid w:val="00EA4536"/>
    <w:rsid w:val="00EA532C"/>
    <w:rsid w:val="00EA571A"/>
    <w:rsid w:val="00EA6A5C"/>
    <w:rsid w:val="00EA6D90"/>
    <w:rsid w:val="00EB0014"/>
    <w:rsid w:val="00EB0435"/>
    <w:rsid w:val="00EB0B70"/>
    <w:rsid w:val="00EB20EA"/>
    <w:rsid w:val="00EB2E3F"/>
    <w:rsid w:val="00EB4165"/>
    <w:rsid w:val="00EB43B7"/>
    <w:rsid w:val="00EB53F5"/>
    <w:rsid w:val="00EB6C00"/>
    <w:rsid w:val="00EB707D"/>
    <w:rsid w:val="00EB7771"/>
    <w:rsid w:val="00EC0F02"/>
    <w:rsid w:val="00EC1221"/>
    <w:rsid w:val="00EC191C"/>
    <w:rsid w:val="00EC1ED0"/>
    <w:rsid w:val="00EC2CEE"/>
    <w:rsid w:val="00EC3BD4"/>
    <w:rsid w:val="00EC4064"/>
    <w:rsid w:val="00EC41CF"/>
    <w:rsid w:val="00EC49B7"/>
    <w:rsid w:val="00EC71D1"/>
    <w:rsid w:val="00EC7467"/>
    <w:rsid w:val="00EC7B1E"/>
    <w:rsid w:val="00EC7FF5"/>
    <w:rsid w:val="00ED052B"/>
    <w:rsid w:val="00ED0B3D"/>
    <w:rsid w:val="00ED1DE6"/>
    <w:rsid w:val="00ED23D8"/>
    <w:rsid w:val="00ED3BDC"/>
    <w:rsid w:val="00ED3CEE"/>
    <w:rsid w:val="00ED3F74"/>
    <w:rsid w:val="00ED46EF"/>
    <w:rsid w:val="00ED4E84"/>
    <w:rsid w:val="00ED550E"/>
    <w:rsid w:val="00ED57A1"/>
    <w:rsid w:val="00ED59E6"/>
    <w:rsid w:val="00ED6050"/>
    <w:rsid w:val="00ED6517"/>
    <w:rsid w:val="00ED6704"/>
    <w:rsid w:val="00EE1291"/>
    <w:rsid w:val="00EE169A"/>
    <w:rsid w:val="00EE18D8"/>
    <w:rsid w:val="00EE289A"/>
    <w:rsid w:val="00EE2BB5"/>
    <w:rsid w:val="00EE429E"/>
    <w:rsid w:val="00EE536B"/>
    <w:rsid w:val="00EE5E09"/>
    <w:rsid w:val="00EE6D0C"/>
    <w:rsid w:val="00EE7FE7"/>
    <w:rsid w:val="00EF02AC"/>
    <w:rsid w:val="00EF2137"/>
    <w:rsid w:val="00EF2524"/>
    <w:rsid w:val="00EF2817"/>
    <w:rsid w:val="00EF38A5"/>
    <w:rsid w:val="00EF496C"/>
    <w:rsid w:val="00EF55B5"/>
    <w:rsid w:val="00EF64A0"/>
    <w:rsid w:val="00EF69FB"/>
    <w:rsid w:val="00EF70FC"/>
    <w:rsid w:val="00EF72CC"/>
    <w:rsid w:val="00F00183"/>
    <w:rsid w:val="00F005D4"/>
    <w:rsid w:val="00F007A2"/>
    <w:rsid w:val="00F00E95"/>
    <w:rsid w:val="00F03097"/>
    <w:rsid w:val="00F03398"/>
    <w:rsid w:val="00F03400"/>
    <w:rsid w:val="00F0345F"/>
    <w:rsid w:val="00F034CD"/>
    <w:rsid w:val="00F05B2F"/>
    <w:rsid w:val="00F06B5B"/>
    <w:rsid w:val="00F06E5E"/>
    <w:rsid w:val="00F10150"/>
    <w:rsid w:val="00F10F97"/>
    <w:rsid w:val="00F1102B"/>
    <w:rsid w:val="00F11DC5"/>
    <w:rsid w:val="00F11F0E"/>
    <w:rsid w:val="00F13025"/>
    <w:rsid w:val="00F13A9D"/>
    <w:rsid w:val="00F13D38"/>
    <w:rsid w:val="00F13DCB"/>
    <w:rsid w:val="00F13FDA"/>
    <w:rsid w:val="00F14B67"/>
    <w:rsid w:val="00F15146"/>
    <w:rsid w:val="00F15C87"/>
    <w:rsid w:val="00F162DB"/>
    <w:rsid w:val="00F17131"/>
    <w:rsid w:val="00F17C16"/>
    <w:rsid w:val="00F20027"/>
    <w:rsid w:val="00F20311"/>
    <w:rsid w:val="00F209D3"/>
    <w:rsid w:val="00F21676"/>
    <w:rsid w:val="00F22A01"/>
    <w:rsid w:val="00F22E38"/>
    <w:rsid w:val="00F23DE4"/>
    <w:rsid w:val="00F25BF6"/>
    <w:rsid w:val="00F26C15"/>
    <w:rsid w:val="00F27A1A"/>
    <w:rsid w:val="00F30C56"/>
    <w:rsid w:val="00F30FF0"/>
    <w:rsid w:val="00F3155C"/>
    <w:rsid w:val="00F32342"/>
    <w:rsid w:val="00F32A3B"/>
    <w:rsid w:val="00F33754"/>
    <w:rsid w:val="00F33ECE"/>
    <w:rsid w:val="00F3412E"/>
    <w:rsid w:val="00F344D1"/>
    <w:rsid w:val="00F34C5F"/>
    <w:rsid w:val="00F34FA5"/>
    <w:rsid w:val="00F3592E"/>
    <w:rsid w:val="00F3675C"/>
    <w:rsid w:val="00F36F97"/>
    <w:rsid w:val="00F414AA"/>
    <w:rsid w:val="00F42C0C"/>
    <w:rsid w:val="00F4331B"/>
    <w:rsid w:val="00F43B5E"/>
    <w:rsid w:val="00F45B1E"/>
    <w:rsid w:val="00F47D66"/>
    <w:rsid w:val="00F50A07"/>
    <w:rsid w:val="00F51402"/>
    <w:rsid w:val="00F5158C"/>
    <w:rsid w:val="00F53E97"/>
    <w:rsid w:val="00F5422A"/>
    <w:rsid w:val="00F551D4"/>
    <w:rsid w:val="00F5591B"/>
    <w:rsid w:val="00F56657"/>
    <w:rsid w:val="00F57AAD"/>
    <w:rsid w:val="00F6051E"/>
    <w:rsid w:val="00F61D60"/>
    <w:rsid w:val="00F62321"/>
    <w:rsid w:val="00F623B5"/>
    <w:rsid w:val="00F623EF"/>
    <w:rsid w:val="00F62C7F"/>
    <w:rsid w:val="00F633F4"/>
    <w:rsid w:val="00F634DF"/>
    <w:rsid w:val="00F63517"/>
    <w:rsid w:val="00F63585"/>
    <w:rsid w:val="00F644E1"/>
    <w:rsid w:val="00F644F5"/>
    <w:rsid w:val="00F64959"/>
    <w:rsid w:val="00F64992"/>
    <w:rsid w:val="00F65013"/>
    <w:rsid w:val="00F65DF0"/>
    <w:rsid w:val="00F66790"/>
    <w:rsid w:val="00F67C17"/>
    <w:rsid w:val="00F70216"/>
    <w:rsid w:val="00F70807"/>
    <w:rsid w:val="00F710B8"/>
    <w:rsid w:val="00F72DFD"/>
    <w:rsid w:val="00F73AB8"/>
    <w:rsid w:val="00F74C56"/>
    <w:rsid w:val="00F7533A"/>
    <w:rsid w:val="00F75821"/>
    <w:rsid w:val="00F779F4"/>
    <w:rsid w:val="00F80411"/>
    <w:rsid w:val="00F8094F"/>
    <w:rsid w:val="00F817FC"/>
    <w:rsid w:val="00F81A08"/>
    <w:rsid w:val="00F82BD7"/>
    <w:rsid w:val="00F830EC"/>
    <w:rsid w:val="00F83D2C"/>
    <w:rsid w:val="00F84AA1"/>
    <w:rsid w:val="00F87DBC"/>
    <w:rsid w:val="00F90388"/>
    <w:rsid w:val="00F9049E"/>
    <w:rsid w:val="00F90943"/>
    <w:rsid w:val="00F9099E"/>
    <w:rsid w:val="00F9245D"/>
    <w:rsid w:val="00F924B9"/>
    <w:rsid w:val="00F927A7"/>
    <w:rsid w:val="00F93175"/>
    <w:rsid w:val="00F93295"/>
    <w:rsid w:val="00F93CF2"/>
    <w:rsid w:val="00F95AC7"/>
    <w:rsid w:val="00F96FB5"/>
    <w:rsid w:val="00F96FBB"/>
    <w:rsid w:val="00F973B1"/>
    <w:rsid w:val="00F97B44"/>
    <w:rsid w:val="00F97CE4"/>
    <w:rsid w:val="00F97ECF"/>
    <w:rsid w:val="00FA0200"/>
    <w:rsid w:val="00FA1117"/>
    <w:rsid w:val="00FA1EF2"/>
    <w:rsid w:val="00FA33B5"/>
    <w:rsid w:val="00FA3FB2"/>
    <w:rsid w:val="00FA40AB"/>
    <w:rsid w:val="00FA4BBE"/>
    <w:rsid w:val="00FA6C56"/>
    <w:rsid w:val="00FA77B2"/>
    <w:rsid w:val="00FA7F61"/>
    <w:rsid w:val="00FB0243"/>
    <w:rsid w:val="00FB08E9"/>
    <w:rsid w:val="00FB0CDE"/>
    <w:rsid w:val="00FB12FB"/>
    <w:rsid w:val="00FB1758"/>
    <w:rsid w:val="00FB1BDC"/>
    <w:rsid w:val="00FB1CCF"/>
    <w:rsid w:val="00FB1E9A"/>
    <w:rsid w:val="00FB2272"/>
    <w:rsid w:val="00FB721F"/>
    <w:rsid w:val="00FB78B9"/>
    <w:rsid w:val="00FC07AE"/>
    <w:rsid w:val="00FC1574"/>
    <w:rsid w:val="00FC1D25"/>
    <w:rsid w:val="00FC34EB"/>
    <w:rsid w:val="00FC3CD9"/>
    <w:rsid w:val="00FC44EE"/>
    <w:rsid w:val="00FC46D9"/>
    <w:rsid w:val="00FC483B"/>
    <w:rsid w:val="00FC6817"/>
    <w:rsid w:val="00FD073D"/>
    <w:rsid w:val="00FD0885"/>
    <w:rsid w:val="00FD09AF"/>
    <w:rsid w:val="00FD3CCB"/>
    <w:rsid w:val="00FD4CDF"/>
    <w:rsid w:val="00FD5206"/>
    <w:rsid w:val="00FD6F0F"/>
    <w:rsid w:val="00FE0533"/>
    <w:rsid w:val="00FE062B"/>
    <w:rsid w:val="00FE0694"/>
    <w:rsid w:val="00FE081B"/>
    <w:rsid w:val="00FE40E3"/>
    <w:rsid w:val="00FE4483"/>
    <w:rsid w:val="00FE4DCE"/>
    <w:rsid w:val="00FE4E0C"/>
    <w:rsid w:val="00FE571F"/>
    <w:rsid w:val="00FE6D99"/>
    <w:rsid w:val="00FE6E43"/>
    <w:rsid w:val="00FE730C"/>
    <w:rsid w:val="00FF053E"/>
    <w:rsid w:val="00FF123E"/>
    <w:rsid w:val="00FF1D39"/>
    <w:rsid w:val="00FF2055"/>
    <w:rsid w:val="00FF252E"/>
    <w:rsid w:val="00FF2CEE"/>
    <w:rsid w:val="00FF576B"/>
    <w:rsid w:val="00FF5B7F"/>
    <w:rsid w:val="00FF61B8"/>
    <w:rsid w:val="00FF6902"/>
    <w:rsid w:val="00FF6C79"/>
    <w:rsid w:val="00FF785C"/>
    <w:rsid w:val="00FF7E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512721A9"/>
  <w15:docId w15:val="{0C542272-D4EF-4F98-8AA5-A6B93343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0" w:unhideWhenUsed="1" w:qFormat="1"/>
    <w:lsdException w:name="heading 6" w:uiPriority="9" w:qFormat="1"/>
    <w:lsdException w:name="heading 7" w:semiHidden="1" w:uiPriority="0"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F1AF0"/>
    <w:pPr>
      <w:suppressAutoHyphens/>
    </w:pPr>
    <w:rPr>
      <w:rFonts w:ascii="Times New Roman" w:eastAsia="Times New Roman" w:hAnsi="Times New Roman"/>
      <w:sz w:val="24"/>
      <w:szCs w:val="24"/>
      <w:lang w:eastAsia="ar-SA"/>
    </w:rPr>
  </w:style>
  <w:style w:type="paragraph" w:styleId="1">
    <w:name w:val="heading 1"/>
    <w:basedOn w:val="a0"/>
    <w:next w:val="a0"/>
    <w:link w:val="10"/>
    <w:qFormat/>
    <w:rsid w:val="004646F6"/>
    <w:pPr>
      <w:keepNext/>
      <w:numPr>
        <w:numId w:val="1"/>
      </w:numPr>
      <w:outlineLvl w:val="0"/>
    </w:pPr>
    <w:rPr>
      <w:sz w:val="32"/>
      <w:szCs w:val="20"/>
      <w:lang w:val="en-US"/>
    </w:rPr>
  </w:style>
  <w:style w:type="paragraph" w:styleId="2">
    <w:name w:val="heading 2"/>
    <w:basedOn w:val="a0"/>
    <w:next w:val="a0"/>
    <w:link w:val="20"/>
    <w:qFormat/>
    <w:rsid w:val="004646F6"/>
    <w:pPr>
      <w:keepNext/>
      <w:keepLines/>
      <w:spacing w:before="200"/>
      <w:outlineLvl w:val="1"/>
    </w:pPr>
    <w:rPr>
      <w:rFonts w:ascii="Cambria" w:hAnsi="Cambria"/>
      <w:b/>
      <w:bCs/>
      <w:color w:val="4F81BD"/>
      <w:sz w:val="26"/>
      <w:szCs w:val="26"/>
    </w:rPr>
  </w:style>
  <w:style w:type="paragraph" w:styleId="3">
    <w:name w:val="heading 3"/>
    <w:basedOn w:val="a0"/>
    <w:next w:val="a0"/>
    <w:link w:val="30"/>
    <w:qFormat/>
    <w:rsid w:val="004646F6"/>
    <w:pPr>
      <w:keepNext/>
      <w:keepLines/>
      <w:spacing w:before="200"/>
      <w:outlineLvl w:val="2"/>
    </w:pPr>
    <w:rPr>
      <w:rFonts w:ascii="Cambria" w:hAnsi="Cambria"/>
      <w:b/>
      <w:bCs/>
      <w:color w:val="4F81BD"/>
    </w:rPr>
  </w:style>
  <w:style w:type="paragraph" w:styleId="4">
    <w:name w:val="heading 4"/>
    <w:basedOn w:val="a0"/>
    <w:next w:val="a0"/>
    <w:link w:val="40"/>
    <w:uiPriority w:val="9"/>
    <w:qFormat/>
    <w:rsid w:val="00A021C1"/>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3E7A79"/>
    <w:pPr>
      <w:keepNext/>
      <w:keepLines/>
      <w:suppressAutoHyphens w:val="0"/>
      <w:spacing w:before="200"/>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0"/>
    <w:next w:val="a0"/>
    <w:link w:val="60"/>
    <w:uiPriority w:val="9"/>
    <w:qFormat/>
    <w:rsid w:val="001F55E1"/>
    <w:pPr>
      <w:spacing w:before="240" w:after="60"/>
      <w:outlineLvl w:val="5"/>
    </w:pPr>
    <w:rPr>
      <w:rFonts w:eastAsia="Calibri"/>
      <w:b/>
      <w:bCs/>
      <w:sz w:val="22"/>
      <w:szCs w:val="22"/>
    </w:rPr>
  </w:style>
  <w:style w:type="paragraph" w:styleId="7">
    <w:name w:val="heading 7"/>
    <w:basedOn w:val="a0"/>
    <w:next w:val="a0"/>
    <w:link w:val="70"/>
    <w:unhideWhenUsed/>
    <w:qFormat/>
    <w:rsid w:val="003E7A79"/>
    <w:pPr>
      <w:keepNext/>
      <w:keepLines/>
      <w:suppressAutoHyphens w:val="0"/>
      <w:spacing w:before="200"/>
      <w:outlineLvl w:val="6"/>
    </w:pPr>
    <w:rPr>
      <w:rFonts w:asciiTheme="majorHAnsi" w:eastAsiaTheme="majorEastAsia" w:hAnsiTheme="majorHAnsi" w:cstheme="majorBidi"/>
      <w:i/>
      <w:iCs/>
      <w:color w:val="404040" w:themeColor="text1" w:themeTint="BF"/>
      <w:sz w:val="20"/>
      <w:szCs w:val="20"/>
      <w:lang w:eastAsia="ru-RU"/>
    </w:rPr>
  </w:style>
  <w:style w:type="paragraph" w:styleId="8">
    <w:name w:val="heading 8"/>
    <w:basedOn w:val="a0"/>
    <w:next w:val="a0"/>
    <w:link w:val="80"/>
    <w:uiPriority w:val="99"/>
    <w:unhideWhenUsed/>
    <w:qFormat/>
    <w:rsid w:val="001E2274"/>
    <w:pPr>
      <w:spacing w:before="240" w:after="60"/>
      <w:outlineLvl w:val="7"/>
    </w:pPr>
    <w:rPr>
      <w:rFonts w:ascii="Calibri" w:hAnsi="Calibri"/>
      <w:i/>
      <w:iCs/>
    </w:rPr>
  </w:style>
  <w:style w:type="paragraph" w:styleId="9">
    <w:name w:val="heading 9"/>
    <w:basedOn w:val="a0"/>
    <w:next w:val="a0"/>
    <w:link w:val="90"/>
    <w:uiPriority w:val="99"/>
    <w:qFormat/>
    <w:rsid w:val="001F55E1"/>
    <w:pPr>
      <w:spacing w:before="240" w:after="60"/>
      <w:outlineLvl w:val="8"/>
    </w:pPr>
    <w:rPr>
      <w:rFonts w:ascii="Arial" w:eastAsia="Calibri"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4646F6"/>
    <w:rPr>
      <w:rFonts w:ascii="Times New Roman" w:eastAsia="Times New Roman" w:hAnsi="Times New Roman"/>
      <w:sz w:val="32"/>
      <w:lang w:val="en-US" w:eastAsia="ar-SA"/>
    </w:rPr>
  </w:style>
  <w:style w:type="character" w:customStyle="1" w:styleId="20">
    <w:name w:val="Заголовок 2 Знак"/>
    <w:link w:val="2"/>
    <w:rsid w:val="004646F6"/>
    <w:rPr>
      <w:rFonts w:ascii="Cambria" w:eastAsia="Times New Roman" w:hAnsi="Cambria" w:cs="Times New Roman"/>
      <w:b/>
      <w:bCs/>
      <w:color w:val="4F81BD"/>
      <w:sz w:val="26"/>
      <w:szCs w:val="26"/>
      <w:lang w:eastAsia="ar-SA"/>
    </w:rPr>
  </w:style>
  <w:style w:type="character" w:customStyle="1" w:styleId="30">
    <w:name w:val="Заголовок 3 Знак"/>
    <w:link w:val="3"/>
    <w:rsid w:val="004646F6"/>
    <w:rPr>
      <w:rFonts w:ascii="Cambria" w:eastAsia="Times New Roman" w:hAnsi="Cambria" w:cs="Times New Roman"/>
      <w:b/>
      <w:bCs/>
      <w:color w:val="4F81BD"/>
      <w:sz w:val="24"/>
      <w:szCs w:val="24"/>
      <w:lang w:eastAsia="ar-SA"/>
    </w:rPr>
  </w:style>
  <w:style w:type="character" w:customStyle="1" w:styleId="40">
    <w:name w:val="Заголовок 4 Знак"/>
    <w:link w:val="4"/>
    <w:uiPriority w:val="9"/>
    <w:rsid w:val="00A021C1"/>
    <w:rPr>
      <w:rFonts w:ascii="Calibri" w:eastAsia="Times New Roman" w:hAnsi="Calibri" w:cs="Times New Roman"/>
      <w:b/>
      <w:bCs/>
      <w:sz w:val="28"/>
      <w:szCs w:val="28"/>
      <w:lang w:eastAsia="ar-SA"/>
    </w:rPr>
  </w:style>
  <w:style w:type="paragraph" w:styleId="a4">
    <w:name w:val="header"/>
    <w:basedOn w:val="a0"/>
    <w:link w:val="a5"/>
    <w:uiPriority w:val="99"/>
    <w:rsid w:val="004646F6"/>
    <w:pPr>
      <w:tabs>
        <w:tab w:val="center" w:pos="4677"/>
        <w:tab w:val="right" w:pos="9355"/>
      </w:tabs>
    </w:pPr>
  </w:style>
  <w:style w:type="character" w:customStyle="1" w:styleId="a5">
    <w:name w:val="Верхний колонтитул Знак"/>
    <w:link w:val="a4"/>
    <w:uiPriority w:val="99"/>
    <w:rsid w:val="004646F6"/>
    <w:rPr>
      <w:rFonts w:ascii="Times New Roman" w:eastAsia="Times New Roman" w:hAnsi="Times New Roman" w:cs="Times New Roman"/>
      <w:sz w:val="24"/>
      <w:szCs w:val="24"/>
      <w:lang w:eastAsia="ar-SA"/>
    </w:rPr>
  </w:style>
  <w:style w:type="character" w:styleId="a6">
    <w:name w:val="page number"/>
    <w:basedOn w:val="a1"/>
    <w:rsid w:val="004646F6"/>
  </w:style>
  <w:style w:type="paragraph" w:styleId="a7">
    <w:name w:val="footer"/>
    <w:basedOn w:val="a0"/>
    <w:link w:val="a8"/>
    <w:rsid w:val="004646F6"/>
    <w:pPr>
      <w:tabs>
        <w:tab w:val="center" w:pos="4677"/>
        <w:tab w:val="right" w:pos="9355"/>
      </w:tabs>
    </w:pPr>
  </w:style>
  <w:style w:type="character" w:customStyle="1" w:styleId="a8">
    <w:name w:val="Нижний колонтитул Знак"/>
    <w:link w:val="a7"/>
    <w:uiPriority w:val="99"/>
    <w:rsid w:val="004646F6"/>
    <w:rPr>
      <w:rFonts w:ascii="Times New Roman" w:eastAsia="Times New Roman" w:hAnsi="Times New Roman" w:cs="Times New Roman"/>
      <w:sz w:val="24"/>
      <w:szCs w:val="24"/>
      <w:lang w:eastAsia="ar-SA"/>
    </w:rPr>
  </w:style>
  <w:style w:type="character" w:styleId="a9">
    <w:name w:val="Hyperlink"/>
    <w:uiPriority w:val="99"/>
    <w:rsid w:val="004646F6"/>
    <w:rPr>
      <w:color w:val="0000FF"/>
      <w:u w:val="single"/>
    </w:rPr>
  </w:style>
  <w:style w:type="paragraph" w:customStyle="1" w:styleId="textzagolovok">
    <w:name w:val="text_zagolovok"/>
    <w:basedOn w:val="a0"/>
    <w:rsid w:val="004646F6"/>
    <w:pPr>
      <w:spacing w:before="280" w:after="280"/>
    </w:pPr>
  </w:style>
  <w:style w:type="paragraph" w:customStyle="1" w:styleId="text">
    <w:name w:val="text"/>
    <w:basedOn w:val="a0"/>
    <w:rsid w:val="004646F6"/>
    <w:pPr>
      <w:spacing w:before="280" w:after="280"/>
    </w:pPr>
  </w:style>
  <w:style w:type="paragraph" w:styleId="aa">
    <w:name w:val="Plain Text"/>
    <w:aliases w:val=" Знак"/>
    <w:basedOn w:val="a0"/>
    <w:link w:val="ab"/>
    <w:uiPriority w:val="99"/>
    <w:rsid w:val="004646F6"/>
    <w:pPr>
      <w:widowControl w:val="0"/>
      <w:suppressAutoHyphens w:val="0"/>
      <w:autoSpaceDE w:val="0"/>
      <w:autoSpaceDN w:val="0"/>
    </w:pPr>
    <w:rPr>
      <w:rFonts w:ascii="Courier New" w:hAnsi="Courier New"/>
      <w:sz w:val="20"/>
      <w:szCs w:val="20"/>
      <w:lang w:val="uk-UA" w:eastAsia="ru-RU"/>
    </w:rPr>
  </w:style>
  <w:style w:type="character" w:customStyle="1" w:styleId="ab">
    <w:name w:val="Текст Знак"/>
    <w:aliases w:val=" Знак Знак"/>
    <w:link w:val="aa"/>
    <w:uiPriority w:val="99"/>
    <w:rsid w:val="004646F6"/>
    <w:rPr>
      <w:rFonts w:ascii="Courier New" w:eastAsia="Times New Roman" w:hAnsi="Courier New" w:cs="Courier New"/>
      <w:sz w:val="20"/>
      <w:szCs w:val="20"/>
      <w:lang w:val="uk-UA" w:eastAsia="ru-RU"/>
    </w:rPr>
  </w:style>
  <w:style w:type="paragraph" w:styleId="ac">
    <w:name w:val="Normal (Web)"/>
    <w:aliases w:val="Обычный (Web)"/>
    <w:basedOn w:val="a0"/>
    <w:rsid w:val="004646F6"/>
    <w:pPr>
      <w:suppressAutoHyphens w:val="0"/>
      <w:spacing w:before="100" w:beforeAutospacing="1" w:after="100" w:afterAutospacing="1"/>
      <w:ind w:firstLine="300"/>
    </w:pPr>
    <w:rPr>
      <w:rFonts w:eastAsia="Calibri"/>
      <w:lang w:eastAsia="ru-RU"/>
    </w:rPr>
  </w:style>
  <w:style w:type="paragraph" w:styleId="ad">
    <w:name w:val="Body Text"/>
    <w:basedOn w:val="a0"/>
    <w:link w:val="ae"/>
    <w:uiPriority w:val="99"/>
    <w:rsid w:val="004646F6"/>
    <w:pPr>
      <w:spacing w:line="360" w:lineRule="auto"/>
      <w:jc w:val="both"/>
    </w:pPr>
    <w:rPr>
      <w:sz w:val="20"/>
      <w:lang w:eastAsia="he-IL" w:bidi="he-IL"/>
    </w:rPr>
  </w:style>
  <w:style w:type="character" w:customStyle="1" w:styleId="ae">
    <w:name w:val="Основной текст Знак"/>
    <w:link w:val="ad"/>
    <w:uiPriority w:val="99"/>
    <w:rsid w:val="004646F6"/>
    <w:rPr>
      <w:rFonts w:ascii="Times New Roman" w:eastAsia="Times New Roman" w:hAnsi="Times New Roman" w:cs="Times New Roman"/>
      <w:szCs w:val="24"/>
      <w:lang w:eastAsia="he-IL" w:bidi="he-IL"/>
    </w:rPr>
  </w:style>
  <w:style w:type="table" w:styleId="af">
    <w:name w:val="Table Grid"/>
    <w:basedOn w:val="a2"/>
    <w:uiPriority w:val="39"/>
    <w:rsid w:val="004646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1"/>
    <w:rsid w:val="004646F6"/>
  </w:style>
  <w:style w:type="character" w:customStyle="1" w:styleId="apple-style-span">
    <w:name w:val="apple-style-span"/>
    <w:basedOn w:val="a1"/>
    <w:rsid w:val="004646F6"/>
  </w:style>
  <w:style w:type="paragraph" w:styleId="af0">
    <w:name w:val="No Spacing"/>
    <w:link w:val="af1"/>
    <w:uiPriority w:val="1"/>
    <w:qFormat/>
    <w:rsid w:val="004646F6"/>
    <w:rPr>
      <w:rFonts w:eastAsia="Times New Roman"/>
      <w:sz w:val="22"/>
      <w:szCs w:val="22"/>
    </w:rPr>
  </w:style>
  <w:style w:type="character" w:styleId="af2">
    <w:name w:val="Emphasis"/>
    <w:uiPriority w:val="20"/>
    <w:qFormat/>
    <w:rsid w:val="004646F6"/>
    <w:rPr>
      <w:i/>
      <w:iCs/>
    </w:rPr>
  </w:style>
  <w:style w:type="paragraph" w:styleId="21">
    <w:name w:val="Body Text Indent 2"/>
    <w:basedOn w:val="a0"/>
    <w:link w:val="22"/>
    <w:rsid w:val="004646F6"/>
    <w:pPr>
      <w:spacing w:after="120" w:line="480" w:lineRule="auto"/>
      <w:ind w:left="283"/>
    </w:pPr>
  </w:style>
  <w:style w:type="character" w:customStyle="1" w:styleId="22">
    <w:name w:val="Основной текст с отступом 2 Знак"/>
    <w:link w:val="21"/>
    <w:rsid w:val="004646F6"/>
    <w:rPr>
      <w:rFonts w:ascii="Times New Roman" w:eastAsia="Times New Roman" w:hAnsi="Times New Roman" w:cs="Times New Roman"/>
      <w:sz w:val="24"/>
      <w:szCs w:val="24"/>
      <w:lang w:eastAsia="ar-SA"/>
    </w:rPr>
  </w:style>
  <w:style w:type="paragraph" w:styleId="af3">
    <w:name w:val="Body Text Indent"/>
    <w:basedOn w:val="a0"/>
    <w:link w:val="af4"/>
    <w:uiPriority w:val="99"/>
    <w:rsid w:val="004646F6"/>
    <w:pPr>
      <w:spacing w:after="120"/>
      <w:ind w:left="283"/>
    </w:pPr>
  </w:style>
  <w:style w:type="character" w:customStyle="1" w:styleId="af4">
    <w:name w:val="Основной текст с отступом Знак"/>
    <w:link w:val="af3"/>
    <w:uiPriority w:val="99"/>
    <w:rsid w:val="004646F6"/>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uiPriority w:val="99"/>
    <w:rsid w:val="004646F6"/>
    <w:pPr>
      <w:spacing w:after="120"/>
      <w:ind w:left="283"/>
    </w:pPr>
    <w:rPr>
      <w:sz w:val="16"/>
      <w:szCs w:val="16"/>
    </w:rPr>
  </w:style>
  <w:style w:type="paragraph" w:customStyle="1" w:styleId="210">
    <w:name w:val="Основной текст с отступом 21"/>
    <w:basedOn w:val="a0"/>
    <w:uiPriority w:val="99"/>
    <w:rsid w:val="004646F6"/>
    <w:pPr>
      <w:spacing w:after="120" w:line="480" w:lineRule="auto"/>
      <w:ind w:left="283"/>
    </w:pPr>
    <w:rPr>
      <w:sz w:val="20"/>
      <w:szCs w:val="20"/>
    </w:rPr>
  </w:style>
  <w:style w:type="character" w:customStyle="1" w:styleId="atn">
    <w:name w:val="atn"/>
    <w:basedOn w:val="a1"/>
    <w:rsid w:val="004646F6"/>
  </w:style>
  <w:style w:type="paragraph" w:styleId="af5">
    <w:name w:val="List Paragraph"/>
    <w:basedOn w:val="a0"/>
    <w:uiPriority w:val="34"/>
    <w:qFormat/>
    <w:rsid w:val="004646F6"/>
    <w:pPr>
      <w:ind w:left="720"/>
    </w:pPr>
    <w:rPr>
      <w:rFonts w:cs="Calibri"/>
    </w:rPr>
  </w:style>
  <w:style w:type="character" w:customStyle="1" w:styleId="apple-converted-space">
    <w:name w:val="apple-converted-space"/>
    <w:basedOn w:val="a1"/>
    <w:rsid w:val="004646F6"/>
  </w:style>
  <w:style w:type="character" w:customStyle="1" w:styleId="longtext">
    <w:name w:val="long_text"/>
    <w:basedOn w:val="a1"/>
    <w:rsid w:val="004646F6"/>
  </w:style>
  <w:style w:type="character" w:customStyle="1" w:styleId="FontStyle16">
    <w:name w:val="Font Style16"/>
    <w:rsid w:val="004646F6"/>
    <w:rPr>
      <w:rFonts w:ascii="Times New Roman" w:hAnsi="Times New Roman" w:cs="Times New Roman"/>
      <w:sz w:val="28"/>
      <w:szCs w:val="28"/>
    </w:rPr>
  </w:style>
  <w:style w:type="character" w:customStyle="1" w:styleId="shorttext">
    <w:name w:val="short_text"/>
    <w:basedOn w:val="a1"/>
    <w:rsid w:val="004646F6"/>
  </w:style>
  <w:style w:type="character" w:customStyle="1" w:styleId="FontStyle175">
    <w:name w:val="Font Style175"/>
    <w:rsid w:val="004646F6"/>
    <w:rPr>
      <w:rFonts w:ascii="Times New Roman" w:hAnsi="Times New Roman" w:cs="Times New Roman"/>
      <w:sz w:val="16"/>
      <w:szCs w:val="16"/>
    </w:rPr>
  </w:style>
  <w:style w:type="paragraph" w:customStyle="1" w:styleId="Style2">
    <w:name w:val="Style2"/>
    <w:basedOn w:val="a0"/>
    <w:rsid w:val="004646F6"/>
    <w:pPr>
      <w:widowControl w:val="0"/>
      <w:autoSpaceDE w:val="0"/>
      <w:spacing w:line="219" w:lineRule="exact"/>
      <w:ind w:firstLine="230"/>
      <w:jc w:val="both"/>
    </w:pPr>
  </w:style>
  <w:style w:type="paragraph" w:customStyle="1" w:styleId="Style3">
    <w:name w:val="Style3"/>
    <w:basedOn w:val="a0"/>
    <w:rsid w:val="004646F6"/>
    <w:pPr>
      <w:widowControl w:val="0"/>
      <w:autoSpaceDE w:val="0"/>
      <w:jc w:val="both"/>
    </w:pPr>
  </w:style>
  <w:style w:type="paragraph" w:customStyle="1" w:styleId="211">
    <w:name w:val="Основной текст 21"/>
    <w:basedOn w:val="a0"/>
    <w:rsid w:val="004646F6"/>
    <w:pPr>
      <w:spacing w:after="120" w:line="480" w:lineRule="auto"/>
    </w:pPr>
  </w:style>
  <w:style w:type="paragraph" w:customStyle="1" w:styleId="Default">
    <w:name w:val="Default"/>
    <w:rsid w:val="004646F6"/>
    <w:pPr>
      <w:autoSpaceDE w:val="0"/>
      <w:autoSpaceDN w:val="0"/>
      <w:adjustRightInd w:val="0"/>
    </w:pPr>
    <w:rPr>
      <w:rFonts w:ascii="Arial" w:eastAsia="Times New Roman" w:hAnsi="Arial" w:cs="Arial"/>
      <w:color w:val="000000"/>
      <w:sz w:val="24"/>
      <w:szCs w:val="24"/>
      <w:lang w:eastAsia="en-US"/>
    </w:rPr>
  </w:style>
  <w:style w:type="paragraph" w:customStyle="1" w:styleId="220">
    <w:name w:val="Основной текст 22"/>
    <w:basedOn w:val="a0"/>
    <w:rsid w:val="004646F6"/>
    <w:pPr>
      <w:suppressAutoHyphens w:val="0"/>
      <w:spacing w:line="360" w:lineRule="auto"/>
      <w:ind w:firstLine="709"/>
    </w:pPr>
    <w:rPr>
      <w:sz w:val="28"/>
      <w:szCs w:val="20"/>
      <w:lang w:eastAsia="ru-RU"/>
    </w:rPr>
  </w:style>
  <w:style w:type="paragraph" w:customStyle="1" w:styleId="Norm-txt">
    <w:name w:val="Norm-txt"/>
    <w:basedOn w:val="a0"/>
    <w:rsid w:val="004646F6"/>
    <w:pPr>
      <w:suppressAutoHyphens w:val="0"/>
      <w:overflowPunct w:val="0"/>
      <w:autoSpaceDE w:val="0"/>
      <w:autoSpaceDN w:val="0"/>
      <w:adjustRightInd w:val="0"/>
      <w:ind w:firstLine="720"/>
      <w:jc w:val="both"/>
      <w:textAlignment w:val="baseline"/>
    </w:pPr>
    <w:rPr>
      <w:szCs w:val="20"/>
      <w:lang w:val="en-GB" w:eastAsia="en-US"/>
    </w:rPr>
  </w:style>
  <w:style w:type="paragraph" w:styleId="af6">
    <w:name w:val="footnote text"/>
    <w:basedOn w:val="a0"/>
    <w:link w:val="af7"/>
    <w:uiPriority w:val="99"/>
    <w:rsid w:val="004646F6"/>
    <w:pPr>
      <w:overflowPunct w:val="0"/>
      <w:autoSpaceDE w:val="0"/>
      <w:textAlignment w:val="baseline"/>
    </w:pPr>
    <w:rPr>
      <w:sz w:val="20"/>
      <w:szCs w:val="20"/>
    </w:rPr>
  </w:style>
  <w:style w:type="character" w:customStyle="1" w:styleId="af7">
    <w:name w:val="Текст сноски Знак"/>
    <w:link w:val="af6"/>
    <w:uiPriority w:val="99"/>
    <w:rsid w:val="004646F6"/>
    <w:rPr>
      <w:rFonts w:ascii="Times New Roman" w:eastAsia="Times New Roman" w:hAnsi="Times New Roman" w:cs="Times New Roman"/>
      <w:sz w:val="20"/>
      <w:szCs w:val="20"/>
      <w:lang w:eastAsia="ar-SA"/>
    </w:rPr>
  </w:style>
  <w:style w:type="paragraph" w:customStyle="1" w:styleId="af8">
    <w:name w:val="Стиль"/>
    <w:rsid w:val="004646F6"/>
    <w:pPr>
      <w:suppressAutoHyphens/>
      <w:autoSpaceDE w:val="0"/>
    </w:pPr>
    <w:rPr>
      <w:rFonts w:ascii="Times New Roman" w:eastAsia="Times New Roman" w:hAnsi="Times New Roman" w:cs="Calibri"/>
      <w:b/>
      <w:bCs/>
      <w:sz w:val="24"/>
      <w:szCs w:val="24"/>
      <w:lang w:val="uk-UA" w:eastAsia="ar-SA"/>
    </w:rPr>
  </w:style>
  <w:style w:type="paragraph" w:styleId="af9">
    <w:name w:val="Title"/>
    <w:basedOn w:val="a0"/>
    <w:link w:val="afa"/>
    <w:uiPriority w:val="99"/>
    <w:qFormat/>
    <w:rsid w:val="004646F6"/>
    <w:pPr>
      <w:widowControl w:val="0"/>
      <w:suppressAutoHyphens w:val="0"/>
      <w:autoSpaceDE w:val="0"/>
      <w:autoSpaceDN w:val="0"/>
      <w:spacing w:line="360" w:lineRule="auto"/>
      <w:ind w:firstLine="709"/>
      <w:jc w:val="center"/>
    </w:pPr>
    <w:rPr>
      <w:b/>
      <w:bCs/>
      <w:sz w:val="28"/>
      <w:szCs w:val="28"/>
      <w:lang w:val="uk-UA" w:eastAsia="ru-RU"/>
    </w:rPr>
  </w:style>
  <w:style w:type="character" w:customStyle="1" w:styleId="afa">
    <w:name w:val="Заголовок Знак"/>
    <w:link w:val="af9"/>
    <w:uiPriority w:val="99"/>
    <w:rsid w:val="004646F6"/>
    <w:rPr>
      <w:rFonts w:ascii="Times New Roman" w:eastAsia="Times New Roman" w:hAnsi="Times New Roman" w:cs="Times New Roman"/>
      <w:b/>
      <w:bCs/>
      <w:sz w:val="28"/>
      <w:szCs w:val="28"/>
      <w:lang w:val="uk-UA" w:eastAsia="ru-RU"/>
    </w:rPr>
  </w:style>
  <w:style w:type="paragraph" w:styleId="afb">
    <w:name w:val="Subtitle"/>
    <w:basedOn w:val="a0"/>
    <w:link w:val="afc"/>
    <w:uiPriority w:val="99"/>
    <w:qFormat/>
    <w:rsid w:val="004646F6"/>
    <w:pPr>
      <w:widowControl w:val="0"/>
      <w:suppressAutoHyphens w:val="0"/>
      <w:autoSpaceDE w:val="0"/>
      <w:autoSpaceDN w:val="0"/>
      <w:spacing w:line="360" w:lineRule="auto"/>
      <w:ind w:firstLine="709"/>
      <w:jc w:val="center"/>
    </w:pPr>
    <w:rPr>
      <w:color w:val="000000"/>
      <w:sz w:val="28"/>
      <w:szCs w:val="28"/>
      <w:lang w:val="en-US" w:eastAsia="ru-RU"/>
    </w:rPr>
  </w:style>
  <w:style w:type="character" w:customStyle="1" w:styleId="afc">
    <w:name w:val="Подзаголовок Знак"/>
    <w:link w:val="afb"/>
    <w:uiPriority w:val="99"/>
    <w:rsid w:val="004646F6"/>
    <w:rPr>
      <w:rFonts w:ascii="Times New Roman" w:eastAsia="Times New Roman" w:hAnsi="Times New Roman" w:cs="Times New Roman"/>
      <w:color w:val="000000"/>
      <w:sz w:val="28"/>
      <w:szCs w:val="28"/>
      <w:lang w:val="en-US" w:eastAsia="ru-RU"/>
    </w:rPr>
  </w:style>
  <w:style w:type="character" w:customStyle="1" w:styleId="FontStyle170">
    <w:name w:val="Font Style170"/>
    <w:rsid w:val="004646F6"/>
    <w:rPr>
      <w:rFonts w:ascii="Times New Roman" w:hAnsi="Times New Roman" w:cs="Times New Roman"/>
      <w:smallCaps/>
      <w:sz w:val="16"/>
      <w:szCs w:val="16"/>
    </w:rPr>
  </w:style>
  <w:style w:type="paragraph" w:styleId="afd">
    <w:name w:val="Balloon Text"/>
    <w:basedOn w:val="a0"/>
    <w:link w:val="afe"/>
    <w:unhideWhenUsed/>
    <w:rsid w:val="004646F6"/>
    <w:rPr>
      <w:rFonts w:ascii="Tahoma" w:hAnsi="Tahoma"/>
      <w:sz w:val="16"/>
      <w:szCs w:val="16"/>
    </w:rPr>
  </w:style>
  <w:style w:type="character" w:customStyle="1" w:styleId="afe">
    <w:name w:val="Текст выноски Знак"/>
    <w:link w:val="afd"/>
    <w:rsid w:val="004646F6"/>
    <w:rPr>
      <w:rFonts w:ascii="Tahoma" w:eastAsia="Times New Roman" w:hAnsi="Tahoma" w:cs="Tahoma"/>
      <w:sz w:val="16"/>
      <w:szCs w:val="16"/>
      <w:lang w:eastAsia="ar-SA"/>
    </w:rPr>
  </w:style>
  <w:style w:type="paragraph" w:styleId="a">
    <w:name w:val="List Bullet"/>
    <w:basedOn w:val="a0"/>
    <w:autoRedefine/>
    <w:uiPriority w:val="99"/>
    <w:unhideWhenUsed/>
    <w:rsid w:val="004646F6"/>
    <w:pPr>
      <w:numPr>
        <w:numId w:val="2"/>
      </w:numPr>
      <w:tabs>
        <w:tab w:val="left" w:pos="0"/>
      </w:tabs>
      <w:suppressAutoHyphens w:val="0"/>
      <w:jc w:val="both"/>
    </w:pPr>
    <w:rPr>
      <w:lang w:val="uk-UA" w:eastAsia="ru-RU"/>
    </w:rPr>
  </w:style>
  <w:style w:type="paragraph" w:customStyle="1" w:styleId="23">
    <w:name w:val="Основной стиль с отступом 2"/>
    <w:basedOn w:val="21"/>
    <w:rsid w:val="004646F6"/>
    <w:pPr>
      <w:suppressAutoHyphens w:val="0"/>
    </w:pPr>
    <w:rPr>
      <w:lang w:val="uk-UA" w:eastAsia="ru-RU"/>
    </w:rPr>
  </w:style>
  <w:style w:type="paragraph" w:styleId="32">
    <w:name w:val="Body Text 3"/>
    <w:basedOn w:val="a0"/>
    <w:link w:val="33"/>
    <w:uiPriority w:val="99"/>
    <w:rsid w:val="004646F6"/>
    <w:pPr>
      <w:suppressAutoHyphens w:val="0"/>
      <w:spacing w:after="120"/>
    </w:pPr>
    <w:rPr>
      <w:sz w:val="16"/>
      <w:szCs w:val="16"/>
      <w:lang w:eastAsia="ru-RU"/>
    </w:rPr>
  </w:style>
  <w:style w:type="character" w:customStyle="1" w:styleId="33">
    <w:name w:val="Основной текст 3 Знак"/>
    <w:link w:val="32"/>
    <w:uiPriority w:val="99"/>
    <w:rsid w:val="004646F6"/>
    <w:rPr>
      <w:rFonts w:ascii="Times New Roman" w:eastAsia="Times New Roman" w:hAnsi="Times New Roman" w:cs="Times New Roman"/>
      <w:sz w:val="16"/>
      <w:szCs w:val="16"/>
      <w:lang w:eastAsia="ru-RU"/>
    </w:rPr>
  </w:style>
  <w:style w:type="character" w:customStyle="1" w:styleId="hpsatn">
    <w:name w:val="hps atn"/>
    <w:basedOn w:val="a1"/>
    <w:rsid w:val="009E3637"/>
  </w:style>
  <w:style w:type="paragraph" w:styleId="24">
    <w:name w:val="Body Text 2"/>
    <w:basedOn w:val="a0"/>
    <w:link w:val="25"/>
    <w:unhideWhenUsed/>
    <w:rsid w:val="000A29FE"/>
    <w:pPr>
      <w:spacing w:after="120" w:line="480" w:lineRule="auto"/>
    </w:pPr>
  </w:style>
  <w:style w:type="character" w:customStyle="1" w:styleId="25">
    <w:name w:val="Основной текст 2 Знак"/>
    <w:link w:val="24"/>
    <w:rsid w:val="000A29FE"/>
    <w:rPr>
      <w:rFonts w:ascii="Times New Roman" w:eastAsia="Times New Roman" w:hAnsi="Times New Roman"/>
      <w:sz w:val="24"/>
      <w:szCs w:val="24"/>
      <w:lang w:eastAsia="ar-SA"/>
    </w:rPr>
  </w:style>
  <w:style w:type="paragraph" w:customStyle="1" w:styleId="11">
    <w:name w:val="Текст1"/>
    <w:basedOn w:val="a0"/>
    <w:rsid w:val="00722EED"/>
    <w:pPr>
      <w:widowControl w:val="0"/>
      <w:overflowPunct w:val="0"/>
      <w:autoSpaceDE w:val="0"/>
      <w:ind w:firstLine="709"/>
      <w:jc w:val="both"/>
      <w:textAlignment w:val="baseline"/>
    </w:pPr>
    <w:rPr>
      <w:sz w:val="20"/>
      <w:szCs w:val="20"/>
      <w:lang w:val="uk-UA"/>
    </w:rPr>
  </w:style>
  <w:style w:type="paragraph" w:styleId="34">
    <w:name w:val="Body Text Indent 3"/>
    <w:basedOn w:val="a0"/>
    <w:link w:val="35"/>
    <w:unhideWhenUsed/>
    <w:rsid w:val="00A021C1"/>
    <w:pPr>
      <w:spacing w:after="120"/>
      <w:ind w:left="283"/>
    </w:pPr>
    <w:rPr>
      <w:sz w:val="16"/>
      <w:szCs w:val="16"/>
    </w:rPr>
  </w:style>
  <w:style w:type="character" w:customStyle="1" w:styleId="35">
    <w:name w:val="Основной текст с отступом 3 Знак"/>
    <w:link w:val="34"/>
    <w:rsid w:val="00A021C1"/>
    <w:rPr>
      <w:rFonts w:ascii="Times New Roman" w:eastAsia="Times New Roman" w:hAnsi="Times New Roman"/>
      <w:sz w:val="16"/>
      <w:szCs w:val="16"/>
      <w:lang w:eastAsia="ar-SA"/>
    </w:rPr>
  </w:style>
  <w:style w:type="character" w:customStyle="1" w:styleId="TitleChar">
    <w:name w:val="Title Char"/>
    <w:locked/>
    <w:rsid w:val="001B347D"/>
    <w:rPr>
      <w:rFonts w:ascii="Times New Roman" w:hAnsi="Times New Roman" w:cs="Times New Roman"/>
      <w:b/>
      <w:sz w:val="28"/>
      <w:lang w:val="uk-UA" w:eastAsia="ru-RU"/>
    </w:rPr>
  </w:style>
  <w:style w:type="character" w:customStyle="1" w:styleId="SubtitleChar">
    <w:name w:val="Subtitle Char"/>
    <w:locked/>
    <w:rsid w:val="001B347D"/>
    <w:rPr>
      <w:rFonts w:ascii="Times New Roman" w:hAnsi="Times New Roman" w:cs="Times New Roman"/>
      <w:color w:val="000000"/>
      <w:sz w:val="28"/>
      <w:lang w:val="en-US" w:eastAsia="ru-RU"/>
    </w:rPr>
  </w:style>
  <w:style w:type="paragraph" w:customStyle="1" w:styleId="12">
    <w:name w:val="Абзац списка1"/>
    <w:basedOn w:val="a0"/>
    <w:uiPriority w:val="99"/>
    <w:rsid w:val="008101D4"/>
    <w:pPr>
      <w:ind w:left="720"/>
    </w:pPr>
    <w:rPr>
      <w:rFonts w:eastAsia="Calibri" w:cs="Calibri"/>
    </w:rPr>
  </w:style>
  <w:style w:type="character" w:styleId="aff">
    <w:name w:val="footnote reference"/>
    <w:rsid w:val="004338AB"/>
    <w:rPr>
      <w:vertAlign w:val="superscript"/>
    </w:rPr>
  </w:style>
  <w:style w:type="character" w:customStyle="1" w:styleId="Heading1Char">
    <w:name w:val="Heading 1 Char"/>
    <w:locked/>
    <w:rsid w:val="001F55E1"/>
    <w:rPr>
      <w:rFonts w:ascii="Calibri" w:hAnsi="Calibri"/>
      <w:sz w:val="32"/>
      <w:lang w:val="en-US" w:eastAsia="ar-SA" w:bidi="ar-SA"/>
    </w:rPr>
  </w:style>
  <w:style w:type="character" w:customStyle="1" w:styleId="HeaderChar">
    <w:name w:val="Header Char"/>
    <w:locked/>
    <w:rsid w:val="001F55E1"/>
    <w:rPr>
      <w:rFonts w:ascii="Times New Roman" w:hAnsi="Times New Roman"/>
      <w:sz w:val="24"/>
      <w:lang w:eastAsia="ar-SA" w:bidi="ar-SA"/>
    </w:rPr>
  </w:style>
  <w:style w:type="character" w:customStyle="1" w:styleId="FooterChar">
    <w:name w:val="Footer Char"/>
    <w:locked/>
    <w:rsid w:val="001F55E1"/>
    <w:rPr>
      <w:rFonts w:ascii="Times New Roman" w:hAnsi="Times New Roman"/>
      <w:sz w:val="24"/>
      <w:lang w:eastAsia="ar-SA" w:bidi="ar-SA"/>
    </w:rPr>
  </w:style>
  <w:style w:type="character" w:customStyle="1" w:styleId="PlainTextChar">
    <w:name w:val="Plain Text Char"/>
    <w:locked/>
    <w:rsid w:val="001F55E1"/>
    <w:rPr>
      <w:rFonts w:ascii="Courier New" w:hAnsi="Courier New"/>
      <w:sz w:val="20"/>
      <w:lang w:val="uk-UA" w:eastAsia="ru-RU"/>
    </w:rPr>
  </w:style>
  <w:style w:type="character" w:customStyle="1" w:styleId="BodyTextChar">
    <w:name w:val="Body Text Char"/>
    <w:locked/>
    <w:rsid w:val="001F55E1"/>
    <w:rPr>
      <w:rFonts w:ascii="Times New Roman" w:hAnsi="Times New Roman"/>
      <w:sz w:val="24"/>
      <w:lang w:eastAsia="he-IL" w:bidi="he-IL"/>
    </w:rPr>
  </w:style>
  <w:style w:type="paragraph" w:customStyle="1" w:styleId="13">
    <w:name w:val="Без интервала1"/>
    <w:rsid w:val="001F55E1"/>
    <w:rPr>
      <w:sz w:val="22"/>
      <w:szCs w:val="22"/>
    </w:rPr>
  </w:style>
  <w:style w:type="character" w:customStyle="1" w:styleId="BodyTextIndent2Char">
    <w:name w:val="Body Text Indent 2 Char"/>
    <w:locked/>
    <w:rsid w:val="001F55E1"/>
    <w:rPr>
      <w:rFonts w:ascii="Times New Roman" w:hAnsi="Times New Roman"/>
      <w:sz w:val="24"/>
      <w:lang w:eastAsia="ar-SA" w:bidi="ar-SA"/>
    </w:rPr>
  </w:style>
  <w:style w:type="character" w:customStyle="1" w:styleId="BodyTextIndentChar">
    <w:name w:val="Body Text Indent Char"/>
    <w:locked/>
    <w:rsid w:val="001F55E1"/>
    <w:rPr>
      <w:rFonts w:ascii="Times New Roman" w:hAnsi="Times New Roman"/>
      <w:sz w:val="24"/>
      <w:lang w:eastAsia="ar-SA" w:bidi="ar-SA"/>
    </w:rPr>
  </w:style>
  <w:style w:type="paragraph" w:customStyle="1" w:styleId="221">
    <w:name w:val="Основной текст 221"/>
    <w:basedOn w:val="a0"/>
    <w:rsid w:val="001F55E1"/>
    <w:pPr>
      <w:suppressAutoHyphens w:val="0"/>
      <w:spacing w:line="360" w:lineRule="auto"/>
      <w:ind w:firstLine="709"/>
    </w:pPr>
    <w:rPr>
      <w:rFonts w:eastAsia="Calibri"/>
      <w:sz w:val="28"/>
      <w:szCs w:val="20"/>
      <w:lang w:eastAsia="ru-RU"/>
    </w:rPr>
  </w:style>
  <w:style w:type="character" w:customStyle="1" w:styleId="TitleChar1">
    <w:name w:val="Title Char1"/>
    <w:locked/>
    <w:rsid w:val="001F55E1"/>
    <w:rPr>
      <w:rFonts w:ascii="Times New Roman" w:hAnsi="Times New Roman"/>
      <w:b/>
      <w:sz w:val="28"/>
      <w:lang w:val="uk-UA" w:eastAsia="ru-RU"/>
    </w:rPr>
  </w:style>
  <w:style w:type="character" w:customStyle="1" w:styleId="SubtitleChar1">
    <w:name w:val="Subtitle Char1"/>
    <w:locked/>
    <w:rsid w:val="001F55E1"/>
    <w:rPr>
      <w:rFonts w:ascii="Times New Roman" w:hAnsi="Times New Roman"/>
      <w:color w:val="000000"/>
      <w:sz w:val="28"/>
      <w:lang w:val="en-US" w:eastAsia="ru-RU"/>
    </w:rPr>
  </w:style>
  <w:style w:type="character" w:customStyle="1" w:styleId="BodyText3Char">
    <w:name w:val="Body Text 3 Char"/>
    <w:locked/>
    <w:rsid w:val="001F55E1"/>
    <w:rPr>
      <w:rFonts w:ascii="Times New Roman" w:hAnsi="Times New Roman"/>
      <w:sz w:val="16"/>
      <w:lang w:eastAsia="ru-RU"/>
    </w:rPr>
  </w:style>
  <w:style w:type="character" w:customStyle="1" w:styleId="BodyTextIndent3Char">
    <w:name w:val="Body Text Indent 3 Char"/>
    <w:locked/>
    <w:rsid w:val="001F55E1"/>
    <w:rPr>
      <w:rFonts w:ascii="Times New Roman" w:hAnsi="Times New Roman"/>
      <w:sz w:val="16"/>
      <w:lang w:eastAsia="ar-SA" w:bidi="ar-SA"/>
    </w:rPr>
  </w:style>
  <w:style w:type="paragraph" w:customStyle="1" w:styleId="120">
    <w:name w:val="Абзац списка12"/>
    <w:basedOn w:val="a0"/>
    <w:uiPriority w:val="99"/>
    <w:rsid w:val="001F55E1"/>
    <w:pPr>
      <w:ind w:left="720"/>
    </w:pPr>
    <w:rPr>
      <w:rFonts w:cs="Calibri"/>
    </w:rPr>
  </w:style>
  <w:style w:type="paragraph" w:customStyle="1" w:styleId="110">
    <w:name w:val="Абзац списка11"/>
    <w:basedOn w:val="a0"/>
    <w:rsid w:val="001F55E1"/>
    <w:pPr>
      <w:suppressAutoHyphens w:val="0"/>
      <w:ind w:left="720"/>
      <w:contextualSpacing/>
    </w:pPr>
    <w:rPr>
      <w:rFonts w:eastAsia="Calibri"/>
      <w:lang w:eastAsia="ru-RU"/>
    </w:rPr>
  </w:style>
  <w:style w:type="character" w:customStyle="1" w:styleId="fn">
    <w:name w:val="fn"/>
    <w:rsid w:val="001F55E1"/>
    <w:rPr>
      <w:rFonts w:cs="Times New Roman"/>
    </w:rPr>
  </w:style>
  <w:style w:type="character" w:customStyle="1" w:styleId="comma">
    <w:name w:val="comma"/>
    <w:rsid w:val="001F55E1"/>
    <w:rPr>
      <w:rFonts w:cs="Times New Roman"/>
    </w:rPr>
  </w:style>
  <w:style w:type="character" w:customStyle="1" w:styleId="name">
    <w:name w:val="name"/>
    <w:rsid w:val="001F55E1"/>
    <w:rPr>
      <w:rFonts w:cs="Times New Roman"/>
    </w:rPr>
  </w:style>
  <w:style w:type="character" w:customStyle="1" w:styleId="jrnl">
    <w:name w:val="jrnl"/>
    <w:rsid w:val="001F55E1"/>
    <w:rPr>
      <w:rFonts w:cs="Times New Roman"/>
    </w:rPr>
  </w:style>
  <w:style w:type="character" w:customStyle="1" w:styleId="personname">
    <w:name w:val="person_name"/>
    <w:rsid w:val="001F55E1"/>
    <w:rPr>
      <w:rFonts w:cs="Times New Roman"/>
    </w:rPr>
  </w:style>
  <w:style w:type="character" w:customStyle="1" w:styleId="cit-print-date">
    <w:name w:val="cit-print-date"/>
    <w:rsid w:val="001F55E1"/>
    <w:rPr>
      <w:rFonts w:cs="Times New Roman"/>
    </w:rPr>
  </w:style>
  <w:style w:type="character" w:customStyle="1" w:styleId="pagination">
    <w:name w:val="pagination"/>
    <w:rsid w:val="001F55E1"/>
    <w:rPr>
      <w:rFonts w:cs="Times New Roman"/>
    </w:rPr>
  </w:style>
  <w:style w:type="character" w:customStyle="1" w:styleId="doi">
    <w:name w:val="doi"/>
    <w:rsid w:val="001F55E1"/>
    <w:rPr>
      <w:rFonts w:cs="Times New Roman"/>
    </w:rPr>
  </w:style>
  <w:style w:type="paragraph" w:customStyle="1" w:styleId="authors">
    <w:name w:val="authors"/>
    <w:basedOn w:val="a0"/>
    <w:rsid w:val="001F55E1"/>
    <w:pPr>
      <w:suppressAutoHyphens w:val="0"/>
      <w:spacing w:before="100" w:beforeAutospacing="1" w:after="100" w:afterAutospacing="1"/>
    </w:pPr>
    <w:rPr>
      <w:rFonts w:eastAsia="Calibri"/>
      <w:lang w:val="en-US" w:eastAsia="en-US"/>
    </w:rPr>
  </w:style>
  <w:style w:type="character" w:customStyle="1" w:styleId="refresult3">
    <w:name w:val="refresult3"/>
    <w:rsid w:val="001F55E1"/>
    <w:rPr>
      <w:rFonts w:cs="Times New Roman"/>
    </w:rPr>
  </w:style>
  <w:style w:type="paragraph" w:customStyle="1" w:styleId="aff0">
    <w:name w:val="Базовый"/>
    <w:rsid w:val="001F55E1"/>
    <w:pPr>
      <w:tabs>
        <w:tab w:val="left" w:pos="709"/>
      </w:tabs>
      <w:suppressAutoHyphens/>
      <w:spacing w:line="100" w:lineRule="atLeast"/>
    </w:pPr>
    <w:rPr>
      <w:rFonts w:ascii="Times New Roman" w:hAnsi="Times New Roman"/>
      <w:sz w:val="24"/>
    </w:rPr>
  </w:style>
  <w:style w:type="character" w:customStyle="1" w:styleId="citation">
    <w:name w:val="citation"/>
    <w:uiPriority w:val="99"/>
    <w:rsid w:val="001F55E1"/>
    <w:rPr>
      <w:rFonts w:cs="Times New Roman"/>
    </w:rPr>
  </w:style>
  <w:style w:type="character" w:customStyle="1" w:styleId="alt-edited1">
    <w:name w:val="alt-edited1"/>
    <w:rsid w:val="001F55E1"/>
    <w:rPr>
      <w:color w:val="4D90F0"/>
    </w:rPr>
  </w:style>
  <w:style w:type="character" w:customStyle="1" w:styleId="arrow">
    <w:name w:val="arrow"/>
    <w:rsid w:val="001F55E1"/>
    <w:rPr>
      <w:rFonts w:cs="Times New Roman"/>
    </w:rPr>
  </w:style>
  <w:style w:type="character" w:styleId="aff1">
    <w:name w:val="Strong"/>
    <w:uiPriority w:val="22"/>
    <w:qFormat/>
    <w:rsid w:val="001F55E1"/>
    <w:rPr>
      <w:b/>
    </w:rPr>
  </w:style>
  <w:style w:type="character" w:customStyle="1" w:styleId="taxon-name">
    <w:name w:val="taxon-name"/>
    <w:rsid w:val="001F55E1"/>
    <w:rPr>
      <w:rFonts w:cs="Times New Roman"/>
    </w:rPr>
  </w:style>
  <w:style w:type="character" w:customStyle="1" w:styleId="taxon-author">
    <w:name w:val="taxon-author"/>
    <w:rsid w:val="001F55E1"/>
    <w:rPr>
      <w:rFonts w:cs="Times New Roman"/>
    </w:rPr>
  </w:style>
  <w:style w:type="character" w:customStyle="1" w:styleId="st">
    <w:name w:val="st"/>
    <w:rsid w:val="001F55E1"/>
    <w:rPr>
      <w:rFonts w:cs="Times New Roman"/>
    </w:rPr>
  </w:style>
  <w:style w:type="character" w:customStyle="1" w:styleId="binomial">
    <w:name w:val="binomial"/>
    <w:rsid w:val="001F55E1"/>
    <w:rPr>
      <w:rFonts w:cs="Times New Roman"/>
    </w:rPr>
  </w:style>
  <w:style w:type="character" w:customStyle="1" w:styleId="taxon-nametaxon-name-modern">
    <w:name w:val="taxon-name taxon-name-modern"/>
    <w:rsid w:val="001F55E1"/>
    <w:rPr>
      <w:rFonts w:cs="Times New Roman"/>
    </w:rPr>
  </w:style>
  <w:style w:type="paragraph" w:customStyle="1" w:styleId="Famil">
    <w:name w:val="Famil"/>
    <w:basedOn w:val="a0"/>
    <w:rsid w:val="001F55E1"/>
    <w:pPr>
      <w:suppressAutoHyphens w:val="0"/>
      <w:overflowPunct w:val="0"/>
      <w:autoSpaceDE w:val="0"/>
      <w:autoSpaceDN w:val="0"/>
      <w:adjustRightInd w:val="0"/>
      <w:ind w:left="1134"/>
      <w:textAlignment w:val="baseline"/>
    </w:pPr>
    <w:rPr>
      <w:rFonts w:eastAsia="Calibri"/>
      <w:b/>
      <w:szCs w:val="20"/>
      <w:lang w:eastAsia="en-US"/>
    </w:rPr>
  </w:style>
  <w:style w:type="paragraph" w:customStyle="1" w:styleId="Geuns">
    <w:name w:val="Geuns"/>
    <w:basedOn w:val="a0"/>
    <w:rsid w:val="001F55E1"/>
    <w:pPr>
      <w:suppressAutoHyphens w:val="0"/>
      <w:overflowPunct w:val="0"/>
      <w:autoSpaceDE w:val="0"/>
      <w:autoSpaceDN w:val="0"/>
      <w:adjustRightInd w:val="0"/>
      <w:ind w:left="567"/>
      <w:textAlignment w:val="baseline"/>
    </w:pPr>
    <w:rPr>
      <w:rFonts w:eastAsia="Calibri"/>
      <w:b/>
      <w:i/>
      <w:szCs w:val="20"/>
      <w:lang w:eastAsia="en-US"/>
    </w:rPr>
  </w:style>
  <w:style w:type="character" w:customStyle="1" w:styleId="page-subhead">
    <w:name w:val="page-subhead"/>
    <w:rsid w:val="001F55E1"/>
    <w:rPr>
      <w:rFonts w:cs="Times New Roman"/>
    </w:rPr>
  </w:style>
  <w:style w:type="character" w:customStyle="1" w:styleId="taxon-name-main">
    <w:name w:val="taxon-name-main"/>
    <w:rsid w:val="001F55E1"/>
    <w:rPr>
      <w:rFonts w:cs="Times New Roman"/>
    </w:rPr>
  </w:style>
  <w:style w:type="character" w:customStyle="1" w:styleId="mcap">
    <w:name w:val="mcap"/>
    <w:rsid w:val="001F55E1"/>
    <w:rPr>
      <w:rFonts w:cs="Times New Roman"/>
    </w:rPr>
  </w:style>
  <w:style w:type="paragraph" w:customStyle="1" w:styleId="BodyText22">
    <w:name w:val="Body Text 22"/>
    <w:basedOn w:val="a0"/>
    <w:rsid w:val="001F55E1"/>
    <w:pPr>
      <w:suppressAutoHyphens w:val="0"/>
      <w:autoSpaceDE w:val="0"/>
      <w:autoSpaceDN w:val="0"/>
      <w:spacing w:line="360" w:lineRule="auto"/>
      <w:jc w:val="both"/>
    </w:pPr>
    <w:rPr>
      <w:rFonts w:eastAsia="Calibri"/>
      <w:noProof/>
      <w:sz w:val="28"/>
      <w:szCs w:val="28"/>
      <w:lang w:val="en-US" w:eastAsia="ru-RU"/>
    </w:rPr>
  </w:style>
  <w:style w:type="character" w:customStyle="1" w:styleId="FontStyle61">
    <w:name w:val="Font Style61"/>
    <w:rsid w:val="001F55E1"/>
    <w:rPr>
      <w:rFonts w:ascii="Arial" w:hAnsi="Arial"/>
      <w:sz w:val="20"/>
    </w:rPr>
  </w:style>
  <w:style w:type="paragraph" w:customStyle="1" w:styleId="Style15">
    <w:name w:val="Style15"/>
    <w:basedOn w:val="a0"/>
    <w:rsid w:val="001F55E1"/>
    <w:pPr>
      <w:widowControl w:val="0"/>
      <w:suppressAutoHyphens w:val="0"/>
      <w:autoSpaceDE w:val="0"/>
      <w:autoSpaceDN w:val="0"/>
      <w:adjustRightInd w:val="0"/>
      <w:spacing w:line="239" w:lineRule="exact"/>
      <w:ind w:firstLine="451"/>
      <w:jc w:val="both"/>
    </w:pPr>
    <w:rPr>
      <w:rFonts w:ascii="Century Schoolbook" w:eastAsia="Calibri" w:hAnsi="Century Schoolbook"/>
      <w:lang w:eastAsia="ru-RU"/>
    </w:rPr>
  </w:style>
  <w:style w:type="character" w:customStyle="1" w:styleId="FontStyle59">
    <w:name w:val="Font Style59"/>
    <w:rsid w:val="001F55E1"/>
    <w:rPr>
      <w:rFonts w:ascii="Arial" w:hAnsi="Arial"/>
      <w:i/>
      <w:sz w:val="20"/>
    </w:rPr>
  </w:style>
  <w:style w:type="character" w:customStyle="1" w:styleId="aff2">
    <w:name w:val="Название Знак"/>
    <w:link w:val="aff3"/>
    <w:uiPriority w:val="10"/>
    <w:locked/>
    <w:rsid w:val="001F55E1"/>
    <w:rPr>
      <w:rFonts w:ascii="Times New Roman" w:hAnsi="Times New Roman"/>
      <w:sz w:val="20"/>
      <w:lang w:val="uk-UA"/>
    </w:rPr>
  </w:style>
  <w:style w:type="paragraph" w:customStyle="1" w:styleId="Standard">
    <w:name w:val="Standard"/>
    <w:rsid w:val="001F55E1"/>
    <w:pPr>
      <w:widowControl w:val="0"/>
      <w:suppressAutoHyphens/>
      <w:autoSpaceDN w:val="0"/>
      <w:textAlignment w:val="baseline"/>
    </w:pPr>
    <w:rPr>
      <w:rFonts w:ascii="Times New Roman" w:hAnsi="Times New Roman" w:cs="Lohit Hindi"/>
      <w:kern w:val="3"/>
      <w:sz w:val="24"/>
      <w:szCs w:val="24"/>
      <w:lang w:eastAsia="zh-CN" w:bidi="hi-IN"/>
    </w:rPr>
  </w:style>
  <w:style w:type="paragraph" w:customStyle="1" w:styleId="TableContents">
    <w:name w:val="Table Contents"/>
    <w:basedOn w:val="Standard"/>
    <w:rsid w:val="001F55E1"/>
    <w:pPr>
      <w:suppressLineNumbers/>
    </w:pPr>
  </w:style>
  <w:style w:type="character" w:customStyle="1" w:styleId="alt-edited">
    <w:name w:val="alt-edited"/>
    <w:rsid w:val="001F55E1"/>
  </w:style>
  <w:style w:type="paragraph" w:customStyle="1" w:styleId="111">
    <w:name w:val="Знак Знак11 Знак"/>
    <w:basedOn w:val="a0"/>
    <w:rsid w:val="001F55E1"/>
    <w:pPr>
      <w:suppressAutoHyphens w:val="0"/>
    </w:pPr>
    <w:rPr>
      <w:rFonts w:ascii="Verdana" w:eastAsia="Calibri" w:hAnsi="Verdana"/>
      <w:sz w:val="20"/>
      <w:szCs w:val="20"/>
      <w:lang w:val="en-US" w:eastAsia="en-US"/>
    </w:rPr>
  </w:style>
  <w:style w:type="character" w:customStyle="1" w:styleId="FontStyle11">
    <w:name w:val="Font Style11"/>
    <w:rsid w:val="001F55E1"/>
    <w:rPr>
      <w:rFonts w:ascii="Times New Roman" w:hAnsi="Times New Roman"/>
      <w:sz w:val="26"/>
    </w:rPr>
  </w:style>
  <w:style w:type="character" w:customStyle="1" w:styleId="FontStyle12">
    <w:name w:val="Font Style12"/>
    <w:rsid w:val="001F55E1"/>
    <w:rPr>
      <w:rFonts w:ascii="Times New Roman" w:hAnsi="Times New Roman"/>
      <w:sz w:val="24"/>
    </w:rPr>
  </w:style>
  <w:style w:type="paragraph" w:customStyle="1" w:styleId="aff4">
    <w:name w:val="Основной стиль с абзацеа"/>
    <w:basedOn w:val="a0"/>
    <w:rsid w:val="001F55E1"/>
    <w:pPr>
      <w:suppressAutoHyphens w:val="0"/>
      <w:spacing w:line="360" w:lineRule="auto"/>
      <w:ind w:firstLine="567"/>
      <w:jc w:val="both"/>
    </w:pPr>
    <w:rPr>
      <w:rFonts w:eastAsia="Calibri"/>
      <w:sz w:val="28"/>
      <w:szCs w:val="28"/>
      <w:lang w:val="uk-UA" w:eastAsia="ru-RU"/>
    </w:rPr>
  </w:style>
  <w:style w:type="paragraph" w:customStyle="1" w:styleId="western">
    <w:name w:val="western"/>
    <w:basedOn w:val="a0"/>
    <w:rsid w:val="001F55E1"/>
    <w:pPr>
      <w:suppressAutoHyphens w:val="0"/>
      <w:spacing w:before="100" w:beforeAutospacing="1" w:after="115"/>
    </w:pPr>
    <w:rPr>
      <w:rFonts w:eastAsia="Calibri"/>
      <w:color w:val="000000"/>
      <w:lang w:eastAsia="ru-RU"/>
    </w:rPr>
  </w:style>
  <w:style w:type="paragraph" w:styleId="aff5">
    <w:name w:val="Block Text"/>
    <w:basedOn w:val="a0"/>
    <w:rsid w:val="001F55E1"/>
    <w:pPr>
      <w:widowControl w:val="0"/>
      <w:shd w:val="clear" w:color="auto" w:fill="FFFFFF"/>
      <w:tabs>
        <w:tab w:val="left" w:pos="8515"/>
      </w:tabs>
      <w:suppressAutoHyphens w:val="0"/>
      <w:autoSpaceDE w:val="0"/>
      <w:autoSpaceDN w:val="0"/>
      <w:adjustRightInd w:val="0"/>
      <w:spacing w:line="360" w:lineRule="atLeast"/>
      <w:ind w:left="149" w:right="96" w:firstLine="730"/>
      <w:jc w:val="both"/>
      <w:textAlignment w:val="baseline"/>
    </w:pPr>
    <w:rPr>
      <w:rFonts w:eastAsia="Calibri"/>
      <w:color w:val="000000"/>
      <w:szCs w:val="25"/>
      <w:lang w:eastAsia="ru-RU"/>
    </w:rPr>
  </w:style>
  <w:style w:type="paragraph" w:styleId="aff6">
    <w:name w:val="List"/>
    <w:basedOn w:val="ad"/>
    <w:uiPriority w:val="99"/>
    <w:rsid w:val="001F55E1"/>
    <w:pPr>
      <w:widowControl w:val="0"/>
      <w:spacing w:after="120" w:line="240" w:lineRule="auto"/>
      <w:jc w:val="left"/>
    </w:pPr>
    <w:rPr>
      <w:kern w:val="1"/>
      <w:sz w:val="24"/>
    </w:rPr>
  </w:style>
  <w:style w:type="paragraph" w:customStyle="1" w:styleId="14">
    <w:name w:val="Продолжение списка1"/>
    <w:basedOn w:val="a0"/>
    <w:rsid w:val="001F55E1"/>
    <w:pPr>
      <w:widowControl w:val="0"/>
      <w:autoSpaceDE w:val="0"/>
      <w:spacing w:after="120"/>
      <w:ind w:left="283"/>
    </w:pPr>
    <w:rPr>
      <w:rFonts w:ascii="Arial CYR" w:eastAsia="SimSun" w:hAnsi="Arial CYR"/>
      <w:kern w:val="1"/>
    </w:rPr>
  </w:style>
  <w:style w:type="paragraph" w:customStyle="1" w:styleId="aff7">
    <w:name w:val="Знак"/>
    <w:basedOn w:val="a0"/>
    <w:autoRedefine/>
    <w:rsid w:val="001F55E1"/>
    <w:pPr>
      <w:suppressAutoHyphens w:val="0"/>
      <w:autoSpaceDE w:val="0"/>
      <w:autoSpaceDN w:val="0"/>
      <w:adjustRightInd w:val="0"/>
      <w:ind w:firstLineChars="257" w:firstLine="771"/>
      <w:jc w:val="both"/>
    </w:pPr>
    <w:rPr>
      <w:rFonts w:eastAsia="Calibri"/>
      <w:sz w:val="30"/>
      <w:szCs w:val="30"/>
      <w:lang w:val="en-ZA" w:eastAsia="en-ZA"/>
    </w:rPr>
  </w:style>
  <w:style w:type="paragraph" w:customStyle="1" w:styleId="15">
    <w:name w:val="Список литературы1"/>
    <w:autoRedefine/>
    <w:rsid w:val="001F55E1"/>
    <w:pPr>
      <w:widowControl w:val="0"/>
      <w:jc w:val="both"/>
    </w:pPr>
    <w:rPr>
      <w:rFonts w:ascii="Times New Roman" w:hAnsi="Times New Roman"/>
      <w:sz w:val="28"/>
      <w:szCs w:val="28"/>
      <w:lang w:val="en-US"/>
    </w:rPr>
  </w:style>
  <w:style w:type="character" w:customStyle="1" w:styleId="FontStyle17">
    <w:name w:val="Font Style17"/>
    <w:rsid w:val="001F55E1"/>
    <w:rPr>
      <w:rFonts w:ascii="Times New Roman" w:hAnsi="Times New Roman"/>
      <w:sz w:val="26"/>
    </w:rPr>
  </w:style>
  <w:style w:type="character" w:customStyle="1" w:styleId="80">
    <w:name w:val="Заголовок 8 Знак"/>
    <w:link w:val="8"/>
    <w:uiPriority w:val="99"/>
    <w:rsid w:val="001E2274"/>
    <w:rPr>
      <w:rFonts w:ascii="Calibri" w:eastAsia="Times New Roman" w:hAnsi="Calibri" w:cs="Times New Roman"/>
      <w:i/>
      <w:iCs/>
      <w:sz w:val="24"/>
      <w:szCs w:val="24"/>
      <w:lang w:eastAsia="ar-SA"/>
    </w:rPr>
  </w:style>
  <w:style w:type="paragraph" w:customStyle="1" w:styleId="aff8">
    <w:name w:val="Знак Знак Знак Знак Знак Знак Знак"/>
    <w:basedOn w:val="a0"/>
    <w:rsid w:val="00747C8A"/>
    <w:pPr>
      <w:suppressAutoHyphens w:val="0"/>
    </w:pPr>
    <w:rPr>
      <w:rFonts w:ascii="Verdana" w:hAnsi="Verdana" w:cs="Verdana"/>
      <w:sz w:val="20"/>
      <w:szCs w:val="20"/>
      <w:lang w:val="en-US" w:eastAsia="en-US"/>
    </w:rPr>
  </w:style>
  <w:style w:type="paragraph" w:customStyle="1" w:styleId="51">
    <w:name w:val="Знак Знак Знак Знак Знак Знак Знак5"/>
    <w:basedOn w:val="a0"/>
    <w:rsid w:val="00747C8A"/>
    <w:pPr>
      <w:suppressAutoHyphens w:val="0"/>
    </w:pPr>
    <w:rPr>
      <w:rFonts w:ascii="Verdana" w:hAnsi="Verdana" w:cs="Verdana"/>
      <w:sz w:val="20"/>
      <w:szCs w:val="20"/>
      <w:lang w:val="en-US" w:eastAsia="en-US"/>
    </w:rPr>
  </w:style>
  <w:style w:type="character" w:styleId="aff9">
    <w:name w:val="annotation reference"/>
    <w:uiPriority w:val="99"/>
    <w:rsid w:val="00747C8A"/>
    <w:rPr>
      <w:sz w:val="16"/>
      <w:szCs w:val="16"/>
    </w:rPr>
  </w:style>
  <w:style w:type="paragraph" w:styleId="affa">
    <w:name w:val="annotation text"/>
    <w:basedOn w:val="a0"/>
    <w:link w:val="affb"/>
    <w:uiPriority w:val="99"/>
    <w:rsid w:val="00747C8A"/>
    <w:pPr>
      <w:suppressAutoHyphens w:val="0"/>
    </w:pPr>
    <w:rPr>
      <w:sz w:val="20"/>
      <w:szCs w:val="20"/>
      <w:lang w:val="en-GB" w:eastAsia="en-US"/>
    </w:rPr>
  </w:style>
  <w:style w:type="character" w:customStyle="1" w:styleId="affb">
    <w:name w:val="Текст примечания Знак"/>
    <w:link w:val="affa"/>
    <w:uiPriority w:val="99"/>
    <w:rsid w:val="00747C8A"/>
    <w:rPr>
      <w:rFonts w:ascii="Times New Roman" w:eastAsia="Times New Roman" w:hAnsi="Times New Roman"/>
      <w:lang w:val="en-GB" w:eastAsia="en-US"/>
    </w:rPr>
  </w:style>
  <w:style w:type="paragraph" w:styleId="affc">
    <w:name w:val="annotation subject"/>
    <w:basedOn w:val="affa"/>
    <w:next w:val="affa"/>
    <w:link w:val="affd"/>
    <w:uiPriority w:val="99"/>
    <w:rsid w:val="00747C8A"/>
    <w:rPr>
      <w:b/>
      <w:bCs/>
    </w:rPr>
  </w:style>
  <w:style w:type="character" w:customStyle="1" w:styleId="affd">
    <w:name w:val="Тема примечания Знак"/>
    <w:link w:val="affc"/>
    <w:uiPriority w:val="99"/>
    <w:rsid w:val="00747C8A"/>
    <w:rPr>
      <w:rFonts w:ascii="Times New Roman" w:eastAsia="Times New Roman" w:hAnsi="Times New Roman"/>
      <w:b/>
      <w:bCs/>
      <w:lang w:val="en-GB" w:eastAsia="en-US"/>
    </w:rPr>
  </w:style>
  <w:style w:type="paragraph" w:styleId="affe">
    <w:name w:val="caption"/>
    <w:basedOn w:val="a0"/>
    <w:next w:val="a0"/>
    <w:uiPriority w:val="99"/>
    <w:qFormat/>
    <w:rsid w:val="00B84219"/>
    <w:pPr>
      <w:suppressAutoHyphens w:val="0"/>
    </w:pPr>
    <w:rPr>
      <w:b/>
      <w:bCs/>
      <w:sz w:val="20"/>
      <w:szCs w:val="20"/>
      <w:lang w:eastAsia="uk-UA"/>
    </w:rPr>
  </w:style>
  <w:style w:type="paragraph" w:styleId="afff">
    <w:name w:val="Document Map"/>
    <w:basedOn w:val="a0"/>
    <w:link w:val="afff0"/>
    <w:uiPriority w:val="99"/>
    <w:semiHidden/>
    <w:rsid w:val="00B84219"/>
    <w:pPr>
      <w:shd w:val="clear" w:color="auto" w:fill="000080"/>
      <w:suppressAutoHyphens w:val="0"/>
    </w:pPr>
    <w:rPr>
      <w:rFonts w:ascii="Tahoma" w:hAnsi="Tahoma"/>
      <w:sz w:val="20"/>
      <w:szCs w:val="20"/>
    </w:rPr>
  </w:style>
  <w:style w:type="character" w:customStyle="1" w:styleId="afff0">
    <w:name w:val="Схема документа Знак"/>
    <w:link w:val="afff"/>
    <w:uiPriority w:val="99"/>
    <w:semiHidden/>
    <w:rsid w:val="00B84219"/>
    <w:rPr>
      <w:rFonts w:ascii="Tahoma" w:eastAsia="Times New Roman" w:hAnsi="Tahoma" w:cs="Tahoma"/>
      <w:shd w:val="clear" w:color="auto" w:fill="000080"/>
    </w:rPr>
  </w:style>
  <w:style w:type="paragraph" w:styleId="afff1">
    <w:name w:val="Revision"/>
    <w:hidden/>
    <w:uiPriority w:val="99"/>
    <w:semiHidden/>
    <w:rsid w:val="00B84219"/>
    <w:rPr>
      <w:rFonts w:ascii="Times New Roman" w:eastAsia="Times New Roman" w:hAnsi="Times New Roman"/>
      <w:sz w:val="24"/>
      <w:szCs w:val="24"/>
    </w:rPr>
  </w:style>
  <w:style w:type="character" w:customStyle="1" w:styleId="16">
    <w:name w:val="Основной шрифт абзаца1"/>
    <w:uiPriority w:val="99"/>
    <w:rsid w:val="005830CD"/>
  </w:style>
  <w:style w:type="character" w:customStyle="1" w:styleId="rvts9">
    <w:name w:val="rvts9"/>
    <w:basedOn w:val="16"/>
    <w:rsid w:val="005830CD"/>
  </w:style>
  <w:style w:type="character" w:customStyle="1" w:styleId="17">
    <w:name w:val="Знак примечания1"/>
    <w:rsid w:val="005830CD"/>
    <w:rPr>
      <w:sz w:val="16"/>
      <w:szCs w:val="16"/>
    </w:rPr>
  </w:style>
  <w:style w:type="paragraph" w:customStyle="1" w:styleId="18">
    <w:name w:val="Заголовок1"/>
    <w:basedOn w:val="a0"/>
    <w:next w:val="ad"/>
    <w:uiPriority w:val="99"/>
    <w:rsid w:val="005830CD"/>
    <w:pPr>
      <w:keepNext/>
      <w:spacing w:before="240" w:after="120"/>
    </w:pPr>
    <w:rPr>
      <w:rFonts w:ascii="Arial" w:eastAsia="Lucida Sans Unicode" w:hAnsi="Arial" w:cs="Mangal"/>
      <w:sz w:val="28"/>
      <w:szCs w:val="28"/>
      <w:lang w:val="uk-UA"/>
    </w:rPr>
  </w:style>
  <w:style w:type="paragraph" w:customStyle="1" w:styleId="19">
    <w:name w:val="Название1"/>
    <w:basedOn w:val="a0"/>
    <w:uiPriority w:val="99"/>
    <w:rsid w:val="005830CD"/>
    <w:pPr>
      <w:suppressLineNumbers/>
      <w:spacing w:before="120" w:after="120"/>
    </w:pPr>
    <w:rPr>
      <w:rFonts w:cs="Mangal"/>
      <w:i/>
      <w:iCs/>
      <w:lang w:val="uk-UA"/>
    </w:rPr>
  </w:style>
  <w:style w:type="paragraph" w:customStyle="1" w:styleId="1a">
    <w:name w:val="Указатель1"/>
    <w:basedOn w:val="a0"/>
    <w:uiPriority w:val="99"/>
    <w:rsid w:val="005830CD"/>
    <w:pPr>
      <w:suppressLineNumbers/>
    </w:pPr>
    <w:rPr>
      <w:rFonts w:cs="Mangal"/>
      <w:lang w:val="uk-UA"/>
    </w:rPr>
  </w:style>
  <w:style w:type="paragraph" w:customStyle="1" w:styleId="1b">
    <w:name w:val="Текст примечания1"/>
    <w:basedOn w:val="a0"/>
    <w:uiPriority w:val="99"/>
    <w:rsid w:val="005830CD"/>
    <w:rPr>
      <w:sz w:val="20"/>
      <w:szCs w:val="20"/>
      <w:lang w:val="uk-UA"/>
    </w:rPr>
  </w:style>
  <w:style w:type="character" w:customStyle="1" w:styleId="hl">
    <w:name w:val="hl"/>
    <w:basedOn w:val="a1"/>
    <w:uiPriority w:val="99"/>
    <w:rsid w:val="005830CD"/>
  </w:style>
  <w:style w:type="paragraph" w:customStyle="1" w:styleId="style14">
    <w:name w:val="style14"/>
    <w:basedOn w:val="a0"/>
    <w:rsid w:val="005830CD"/>
    <w:pPr>
      <w:suppressAutoHyphens w:val="0"/>
      <w:spacing w:before="100" w:beforeAutospacing="1" w:after="100" w:afterAutospacing="1"/>
    </w:pPr>
    <w:rPr>
      <w:lang w:eastAsia="ru-RU"/>
    </w:rPr>
  </w:style>
  <w:style w:type="character" w:customStyle="1" w:styleId="t1">
    <w:name w:val="t1"/>
    <w:basedOn w:val="a1"/>
    <w:rsid w:val="005830CD"/>
  </w:style>
  <w:style w:type="character" w:customStyle="1" w:styleId="A13">
    <w:name w:val="A13"/>
    <w:uiPriority w:val="99"/>
    <w:rsid w:val="00472750"/>
    <w:rPr>
      <w:b/>
      <w:bCs/>
      <w:color w:val="211D1E"/>
      <w:sz w:val="23"/>
      <w:szCs w:val="23"/>
    </w:rPr>
  </w:style>
  <w:style w:type="character" w:customStyle="1" w:styleId="hpsalt-edited">
    <w:name w:val="hps alt-edited"/>
    <w:uiPriority w:val="99"/>
    <w:rsid w:val="00DB1481"/>
  </w:style>
  <w:style w:type="paragraph" w:customStyle="1" w:styleId="Pa0">
    <w:name w:val="Pa0"/>
    <w:basedOn w:val="a0"/>
    <w:next w:val="a0"/>
    <w:rsid w:val="00DB1481"/>
    <w:pPr>
      <w:suppressAutoHyphens w:val="0"/>
      <w:autoSpaceDE w:val="0"/>
      <w:autoSpaceDN w:val="0"/>
      <w:adjustRightInd w:val="0"/>
      <w:spacing w:line="241" w:lineRule="atLeast"/>
    </w:pPr>
    <w:rPr>
      <w:rFonts w:ascii="Square721EU" w:hAnsi="Square721EU"/>
      <w:lang w:eastAsia="ru-RU"/>
    </w:rPr>
  </w:style>
  <w:style w:type="character" w:customStyle="1" w:styleId="A10">
    <w:name w:val="A1"/>
    <w:rsid w:val="00DB1481"/>
    <w:rPr>
      <w:rFonts w:cs="Square721EU"/>
      <w:color w:val="3C893E"/>
      <w:sz w:val="38"/>
      <w:szCs w:val="38"/>
    </w:rPr>
  </w:style>
  <w:style w:type="character" w:customStyle="1" w:styleId="A30">
    <w:name w:val="A3"/>
    <w:uiPriority w:val="99"/>
    <w:rsid w:val="00DB1481"/>
    <w:rPr>
      <w:rFonts w:cs="Square721EU"/>
      <w:color w:val="6C6D70"/>
      <w:sz w:val="14"/>
      <w:szCs w:val="14"/>
    </w:rPr>
  </w:style>
  <w:style w:type="character" w:customStyle="1" w:styleId="longtextshorttext">
    <w:name w:val="long_text short_text"/>
    <w:uiPriority w:val="99"/>
    <w:rsid w:val="00DB1481"/>
  </w:style>
  <w:style w:type="numbering" w:customStyle="1" w:styleId="1c">
    <w:name w:val="Нет списка1"/>
    <w:next w:val="a3"/>
    <w:semiHidden/>
    <w:rsid w:val="00150B41"/>
  </w:style>
  <w:style w:type="character" w:customStyle="1" w:styleId="Absatz-Standardschriftart">
    <w:name w:val="Absatz-Standardschriftart"/>
    <w:uiPriority w:val="99"/>
    <w:rsid w:val="00150B41"/>
  </w:style>
  <w:style w:type="character" w:customStyle="1" w:styleId="1d">
    <w:name w:val="Основний шрифт абзацу1"/>
    <w:rsid w:val="00150B41"/>
  </w:style>
  <w:style w:type="paragraph" w:customStyle="1" w:styleId="212">
    <w:name w:val="Основний текст 21"/>
    <w:basedOn w:val="a0"/>
    <w:rsid w:val="00150B41"/>
    <w:pPr>
      <w:spacing w:after="120" w:line="480" w:lineRule="auto"/>
    </w:pPr>
  </w:style>
  <w:style w:type="table" w:customStyle="1" w:styleId="1e">
    <w:name w:val="Сетка таблицы1"/>
    <w:basedOn w:val="a2"/>
    <w:next w:val="af"/>
    <w:rsid w:val="00150B41"/>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2">
    <w:name w:val="xfmc2"/>
    <w:basedOn w:val="a0"/>
    <w:rsid w:val="00150B41"/>
    <w:pPr>
      <w:suppressAutoHyphens w:val="0"/>
      <w:spacing w:before="100" w:beforeAutospacing="1" w:after="100" w:afterAutospacing="1"/>
    </w:pPr>
    <w:rPr>
      <w:lang w:val="uk-UA" w:eastAsia="uk-UA"/>
    </w:rPr>
  </w:style>
  <w:style w:type="paragraph" w:customStyle="1" w:styleId="xfmc1">
    <w:name w:val="xfmc1"/>
    <w:basedOn w:val="a0"/>
    <w:rsid w:val="00150B41"/>
    <w:pPr>
      <w:suppressAutoHyphens w:val="0"/>
      <w:spacing w:before="100" w:beforeAutospacing="1" w:after="100" w:afterAutospacing="1"/>
    </w:pPr>
    <w:rPr>
      <w:lang w:val="uk-UA" w:eastAsia="uk-UA"/>
    </w:rPr>
  </w:style>
  <w:style w:type="character" w:customStyle="1" w:styleId="xfmc3">
    <w:name w:val="xfmc3"/>
    <w:rsid w:val="00150B41"/>
  </w:style>
  <w:style w:type="character" w:customStyle="1" w:styleId="xfmc4">
    <w:name w:val="xfmc4"/>
    <w:rsid w:val="00150B41"/>
  </w:style>
  <w:style w:type="character" w:customStyle="1" w:styleId="xfmc5">
    <w:name w:val="xfmc5"/>
    <w:rsid w:val="00150B41"/>
  </w:style>
  <w:style w:type="character" w:customStyle="1" w:styleId="more-authors">
    <w:name w:val="more-authors"/>
    <w:rsid w:val="00150B41"/>
  </w:style>
  <w:style w:type="character" w:customStyle="1" w:styleId="show-all-authors">
    <w:name w:val="show-all-authors"/>
    <w:rsid w:val="00150B41"/>
  </w:style>
  <w:style w:type="character" w:customStyle="1" w:styleId="hide-authors">
    <w:name w:val="hide-authors"/>
    <w:rsid w:val="00150B41"/>
  </w:style>
  <w:style w:type="character" w:customStyle="1" w:styleId="26">
    <w:name w:val="Основний шрифт абзацу2"/>
    <w:rsid w:val="00150B41"/>
  </w:style>
  <w:style w:type="character" w:customStyle="1" w:styleId="ft">
    <w:name w:val="ft"/>
    <w:rsid w:val="00150B41"/>
  </w:style>
  <w:style w:type="paragraph" w:customStyle="1" w:styleId="afff2">
    <w:name w:val="Знак Знак"/>
    <w:basedOn w:val="a0"/>
    <w:rsid w:val="00BC24CD"/>
    <w:pPr>
      <w:suppressAutoHyphens w:val="0"/>
    </w:pPr>
    <w:rPr>
      <w:rFonts w:ascii="Verdana" w:hAnsi="Verdana" w:cs="Verdana"/>
      <w:sz w:val="20"/>
      <w:szCs w:val="20"/>
      <w:lang w:val="en-US" w:eastAsia="en-US"/>
    </w:rPr>
  </w:style>
  <w:style w:type="paragraph" w:customStyle="1" w:styleId="1f">
    <w:name w:val="Обычный1"/>
    <w:rsid w:val="00BC24CD"/>
    <w:rPr>
      <w:rFonts w:ascii="Times New Roman" w:eastAsia="Times New Roman" w:hAnsi="Times New Roman"/>
    </w:rPr>
  </w:style>
  <w:style w:type="character" w:customStyle="1" w:styleId="st1">
    <w:name w:val="st1"/>
    <w:rsid w:val="001408D1"/>
  </w:style>
  <w:style w:type="character" w:styleId="afff3">
    <w:name w:val="line number"/>
    <w:basedOn w:val="a1"/>
    <w:uiPriority w:val="99"/>
    <w:semiHidden/>
    <w:unhideWhenUsed/>
    <w:rsid w:val="00A149D3"/>
  </w:style>
  <w:style w:type="paragraph" w:customStyle="1" w:styleId="27">
    <w:name w:val="Абзац списка2"/>
    <w:basedOn w:val="a0"/>
    <w:rsid w:val="0082330A"/>
    <w:pPr>
      <w:suppressAutoHyphens w:val="0"/>
      <w:spacing w:after="200" w:line="276" w:lineRule="auto"/>
      <w:ind w:left="720"/>
      <w:contextualSpacing/>
    </w:pPr>
    <w:rPr>
      <w:rFonts w:ascii="Calibri" w:hAnsi="Calibri"/>
      <w:sz w:val="22"/>
      <w:szCs w:val="22"/>
      <w:lang w:eastAsia="en-US"/>
    </w:rPr>
  </w:style>
  <w:style w:type="paragraph" w:customStyle="1" w:styleId="Style254">
    <w:name w:val="Style254"/>
    <w:basedOn w:val="a0"/>
    <w:rsid w:val="0082330A"/>
    <w:pPr>
      <w:widowControl w:val="0"/>
      <w:suppressAutoHyphens w:val="0"/>
      <w:autoSpaceDE w:val="0"/>
      <w:autoSpaceDN w:val="0"/>
      <w:adjustRightInd w:val="0"/>
      <w:spacing w:line="221" w:lineRule="exact"/>
      <w:ind w:firstLine="283"/>
      <w:jc w:val="both"/>
    </w:pPr>
    <w:rPr>
      <w:rFonts w:ascii="Franklin Gothic Demi" w:eastAsia="SimSun" w:hAnsi="Franklin Gothic Demi"/>
      <w:lang w:eastAsia="ru-RU"/>
    </w:rPr>
  </w:style>
  <w:style w:type="character" w:customStyle="1" w:styleId="FontStyle701">
    <w:name w:val="Font Style701"/>
    <w:rsid w:val="0082330A"/>
    <w:rPr>
      <w:rFonts w:ascii="Times New Roman" w:hAnsi="Times New Roman" w:cs="Times New Roman"/>
      <w:sz w:val="18"/>
      <w:szCs w:val="18"/>
    </w:rPr>
  </w:style>
  <w:style w:type="character" w:customStyle="1" w:styleId="FontStyle702">
    <w:name w:val="Font Style702"/>
    <w:rsid w:val="0082330A"/>
    <w:rPr>
      <w:rFonts w:ascii="Times New Roman" w:hAnsi="Times New Roman" w:cs="Times New Roman"/>
      <w:b/>
      <w:bCs/>
      <w:sz w:val="18"/>
      <w:szCs w:val="18"/>
    </w:rPr>
  </w:style>
  <w:style w:type="character" w:customStyle="1" w:styleId="FontStyle711">
    <w:name w:val="Font Style711"/>
    <w:rsid w:val="0082330A"/>
    <w:rPr>
      <w:rFonts w:ascii="Times New Roman" w:hAnsi="Times New Roman" w:cs="Times New Roman"/>
      <w:b/>
      <w:bCs/>
      <w:i/>
      <w:iCs/>
      <w:sz w:val="18"/>
      <w:szCs w:val="18"/>
    </w:rPr>
  </w:style>
  <w:style w:type="character" w:customStyle="1" w:styleId="FontStyle846">
    <w:name w:val="Font Style846"/>
    <w:rsid w:val="0082330A"/>
    <w:rPr>
      <w:rFonts w:ascii="Times New Roman" w:hAnsi="Times New Roman" w:cs="Times New Roman"/>
      <w:b/>
      <w:bCs/>
      <w:spacing w:val="30"/>
      <w:sz w:val="20"/>
      <w:szCs w:val="20"/>
    </w:rPr>
  </w:style>
  <w:style w:type="character" w:customStyle="1" w:styleId="rvts12">
    <w:name w:val="rvts12"/>
    <w:rsid w:val="0082330A"/>
    <w:rPr>
      <w:rFonts w:ascii="Times New Roman" w:hAnsi="Times New Roman" w:cs="Times New Roman" w:hint="default"/>
      <w:sz w:val="24"/>
      <w:szCs w:val="24"/>
    </w:rPr>
  </w:style>
  <w:style w:type="character" w:customStyle="1" w:styleId="FontStyle37">
    <w:name w:val="Font Style37"/>
    <w:rsid w:val="0082330A"/>
    <w:rPr>
      <w:rFonts w:ascii="Times New Roman" w:hAnsi="Times New Roman" w:cs="Times New Roman"/>
      <w:b/>
      <w:bCs/>
      <w:i/>
      <w:iCs/>
      <w:sz w:val="16"/>
      <w:szCs w:val="16"/>
    </w:rPr>
  </w:style>
  <w:style w:type="paragraph" w:customStyle="1" w:styleId="14pt">
    <w:name w:val="Стиль 14 pt по ширине Междустр.интервал:  полуторный"/>
    <w:basedOn w:val="a0"/>
    <w:rsid w:val="000B491D"/>
    <w:pPr>
      <w:suppressAutoHyphens w:val="0"/>
      <w:spacing w:line="360" w:lineRule="auto"/>
      <w:jc w:val="both"/>
    </w:pPr>
    <w:rPr>
      <w:rFonts w:ascii="Calibri" w:hAnsi="Calibri"/>
      <w:sz w:val="28"/>
      <w:szCs w:val="28"/>
      <w:lang w:eastAsia="ru-RU"/>
    </w:rPr>
  </w:style>
  <w:style w:type="paragraph" w:customStyle="1" w:styleId="TimesNewRomanCYR125">
    <w:name w:val="Стиль Times New Roman CYR Первая строка:  125 см Междустр.интерв..."/>
    <w:basedOn w:val="a0"/>
    <w:rsid w:val="009054AD"/>
    <w:pPr>
      <w:shd w:val="clear" w:color="auto" w:fill="FFFFFF"/>
      <w:suppressAutoHyphens w:val="0"/>
      <w:spacing w:line="360" w:lineRule="auto"/>
      <w:ind w:firstLine="709"/>
    </w:pPr>
    <w:rPr>
      <w:rFonts w:ascii="Times New Roman CYR" w:hAnsi="Times New Roman CYR"/>
      <w:sz w:val="20"/>
      <w:szCs w:val="20"/>
      <w:lang w:eastAsia="ru-RU"/>
    </w:rPr>
  </w:style>
  <w:style w:type="paragraph" w:customStyle="1" w:styleId="-">
    <w:name w:val="Литература-список"/>
    <w:basedOn w:val="a0"/>
    <w:autoRedefine/>
    <w:rsid w:val="009054AD"/>
    <w:pPr>
      <w:suppressAutoHyphens w:val="0"/>
      <w:ind w:left="360" w:right="-55"/>
    </w:pPr>
    <w:rPr>
      <w:sz w:val="20"/>
      <w:szCs w:val="28"/>
      <w:lang w:eastAsia="ru-RU"/>
    </w:rPr>
  </w:style>
  <w:style w:type="paragraph" w:customStyle="1" w:styleId="afff4">
    <w:name w:val="Текст основной"/>
    <w:basedOn w:val="a0"/>
    <w:link w:val="afff5"/>
    <w:rsid w:val="009054AD"/>
    <w:pPr>
      <w:spacing w:line="360" w:lineRule="auto"/>
      <w:ind w:firstLine="709"/>
      <w:jc w:val="both"/>
    </w:pPr>
    <w:rPr>
      <w:sz w:val="20"/>
      <w:szCs w:val="20"/>
      <w:lang w:eastAsia="uk-UA"/>
    </w:rPr>
  </w:style>
  <w:style w:type="character" w:customStyle="1" w:styleId="afff5">
    <w:name w:val="Текст основной Знак"/>
    <w:basedOn w:val="a1"/>
    <w:link w:val="afff4"/>
    <w:rsid w:val="009054AD"/>
    <w:rPr>
      <w:rFonts w:ascii="Times New Roman" w:eastAsia="Times New Roman" w:hAnsi="Times New Roman"/>
      <w:lang w:eastAsia="uk-UA"/>
    </w:rPr>
  </w:style>
  <w:style w:type="paragraph" w:customStyle="1" w:styleId="xfmc0">
    <w:name w:val="xfmc0"/>
    <w:basedOn w:val="a0"/>
    <w:rsid w:val="007262D0"/>
    <w:pPr>
      <w:suppressAutoHyphens w:val="0"/>
      <w:spacing w:before="100" w:beforeAutospacing="1" w:after="100" w:afterAutospacing="1"/>
    </w:pPr>
    <w:rPr>
      <w:lang w:eastAsia="ru-RU"/>
    </w:rPr>
  </w:style>
  <w:style w:type="paragraph" w:customStyle="1" w:styleId="0">
    <w:name w:val="0 Организация"/>
    <w:basedOn w:val="a0"/>
    <w:rsid w:val="009D1367"/>
    <w:pPr>
      <w:keepNext/>
      <w:suppressAutoHyphens w:val="0"/>
      <w:overflowPunct w:val="0"/>
      <w:autoSpaceDE w:val="0"/>
      <w:autoSpaceDN w:val="0"/>
      <w:adjustRightInd w:val="0"/>
      <w:spacing w:after="120"/>
      <w:jc w:val="center"/>
      <w:textAlignment w:val="baseline"/>
      <w:outlineLvl w:val="3"/>
    </w:pPr>
    <w:rPr>
      <w:i/>
      <w:color w:val="000000"/>
      <w:spacing w:val="-4"/>
      <w:sz w:val="20"/>
      <w:lang w:val="uk-UA" w:eastAsia="ru-RU"/>
    </w:rPr>
  </w:style>
  <w:style w:type="paragraph" w:customStyle="1" w:styleId="41">
    <w:name w:val="Знак Знак Знак Знак Знак Знак Знак4"/>
    <w:basedOn w:val="a0"/>
    <w:rsid w:val="009D1367"/>
    <w:pPr>
      <w:suppressAutoHyphens w:val="0"/>
    </w:pPr>
    <w:rPr>
      <w:rFonts w:ascii="Verdana" w:hAnsi="Verdana" w:cs="Verdana"/>
      <w:sz w:val="20"/>
      <w:szCs w:val="20"/>
      <w:lang w:val="en-US" w:eastAsia="en-US"/>
    </w:rPr>
  </w:style>
  <w:style w:type="paragraph" w:customStyle="1" w:styleId="CharChar">
    <w:name w:val="Char Char"/>
    <w:basedOn w:val="a0"/>
    <w:rsid w:val="00BE2897"/>
    <w:pPr>
      <w:suppressAutoHyphens w:val="0"/>
    </w:pPr>
    <w:rPr>
      <w:rFonts w:ascii="Verdana" w:hAnsi="Verdana" w:cs="Verdana"/>
      <w:sz w:val="20"/>
      <w:szCs w:val="20"/>
      <w:lang w:val="en-US" w:eastAsia="en-US"/>
    </w:rPr>
  </w:style>
  <w:style w:type="paragraph" w:customStyle="1" w:styleId="1f0">
    <w:name w:val="çàãîëîâîê 1"/>
    <w:basedOn w:val="a0"/>
    <w:next w:val="a0"/>
    <w:rsid w:val="001E27D5"/>
    <w:pPr>
      <w:keepNext/>
      <w:suppressAutoHyphens w:val="0"/>
      <w:autoSpaceDE w:val="0"/>
      <w:autoSpaceDN w:val="0"/>
      <w:jc w:val="both"/>
    </w:pPr>
    <w:rPr>
      <w:rFonts w:eastAsia="MS Mincho"/>
      <w:b/>
      <w:bCs/>
      <w:noProof/>
      <w:sz w:val="20"/>
      <w:szCs w:val="20"/>
      <w:lang w:val="en-US" w:eastAsia="ru-RU"/>
    </w:rPr>
  </w:style>
  <w:style w:type="paragraph" w:customStyle="1" w:styleId="36">
    <w:name w:val="Абзац списка3"/>
    <w:basedOn w:val="a0"/>
    <w:rsid w:val="001964F9"/>
    <w:pPr>
      <w:suppressAutoHyphens w:val="0"/>
      <w:spacing w:after="200" w:line="276" w:lineRule="auto"/>
      <w:ind w:left="720"/>
    </w:pPr>
    <w:rPr>
      <w:rFonts w:ascii="Calibri" w:hAnsi="Calibri"/>
      <w:sz w:val="22"/>
      <w:szCs w:val="22"/>
      <w:lang w:eastAsia="en-US"/>
    </w:rPr>
  </w:style>
  <w:style w:type="character" w:customStyle="1" w:styleId="50">
    <w:name w:val="Заголовок 5 Знак"/>
    <w:basedOn w:val="a1"/>
    <w:link w:val="5"/>
    <w:rsid w:val="003E7A79"/>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rsid w:val="003E7A79"/>
    <w:rPr>
      <w:rFonts w:asciiTheme="majorHAnsi" w:eastAsiaTheme="majorEastAsia" w:hAnsiTheme="majorHAnsi" w:cstheme="majorBidi"/>
      <w:i/>
      <w:iCs/>
      <w:color w:val="404040" w:themeColor="text1" w:themeTint="BF"/>
    </w:rPr>
  </w:style>
  <w:style w:type="character" w:customStyle="1" w:styleId="60">
    <w:name w:val="Заголовок 6 Знак"/>
    <w:basedOn w:val="a1"/>
    <w:link w:val="6"/>
    <w:uiPriority w:val="9"/>
    <w:rsid w:val="003E7A79"/>
    <w:rPr>
      <w:rFonts w:ascii="Times New Roman" w:hAnsi="Times New Roman"/>
      <w:b/>
      <w:bCs/>
      <w:sz w:val="22"/>
      <w:szCs w:val="22"/>
      <w:lang w:eastAsia="ar-SA"/>
    </w:rPr>
  </w:style>
  <w:style w:type="character" w:customStyle="1" w:styleId="90">
    <w:name w:val="Заголовок 9 Знак"/>
    <w:basedOn w:val="a1"/>
    <w:link w:val="9"/>
    <w:uiPriority w:val="99"/>
    <w:rsid w:val="003E7A79"/>
    <w:rPr>
      <w:rFonts w:ascii="Arial" w:hAnsi="Arial" w:cs="Arial"/>
      <w:sz w:val="22"/>
      <w:szCs w:val="22"/>
      <w:lang w:eastAsia="ar-SA"/>
    </w:rPr>
  </w:style>
  <w:style w:type="character" w:customStyle="1" w:styleId="afff6">
    <w:name w:val="Основной текст_"/>
    <w:basedOn w:val="a1"/>
    <w:link w:val="1f1"/>
    <w:rsid w:val="003E7A79"/>
    <w:rPr>
      <w:rFonts w:ascii="Bookman Old Style" w:eastAsia="Bookman Old Style" w:hAnsi="Bookman Old Style" w:cs="Bookman Old Style"/>
      <w:spacing w:val="4"/>
      <w:sz w:val="12"/>
      <w:szCs w:val="12"/>
      <w:shd w:val="clear" w:color="auto" w:fill="FFFFFF"/>
    </w:rPr>
  </w:style>
  <w:style w:type="character" w:customStyle="1" w:styleId="0pt">
    <w:name w:val="Основной текст + Курсив;Интервал 0 pt"/>
    <w:basedOn w:val="afff6"/>
    <w:rsid w:val="003E7A79"/>
    <w:rPr>
      <w:rFonts w:ascii="Bookman Old Style" w:eastAsia="Bookman Old Style" w:hAnsi="Bookman Old Style" w:cs="Bookman Old Style"/>
      <w:i/>
      <w:iCs/>
      <w:color w:val="000000"/>
      <w:spacing w:val="3"/>
      <w:w w:val="100"/>
      <w:position w:val="0"/>
      <w:sz w:val="12"/>
      <w:szCs w:val="12"/>
      <w:shd w:val="clear" w:color="auto" w:fill="FFFFFF"/>
      <w:lang w:val="en-US"/>
    </w:rPr>
  </w:style>
  <w:style w:type="paragraph" w:customStyle="1" w:styleId="1f1">
    <w:name w:val="Основной текст1"/>
    <w:basedOn w:val="a0"/>
    <w:link w:val="afff6"/>
    <w:rsid w:val="003E7A79"/>
    <w:pPr>
      <w:widowControl w:val="0"/>
      <w:shd w:val="clear" w:color="auto" w:fill="FFFFFF"/>
      <w:suppressAutoHyphens w:val="0"/>
      <w:spacing w:before="180" w:line="192" w:lineRule="exact"/>
      <w:ind w:hanging="260"/>
      <w:jc w:val="both"/>
    </w:pPr>
    <w:rPr>
      <w:rFonts w:ascii="Bookman Old Style" w:eastAsia="Bookman Old Style" w:hAnsi="Bookman Old Style" w:cs="Bookman Old Style"/>
      <w:spacing w:val="4"/>
      <w:sz w:val="12"/>
      <w:szCs w:val="12"/>
      <w:lang w:eastAsia="ru-RU"/>
    </w:rPr>
  </w:style>
  <w:style w:type="character" w:styleId="afff7">
    <w:name w:val="Placeholder Text"/>
    <w:basedOn w:val="a1"/>
    <w:uiPriority w:val="99"/>
    <w:semiHidden/>
    <w:rsid w:val="003E7A79"/>
    <w:rPr>
      <w:color w:val="808080"/>
    </w:rPr>
  </w:style>
  <w:style w:type="paragraph" w:styleId="28">
    <w:name w:val="Quote"/>
    <w:basedOn w:val="a0"/>
    <w:next w:val="a0"/>
    <w:link w:val="29"/>
    <w:uiPriority w:val="29"/>
    <w:qFormat/>
    <w:rsid w:val="003E7A79"/>
    <w:pPr>
      <w:suppressAutoHyphens w:val="0"/>
    </w:pPr>
    <w:rPr>
      <w:i/>
      <w:iCs/>
      <w:color w:val="000000" w:themeColor="text1"/>
      <w:sz w:val="20"/>
      <w:szCs w:val="20"/>
      <w:lang w:eastAsia="ru-RU"/>
    </w:rPr>
  </w:style>
  <w:style w:type="character" w:customStyle="1" w:styleId="29">
    <w:name w:val="Цитата 2 Знак"/>
    <w:basedOn w:val="a1"/>
    <w:link w:val="28"/>
    <w:uiPriority w:val="29"/>
    <w:rsid w:val="003E7A79"/>
    <w:rPr>
      <w:rFonts w:ascii="Times New Roman" w:eastAsia="Times New Roman" w:hAnsi="Times New Roman"/>
      <w:i/>
      <w:iCs/>
      <w:color w:val="000000" w:themeColor="text1"/>
    </w:rPr>
  </w:style>
  <w:style w:type="paragraph" w:customStyle="1" w:styleId="37">
    <w:name w:val="Основной текст3"/>
    <w:basedOn w:val="a0"/>
    <w:rsid w:val="003E7A79"/>
    <w:pPr>
      <w:widowControl w:val="0"/>
      <w:shd w:val="clear" w:color="auto" w:fill="FFFFFF"/>
      <w:suppressAutoHyphens w:val="0"/>
      <w:spacing w:after="1860" w:line="0" w:lineRule="atLeast"/>
    </w:pPr>
    <w:rPr>
      <w:spacing w:val="5"/>
      <w:sz w:val="30"/>
      <w:szCs w:val="30"/>
      <w:lang w:eastAsia="en-US"/>
    </w:rPr>
  </w:style>
  <w:style w:type="character" w:customStyle="1" w:styleId="0pt0">
    <w:name w:val="Основной текст + Интервал 0 pt"/>
    <w:basedOn w:val="afff6"/>
    <w:rsid w:val="003E7A79"/>
    <w:rPr>
      <w:rFonts w:ascii="Times New Roman" w:eastAsia="Times New Roman" w:hAnsi="Times New Roman" w:cs="Times New Roman"/>
      <w:b w:val="0"/>
      <w:bCs w:val="0"/>
      <w:i w:val="0"/>
      <w:iCs w:val="0"/>
      <w:smallCaps w:val="0"/>
      <w:strike w:val="0"/>
      <w:color w:val="000000"/>
      <w:spacing w:val="4"/>
      <w:w w:val="100"/>
      <w:position w:val="0"/>
      <w:sz w:val="30"/>
      <w:szCs w:val="30"/>
      <w:u w:val="none"/>
      <w:shd w:val="clear" w:color="auto" w:fill="FFFFFF"/>
      <w:lang w:val="ru-RU"/>
    </w:rPr>
  </w:style>
  <w:style w:type="character" w:customStyle="1" w:styleId="Georgia14pt0pt">
    <w:name w:val="Основной текст + Georgia;14 pt;Интервал 0 pt"/>
    <w:basedOn w:val="afff6"/>
    <w:rsid w:val="003E7A79"/>
    <w:rPr>
      <w:rFonts w:ascii="Georgia" w:eastAsia="Georgia" w:hAnsi="Georgia" w:cs="Georgia"/>
      <w:b w:val="0"/>
      <w:bCs w:val="0"/>
      <w:i w:val="0"/>
      <w:iCs w:val="0"/>
      <w:smallCaps w:val="0"/>
      <w:strike w:val="0"/>
      <w:color w:val="000000"/>
      <w:spacing w:val="1"/>
      <w:w w:val="100"/>
      <w:position w:val="0"/>
      <w:sz w:val="28"/>
      <w:szCs w:val="28"/>
      <w:u w:val="none"/>
      <w:shd w:val="clear" w:color="auto" w:fill="FFFFFF"/>
      <w:lang w:val="ru-RU"/>
    </w:rPr>
  </w:style>
  <w:style w:type="character" w:customStyle="1" w:styleId="8pt0pt">
    <w:name w:val="Основной текст + 8 pt;Полужирный;Интервал 0 pt"/>
    <w:basedOn w:val="afff6"/>
    <w:rsid w:val="003E7A79"/>
    <w:rPr>
      <w:rFonts w:ascii="Times New Roman" w:eastAsia="Times New Roman" w:hAnsi="Times New Roman" w:cs="Times New Roman"/>
      <w:b/>
      <w:bCs/>
      <w:i w:val="0"/>
      <w:iCs w:val="0"/>
      <w:smallCaps w:val="0"/>
      <w:strike w:val="0"/>
      <w:color w:val="000000"/>
      <w:spacing w:val="7"/>
      <w:w w:val="100"/>
      <w:position w:val="0"/>
      <w:sz w:val="16"/>
      <w:szCs w:val="16"/>
      <w:u w:val="single"/>
      <w:shd w:val="clear" w:color="auto" w:fill="FFFFFF"/>
      <w:lang w:val="ru-RU"/>
    </w:rPr>
  </w:style>
  <w:style w:type="character" w:customStyle="1" w:styleId="42">
    <w:name w:val="Основной текст (4)"/>
    <w:basedOn w:val="a1"/>
    <w:rsid w:val="003E7A79"/>
    <w:rPr>
      <w:rFonts w:ascii="Arial Narrow" w:eastAsia="Arial Narrow" w:hAnsi="Arial Narrow" w:cs="Arial Narrow"/>
      <w:b/>
      <w:bCs/>
      <w:i w:val="0"/>
      <w:iCs w:val="0"/>
      <w:smallCaps w:val="0"/>
      <w:strike w:val="0"/>
      <w:color w:val="000000"/>
      <w:spacing w:val="-10"/>
      <w:w w:val="100"/>
      <w:position w:val="0"/>
      <w:sz w:val="58"/>
      <w:szCs w:val="58"/>
      <w:u w:val="none"/>
      <w:lang w:val="en-US"/>
    </w:rPr>
  </w:style>
  <w:style w:type="character" w:customStyle="1" w:styleId="52">
    <w:name w:val="Основной текст (5)"/>
    <w:basedOn w:val="a1"/>
    <w:rsid w:val="003E7A79"/>
    <w:rPr>
      <w:rFonts w:ascii="Arial Narrow" w:eastAsia="Arial Narrow" w:hAnsi="Arial Narrow" w:cs="Arial Narrow"/>
      <w:b/>
      <w:bCs/>
      <w:i w:val="0"/>
      <w:iCs w:val="0"/>
      <w:smallCaps w:val="0"/>
      <w:strike w:val="0"/>
      <w:color w:val="000000"/>
      <w:spacing w:val="0"/>
      <w:w w:val="100"/>
      <w:position w:val="0"/>
      <w:sz w:val="29"/>
      <w:szCs w:val="29"/>
      <w:u w:val="none"/>
      <w:lang w:val="en-US"/>
    </w:rPr>
  </w:style>
  <w:style w:type="character" w:customStyle="1" w:styleId="1f2">
    <w:name w:val="Заголовок №1_"/>
    <w:basedOn w:val="a1"/>
    <w:link w:val="1f3"/>
    <w:rsid w:val="003E7A79"/>
    <w:rPr>
      <w:rFonts w:ascii="Times New Roman" w:eastAsia="Times New Roman" w:hAnsi="Times New Roman"/>
      <w:spacing w:val="10"/>
      <w:sz w:val="31"/>
      <w:szCs w:val="31"/>
      <w:shd w:val="clear" w:color="auto" w:fill="FFFFFF"/>
    </w:rPr>
  </w:style>
  <w:style w:type="character" w:customStyle="1" w:styleId="10pt">
    <w:name w:val="Заголовок №1 + Курсив;Интервал 0 pt"/>
    <w:basedOn w:val="1f2"/>
    <w:rsid w:val="003E7A79"/>
    <w:rPr>
      <w:rFonts w:ascii="Times New Roman" w:eastAsia="Times New Roman" w:hAnsi="Times New Roman"/>
      <w:i/>
      <w:iCs/>
      <w:color w:val="000000"/>
      <w:spacing w:val="0"/>
      <w:w w:val="100"/>
      <w:position w:val="0"/>
      <w:sz w:val="31"/>
      <w:szCs w:val="31"/>
      <w:shd w:val="clear" w:color="auto" w:fill="FFFFFF"/>
      <w:lang w:val="en-US"/>
    </w:rPr>
  </w:style>
  <w:style w:type="paragraph" w:customStyle="1" w:styleId="1f3">
    <w:name w:val="Заголовок №1"/>
    <w:basedOn w:val="a0"/>
    <w:link w:val="1f2"/>
    <w:rsid w:val="003E7A79"/>
    <w:pPr>
      <w:widowControl w:val="0"/>
      <w:shd w:val="clear" w:color="auto" w:fill="FFFFFF"/>
      <w:suppressAutoHyphens w:val="0"/>
      <w:spacing w:before="1140" w:after="240" w:line="386" w:lineRule="exact"/>
      <w:jc w:val="center"/>
      <w:outlineLvl w:val="0"/>
    </w:pPr>
    <w:rPr>
      <w:spacing w:val="10"/>
      <w:sz w:val="31"/>
      <w:szCs w:val="31"/>
      <w:lang w:eastAsia="ru-RU"/>
    </w:rPr>
  </w:style>
  <w:style w:type="character" w:customStyle="1" w:styleId="afff8">
    <w:name w:val="Сноска_"/>
    <w:basedOn w:val="a1"/>
    <w:link w:val="afff9"/>
    <w:rsid w:val="003E7A79"/>
    <w:rPr>
      <w:rFonts w:ascii="Times New Roman" w:eastAsia="Times New Roman" w:hAnsi="Times New Roman"/>
      <w:sz w:val="17"/>
      <w:szCs w:val="17"/>
      <w:shd w:val="clear" w:color="auto" w:fill="FFFFFF"/>
    </w:rPr>
  </w:style>
  <w:style w:type="character" w:customStyle="1" w:styleId="afffa">
    <w:name w:val="Сноска + Курсив"/>
    <w:basedOn w:val="afff8"/>
    <w:rsid w:val="003E7A79"/>
    <w:rPr>
      <w:rFonts w:ascii="Times New Roman" w:eastAsia="Times New Roman" w:hAnsi="Times New Roman"/>
      <w:i/>
      <w:iCs/>
      <w:color w:val="000000"/>
      <w:spacing w:val="0"/>
      <w:w w:val="100"/>
      <w:position w:val="0"/>
      <w:sz w:val="17"/>
      <w:szCs w:val="17"/>
      <w:shd w:val="clear" w:color="auto" w:fill="FFFFFF"/>
      <w:lang w:val="en-US"/>
    </w:rPr>
  </w:style>
  <w:style w:type="character" w:customStyle="1" w:styleId="2pt">
    <w:name w:val="Сноска + Интервал 2 pt"/>
    <w:basedOn w:val="afff8"/>
    <w:rsid w:val="003E7A79"/>
    <w:rPr>
      <w:rFonts w:ascii="Times New Roman" w:eastAsia="Times New Roman" w:hAnsi="Times New Roman"/>
      <w:color w:val="000000"/>
      <w:spacing w:val="50"/>
      <w:w w:val="100"/>
      <w:position w:val="0"/>
      <w:sz w:val="17"/>
      <w:szCs w:val="17"/>
      <w:shd w:val="clear" w:color="auto" w:fill="FFFFFF"/>
      <w:lang w:val="en-US"/>
    </w:rPr>
  </w:style>
  <w:style w:type="character" w:customStyle="1" w:styleId="2a">
    <w:name w:val="Заголовок №2_"/>
    <w:basedOn w:val="a1"/>
    <w:link w:val="2b"/>
    <w:rsid w:val="003E7A79"/>
    <w:rPr>
      <w:rFonts w:ascii="Times New Roman" w:eastAsia="Times New Roman" w:hAnsi="Times New Roman"/>
      <w:spacing w:val="10"/>
      <w:sz w:val="21"/>
      <w:szCs w:val="21"/>
      <w:shd w:val="clear" w:color="auto" w:fill="FFFFFF"/>
    </w:rPr>
  </w:style>
  <w:style w:type="paragraph" w:customStyle="1" w:styleId="afff9">
    <w:name w:val="Сноска"/>
    <w:basedOn w:val="a0"/>
    <w:link w:val="afff8"/>
    <w:rsid w:val="003E7A79"/>
    <w:pPr>
      <w:widowControl w:val="0"/>
      <w:shd w:val="clear" w:color="auto" w:fill="FFFFFF"/>
      <w:suppressAutoHyphens w:val="0"/>
      <w:spacing w:after="180" w:line="248" w:lineRule="exact"/>
      <w:jc w:val="both"/>
    </w:pPr>
    <w:rPr>
      <w:sz w:val="17"/>
      <w:szCs w:val="17"/>
      <w:lang w:eastAsia="ru-RU"/>
    </w:rPr>
  </w:style>
  <w:style w:type="paragraph" w:customStyle="1" w:styleId="2b">
    <w:name w:val="Заголовок №2"/>
    <w:basedOn w:val="a0"/>
    <w:link w:val="2a"/>
    <w:rsid w:val="003E7A79"/>
    <w:pPr>
      <w:widowControl w:val="0"/>
      <w:shd w:val="clear" w:color="auto" w:fill="FFFFFF"/>
      <w:suppressAutoHyphens w:val="0"/>
      <w:spacing w:before="240" w:line="432" w:lineRule="exact"/>
      <w:jc w:val="center"/>
      <w:outlineLvl w:val="1"/>
    </w:pPr>
    <w:rPr>
      <w:spacing w:val="10"/>
      <w:sz w:val="21"/>
      <w:szCs w:val="21"/>
      <w:lang w:eastAsia="ru-RU"/>
    </w:rPr>
  </w:style>
  <w:style w:type="character" w:customStyle="1" w:styleId="385pt">
    <w:name w:val="Основной текст (3) + 8;5 pt;Не полужирный"/>
    <w:basedOn w:val="a1"/>
    <w:rsid w:val="003E7A79"/>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1pt">
    <w:name w:val="Основной текст + Интервал 1 pt"/>
    <w:basedOn w:val="afff6"/>
    <w:rsid w:val="003E7A79"/>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rPr>
  </w:style>
  <w:style w:type="paragraph" w:customStyle="1" w:styleId="2c">
    <w:name w:val="Основной текст2"/>
    <w:basedOn w:val="a0"/>
    <w:rsid w:val="003E7A79"/>
    <w:pPr>
      <w:widowControl w:val="0"/>
      <w:shd w:val="clear" w:color="auto" w:fill="FFFFFF"/>
      <w:suppressAutoHyphens w:val="0"/>
      <w:spacing w:line="211" w:lineRule="exact"/>
      <w:jc w:val="both"/>
    </w:pPr>
    <w:rPr>
      <w:color w:val="000000"/>
      <w:sz w:val="18"/>
      <w:szCs w:val="18"/>
      <w:lang w:eastAsia="ru-RU"/>
    </w:rPr>
  </w:style>
  <w:style w:type="character" w:customStyle="1" w:styleId="Heading5Char">
    <w:name w:val="Heading 5 Char"/>
    <w:basedOn w:val="a1"/>
    <w:rsid w:val="00D53BF8"/>
    <w:rPr>
      <w:rFonts w:ascii="Times New Roman" w:eastAsia="Times New Roman" w:hAnsi="Times New Roman"/>
      <w:b/>
      <w:bCs/>
    </w:rPr>
  </w:style>
  <w:style w:type="character" w:customStyle="1" w:styleId="Heading3Char">
    <w:name w:val="Heading 3 Char"/>
    <w:basedOn w:val="a1"/>
    <w:semiHidden/>
    <w:rsid w:val="00D53BF8"/>
    <w:rPr>
      <w:rFonts w:ascii="Cambria" w:eastAsia="Times New Roman" w:hAnsi="Cambria" w:cs="Times New Roman"/>
      <w:b/>
      <w:bCs/>
      <w:sz w:val="26"/>
      <w:szCs w:val="26"/>
    </w:rPr>
  </w:style>
  <w:style w:type="paragraph" w:customStyle="1" w:styleId="desc">
    <w:name w:val="desc"/>
    <w:basedOn w:val="a0"/>
    <w:rsid w:val="00D53BF8"/>
    <w:pPr>
      <w:suppressAutoHyphens w:val="0"/>
      <w:spacing w:before="100" w:beforeAutospacing="1" w:after="100" w:afterAutospacing="1"/>
    </w:pPr>
    <w:rPr>
      <w:lang w:val="en-US" w:eastAsia="en-US"/>
    </w:rPr>
  </w:style>
  <w:style w:type="paragraph" w:customStyle="1" w:styleId="details">
    <w:name w:val="details"/>
    <w:basedOn w:val="a0"/>
    <w:uiPriority w:val="99"/>
    <w:rsid w:val="00D53BF8"/>
    <w:pPr>
      <w:suppressAutoHyphens w:val="0"/>
      <w:spacing w:before="100" w:beforeAutospacing="1" w:after="100" w:afterAutospacing="1"/>
    </w:pPr>
    <w:rPr>
      <w:lang w:val="en-US" w:eastAsia="en-US"/>
    </w:rPr>
  </w:style>
  <w:style w:type="character" w:customStyle="1" w:styleId="citation-publication-date">
    <w:name w:val="citation-publication-date"/>
    <w:basedOn w:val="a1"/>
    <w:rsid w:val="00D53BF8"/>
  </w:style>
  <w:style w:type="character" w:customStyle="1" w:styleId="ms-submitted-date">
    <w:name w:val="ms-submitted-date"/>
    <w:basedOn w:val="a1"/>
    <w:rsid w:val="00D53BF8"/>
  </w:style>
  <w:style w:type="character" w:customStyle="1" w:styleId="citation-abbreviation">
    <w:name w:val="citation-abbreviation"/>
    <w:basedOn w:val="a1"/>
    <w:uiPriority w:val="99"/>
    <w:rsid w:val="00D53BF8"/>
  </w:style>
  <w:style w:type="character" w:customStyle="1" w:styleId="citation-volume">
    <w:name w:val="citation-volume"/>
    <w:basedOn w:val="a1"/>
    <w:rsid w:val="00D53BF8"/>
  </w:style>
  <w:style w:type="character" w:customStyle="1" w:styleId="citation-issue">
    <w:name w:val="citation-issue"/>
    <w:basedOn w:val="a1"/>
    <w:rsid w:val="00D53BF8"/>
  </w:style>
  <w:style w:type="character" w:customStyle="1" w:styleId="citation-flpages">
    <w:name w:val="citation-flpages"/>
    <w:basedOn w:val="a1"/>
    <w:rsid w:val="00D53BF8"/>
  </w:style>
  <w:style w:type="character" w:customStyle="1" w:styleId="highlight">
    <w:name w:val="highlight"/>
    <w:basedOn w:val="a1"/>
    <w:rsid w:val="00D53BF8"/>
  </w:style>
  <w:style w:type="paragraph" w:customStyle="1" w:styleId="2d">
    <w:name w:val="Заголовок2"/>
    <w:basedOn w:val="a0"/>
    <w:rsid w:val="00D53BF8"/>
    <w:pPr>
      <w:suppressAutoHyphens w:val="0"/>
      <w:spacing w:before="100" w:beforeAutospacing="1" w:after="100" w:afterAutospacing="1"/>
    </w:pPr>
    <w:rPr>
      <w:lang w:val="en-US" w:eastAsia="en-US"/>
    </w:rPr>
  </w:style>
  <w:style w:type="character" w:customStyle="1" w:styleId="Heading4Char">
    <w:name w:val="Heading 4 Char"/>
    <w:basedOn w:val="a1"/>
    <w:rsid w:val="00D53BF8"/>
    <w:rPr>
      <w:rFonts w:ascii="Calibri" w:eastAsia="Times New Roman" w:hAnsi="Calibri" w:cs="Times New Roman"/>
      <w:b/>
      <w:bCs/>
      <w:sz w:val="28"/>
      <w:szCs w:val="28"/>
    </w:rPr>
  </w:style>
  <w:style w:type="paragraph" w:customStyle="1" w:styleId="1f4">
    <w:name w:val="Стиль1"/>
    <w:basedOn w:val="a0"/>
    <w:rsid w:val="00EC49B7"/>
    <w:pPr>
      <w:suppressAutoHyphens w:val="0"/>
    </w:pPr>
    <w:rPr>
      <w:sz w:val="28"/>
      <w:szCs w:val="20"/>
      <w:lang w:val="uk-UA" w:eastAsia="uk-UA"/>
    </w:rPr>
  </w:style>
  <w:style w:type="paragraph" w:customStyle="1" w:styleId="38">
    <w:name w:val="Знак Знак Знак Знак Знак Знак Знак3"/>
    <w:basedOn w:val="a0"/>
    <w:rsid w:val="00520C72"/>
    <w:pPr>
      <w:suppressAutoHyphens w:val="0"/>
    </w:pPr>
    <w:rPr>
      <w:rFonts w:ascii="Verdana" w:hAnsi="Verdana" w:cs="Verdana"/>
      <w:sz w:val="20"/>
      <w:szCs w:val="20"/>
      <w:lang w:val="en-US" w:eastAsia="en-US"/>
    </w:rPr>
  </w:style>
  <w:style w:type="paragraph" w:customStyle="1" w:styleId="1f5">
    <w:name w:val="Основний текст1"/>
    <w:basedOn w:val="a0"/>
    <w:rsid w:val="008A793C"/>
    <w:pPr>
      <w:shd w:val="clear" w:color="auto" w:fill="FFFFFF"/>
      <w:suppressAutoHyphens w:val="0"/>
      <w:spacing w:before="120" w:line="226" w:lineRule="exact"/>
      <w:ind w:hanging="300"/>
      <w:jc w:val="both"/>
    </w:pPr>
    <w:rPr>
      <w:rFonts w:ascii="Arial" w:eastAsia="Arial Unicode MS" w:hAnsi="Arial" w:cs="Arial"/>
      <w:sz w:val="19"/>
      <w:szCs w:val="19"/>
      <w:lang w:eastAsia="ru-RU"/>
    </w:rPr>
  </w:style>
  <w:style w:type="character" w:styleId="HTML">
    <w:name w:val="HTML Cite"/>
    <w:basedOn w:val="a1"/>
    <w:rsid w:val="008A793C"/>
    <w:rPr>
      <w:rFonts w:cs="Times New Roman"/>
      <w:i/>
      <w:iCs/>
    </w:rPr>
  </w:style>
  <w:style w:type="character" w:customStyle="1" w:styleId="val">
    <w:name w:val="val"/>
    <w:basedOn w:val="a1"/>
    <w:rsid w:val="008A793C"/>
    <w:rPr>
      <w:rFonts w:cs="Times New Roman"/>
    </w:rPr>
  </w:style>
  <w:style w:type="character" w:customStyle="1" w:styleId="afffb">
    <w:name w:val="Основной текст + Курсив"/>
    <w:basedOn w:val="a1"/>
    <w:rsid w:val="00392FE7"/>
    <w:rPr>
      <w:rFonts w:ascii="Times New Roman" w:hAnsi="Times New Roman" w:cs="Times New Roman"/>
      <w:i/>
      <w:iCs/>
      <w:spacing w:val="0"/>
      <w:sz w:val="16"/>
      <w:szCs w:val="16"/>
    </w:rPr>
  </w:style>
  <w:style w:type="character" w:customStyle="1" w:styleId="afffc">
    <w:name w:val="a"/>
    <w:basedOn w:val="a1"/>
    <w:rsid w:val="00392FE7"/>
  </w:style>
  <w:style w:type="paragraph" w:customStyle="1" w:styleId="IZ">
    <w:name w:val="IZ__Текст статьи"/>
    <w:basedOn w:val="a0"/>
    <w:rsid w:val="005A2537"/>
    <w:pPr>
      <w:ind w:firstLine="567"/>
      <w:jc w:val="both"/>
    </w:pPr>
    <w:rPr>
      <w:kern w:val="20"/>
      <w:sz w:val="20"/>
      <w:lang w:eastAsia="ru-RU"/>
    </w:rPr>
  </w:style>
  <w:style w:type="paragraph" w:customStyle="1" w:styleId="IZ0">
    <w:name w:val="IZ_Текст в таблице"/>
    <w:basedOn w:val="a0"/>
    <w:rsid w:val="005A2537"/>
    <w:rPr>
      <w:kern w:val="20"/>
      <w:sz w:val="16"/>
      <w:lang w:eastAsia="ru-RU"/>
    </w:rPr>
  </w:style>
  <w:style w:type="paragraph" w:customStyle="1" w:styleId="IZ1">
    <w:name w:val="IZ__Название таблицы"/>
    <w:basedOn w:val="a0"/>
    <w:rsid w:val="005A2537"/>
    <w:pPr>
      <w:keepNext/>
      <w:keepLines/>
      <w:suppressLineNumbers/>
      <w:tabs>
        <w:tab w:val="left" w:pos="1559"/>
      </w:tabs>
      <w:spacing w:before="240" w:after="120"/>
      <w:ind w:left="1559" w:hanging="1559"/>
      <w:jc w:val="both"/>
    </w:pPr>
    <w:rPr>
      <w:b/>
      <w:kern w:val="20"/>
      <w:sz w:val="20"/>
      <w:lang w:eastAsia="ru-RU"/>
    </w:rPr>
  </w:style>
  <w:style w:type="paragraph" w:customStyle="1" w:styleId="IZ2">
    <w:name w:val="IZ__Подпись к рисунку"/>
    <w:basedOn w:val="IZ"/>
    <w:rsid w:val="005A2537"/>
    <w:pPr>
      <w:keepLines/>
      <w:suppressLineNumbers/>
      <w:tabs>
        <w:tab w:val="left" w:pos="1134"/>
      </w:tabs>
      <w:ind w:left="1134" w:hanging="1134"/>
    </w:pPr>
  </w:style>
  <w:style w:type="paragraph" w:customStyle="1" w:styleId="IZ3">
    <w:name w:val="IZ__Список литературы"/>
    <w:basedOn w:val="a0"/>
    <w:rsid w:val="005A2537"/>
    <w:pPr>
      <w:keepLines/>
      <w:suppressLineNumbers/>
      <w:ind w:left="567" w:hanging="567"/>
      <w:jc w:val="both"/>
    </w:pPr>
    <w:rPr>
      <w:kern w:val="16"/>
      <w:sz w:val="16"/>
      <w:lang w:eastAsia="ru-RU"/>
    </w:rPr>
  </w:style>
  <w:style w:type="paragraph" w:customStyle="1" w:styleId="IZ4">
    <w:name w:val="IZ__Заголовок_СПИСОК ЛИТЕРАТУРЫ"/>
    <w:basedOn w:val="a0"/>
    <w:rsid w:val="005A2537"/>
    <w:pPr>
      <w:keepNext/>
      <w:keepLines/>
      <w:suppressLineNumbers/>
      <w:spacing w:before="240" w:after="120"/>
      <w:jc w:val="center"/>
    </w:pPr>
    <w:rPr>
      <w:b/>
      <w:caps/>
      <w:spacing w:val="40"/>
      <w:kern w:val="20"/>
      <w:sz w:val="20"/>
      <w:lang w:eastAsia="ru-RU"/>
    </w:rPr>
  </w:style>
  <w:style w:type="paragraph" w:customStyle="1" w:styleId="2e">
    <w:name w:val="Знак Знак Знак Знак Знак Знак Знак2"/>
    <w:basedOn w:val="a0"/>
    <w:rsid w:val="005A2537"/>
    <w:pPr>
      <w:suppressAutoHyphens w:val="0"/>
    </w:pPr>
    <w:rPr>
      <w:rFonts w:ascii="Verdana" w:hAnsi="Verdana" w:cs="Verdana"/>
      <w:sz w:val="20"/>
      <w:szCs w:val="20"/>
      <w:lang w:val="en-US" w:eastAsia="en-US"/>
    </w:rPr>
  </w:style>
  <w:style w:type="paragraph" w:customStyle="1" w:styleId="afffd">
    <w:name w:val="Обычный текст"/>
    <w:uiPriority w:val="99"/>
    <w:rsid w:val="005C1BF2"/>
    <w:pPr>
      <w:widowControl w:val="0"/>
      <w:spacing w:line="360" w:lineRule="auto"/>
      <w:ind w:firstLine="709"/>
      <w:jc w:val="both"/>
    </w:pPr>
    <w:rPr>
      <w:rFonts w:ascii="Times New Roman" w:eastAsia="Times New Roman" w:hAnsi="Times New Roman"/>
      <w:sz w:val="28"/>
      <w:lang w:val="uk-UA"/>
    </w:rPr>
  </w:style>
  <w:style w:type="paragraph" w:customStyle="1" w:styleId="43">
    <w:name w:val="Абзац списка4"/>
    <w:basedOn w:val="a0"/>
    <w:rsid w:val="00A16747"/>
    <w:pPr>
      <w:suppressAutoHyphens w:val="0"/>
      <w:spacing w:after="200" w:line="276" w:lineRule="auto"/>
      <w:ind w:left="720"/>
      <w:contextualSpacing/>
    </w:pPr>
    <w:rPr>
      <w:rFonts w:ascii="Calibri" w:hAnsi="Calibri"/>
      <w:sz w:val="22"/>
      <w:szCs w:val="22"/>
      <w:lang w:eastAsia="en-US"/>
    </w:rPr>
  </w:style>
  <w:style w:type="paragraph" w:customStyle="1" w:styleId="53">
    <w:name w:val="Абзац списка5"/>
    <w:basedOn w:val="a0"/>
    <w:rsid w:val="00A4001B"/>
    <w:pPr>
      <w:suppressAutoHyphens w:val="0"/>
      <w:spacing w:after="200" w:line="276" w:lineRule="auto"/>
      <w:ind w:left="720"/>
      <w:contextualSpacing/>
    </w:pPr>
    <w:rPr>
      <w:rFonts w:ascii="Calibri" w:hAnsi="Calibri"/>
      <w:sz w:val="22"/>
      <w:szCs w:val="22"/>
      <w:lang w:eastAsia="ru-RU"/>
    </w:rPr>
  </w:style>
  <w:style w:type="paragraph" w:customStyle="1" w:styleId="160">
    <w:name w:val="стиль16"/>
    <w:basedOn w:val="a0"/>
    <w:rsid w:val="00CD2FBF"/>
    <w:pPr>
      <w:suppressAutoHyphens w:val="0"/>
      <w:spacing w:before="100" w:beforeAutospacing="1" w:after="100" w:afterAutospacing="1"/>
    </w:pPr>
    <w:rPr>
      <w:lang w:eastAsia="ru-RU"/>
    </w:rPr>
  </w:style>
  <w:style w:type="character" w:customStyle="1" w:styleId="reference-text">
    <w:name w:val="reference-text"/>
    <w:basedOn w:val="a1"/>
    <w:rsid w:val="00CD2FBF"/>
  </w:style>
  <w:style w:type="paragraph" w:customStyle="1" w:styleId="1f6">
    <w:name w:val="Знак Знак Знак Знак Знак Знак Знак1"/>
    <w:basedOn w:val="a0"/>
    <w:rsid w:val="00CD2FBF"/>
    <w:pPr>
      <w:suppressAutoHyphens w:val="0"/>
    </w:pPr>
    <w:rPr>
      <w:rFonts w:ascii="Verdana" w:hAnsi="Verdana" w:cs="Verdana"/>
      <w:sz w:val="20"/>
      <w:szCs w:val="20"/>
      <w:lang w:val="en-US" w:eastAsia="en-US"/>
    </w:rPr>
  </w:style>
  <w:style w:type="character" w:customStyle="1" w:styleId="dd41d8cdd">
    <w:name w:val="dd41d8cdd"/>
    <w:basedOn w:val="a1"/>
    <w:rsid w:val="006672E6"/>
  </w:style>
  <w:style w:type="character" w:customStyle="1" w:styleId="google-src-text1">
    <w:name w:val="google-src-text1"/>
    <w:basedOn w:val="a1"/>
    <w:rsid w:val="006B3008"/>
    <w:rPr>
      <w:vanish/>
      <w:webHidden w:val="0"/>
      <w:specVanish w:val="0"/>
    </w:rPr>
  </w:style>
  <w:style w:type="paragraph" w:customStyle="1" w:styleId="afffe">
    <w:name w:val="Основной стиль"/>
    <w:basedOn w:val="a0"/>
    <w:rsid w:val="00BA1451"/>
    <w:pPr>
      <w:widowControl w:val="0"/>
      <w:suppressAutoHyphens w:val="0"/>
      <w:snapToGrid w:val="0"/>
      <w:spacing w:line="360" w:lineRule="auto"/>
      <w:ind w:firstLine="680"/>
      <w:jc w:val="both"/>
    </w:pPr>
    <w:rPr>
      <w:sz w:val="28"/>
      <w:szCs w:val="20"/>
      <w:lang w:val="uk-UA" w:eastAsia="ru-RU"/>
    </w:rPr>
  </w:style>
  <w:style w:type="character" w:customStyle="1" w:styleId="hl1">
    <w:name w:val="hl1"/>
    <w:rsid w:val="00BA1451"/>
    <w:rPr>
      <w:color w:val="4682B4"/>
    </w:rPr>
  </w:style>
  <w:style w:type="paragraph" w:customStyle="1" w:styleId="230">
    <w:name w:val="Основной текст 23"/>
    <w:basedOn w:val="a0"/>
    <w:rsid w:val="006666A4"/>
    <w:pPr>
      <w:suppressAutoHyphens w:val="0"/>
      <w:overflowPunct w:val="0"/>
      <w:autoSpaceDE w:val="0"/>
      <w:autoSpaceDN w:val="0"/>
      <w:adjustRightInd w:val="0"/>
      <w:ind w:firstLine="720"/>
      <w:jc w:val="both"/>
      <w:textAlignment w:val="baseline"/>
    </w:pPr>
    <w:rPr>
      <w:szCs w:val="20"/>
      <w:lang w:eastAsia="ru-RU"/>
    </w:rPr>
  </w:style>
  <w:style w:type="character" w:customStyle="1" w:styleId="148">
    <w:name w:val="Основной текст (14) + 8"/>
    <w:aliases w:val="5 pt,Полужирный,Интервал 0 pt,Основной текст + 10"/>
    <w:rsid w:val="006C0944"/>
    <w:rPr>
      <w:rFonts w:ascii="Times New Roman" w:hAnsi="Times New Roman" w:cs="Times New Roman"/>
      <w:b/>
      <w:bCs/>
      <w:color w:val="000000"/>
      <w:spacing w:val="-7"/>
      <w:w w:val="100"/>
      <w:position w:val="0"/>
      <w:sz w:val="17"/>
      <w:szCs w:val="17"/>
      <w:u w:val="none"/>
      <w:lang w:val="uk-UA" w:eastAsia="uk-UA"/>
    </w:rPr>
  </w:style>
  <w:style w:type="character" w:customStyle="1" w:styleId="1f7">
    <w:name w:val="Основной текст + Курсив1"/>
    <w:aliases w:val="Интервал 0 pt1"/>
    <w:rsid w:val="006C0944"/>
    <w:rPr>
      <w:rFonts w:ascii="Times New Roman" w:hAnsi="Times New Roman"/>
      <w:i/>
      <w:color w:val="000000"/>
      <w:spacing w:val="-10"/>
      <w:w w:val="100"/>
      <w:position w:val="0"/>
      <w:sz w:val="19"/>
      <w:u w:val="none"/>
      <w:lang w:val="ru-RU"/>
    </w:rPr>
  </w:style>
  <w:style w:type="character" w:customStyle="1" w:styleId="54">
    <w:name w:val="Основной текст (5)_"/>
    <w:link w:val="510"/>
    <w:locked/>
    <w:rsid w:val="006C0944"/>
    <w:rPr>
      <w:rFonts w:ascii="Times New Roman" w:hAnsi="Times New Roman"/>
      <w:sz w:val="19"/>
      <w:szCs w:val="19"/>
      <w:shd w:val="clear" w:color="auto" w:fill="FFFFFF"/>
    </w:rPr>
  </w:style>
  <w:style w:type="paragraph" w:customStyle="1" w:styleId="510">
    <w:name w:val="Основной текст (5)1"/>
    <w:basedOn w:val="a0"/>
    <w:link w:val="54"/>
    <w:rsid w:val="006C0944"/>
    <w:pPr>
      <w:shd w:val="clear" w:color="auto" w:fill="FFFFFF"/>
      <w:suppressAutoHyphens w:val="0"/>
      <w:spacing w:line="240" w:lineRule="atLeast"/>
      <w:ind w:hanging="280"/>
    </w:pPr>
    <w:rPr>
      <w:rFonts w:eastAsia="Calibri"/>
      <w:sz w:val="19"/>
      <w:szCs w:val="19"/>
      <w:lang w:eastAsia="ru-RU"/>
    </w:rPr>
  </w:style>
  <w:style w:type="character" w:customStyle="1" w:styleId="A00">
    <w:name w:val="A0"/>
    <w:uiPriority w:val="99"/>
    <w:rsid w:val="006C0944"/>
    <w:rPr>
      <w:color w:val="000000"/>
      <w:sz w:val="18"/>
      <w:szCs w:val="18"/>
    </w:rPr>
  </w:style>
  <w:style w:type="character" w:customStyle="1" w:styleId="55">
    <w:name w:val="Заголовок №5"/>
    <w:uiPriority w:val="99"/>
    <w:rsid w:val="006C0944"/>
  </w:style>
  <w:style w:type="character" w:customStyle="1" w:styleId="56">
    <w:name w:val="Заголовок №5 + Курсив"/>
    <w:uiPriority w:val="99"/>
    <w:rsid w:val="006C0944"/>
    <w:rPr>
      <w:rFonts w:ascii="Times New Roman" w:hAnsi="Times New Roman"/>
      <w:b/>
      <w:bCs/>
      <w:i/>
      <w:iCs/>
      <w:sz w:val="19"/>
      <w:szCs w:val="19"/>
      <w:shd w:val="clear" w:color="auto" w:fill="FFFFFF"/>
      <w:lang w:val="en-US" w:eastAsia="en-US"/>
    </w:rPr>
  </w:style>
  <w:style w:type="paragraph" w:customStyle="1" w:styleId="00">
    <w:name w:val="0 Текст"/>
    <w:basedOn w:val="a0"/>
    <w:uiPriority w:val="99"/>
    <w:rsid w:val="006F6BC1"/>
    <w:pPr>
      <w:suppressAutoHyphens w:val="0"/>
      <w:ind w:firstLine="567"/>
      <w:jc w:val="both"/>
    </w:pPr>
    <w:rPr>
      <w:color w:val="000000"/>
      <w:spacing w:val="-4"/>
      <w:sz w:val="22"/>
      <w:lang w:val="uk-UA" w:eastAsia="ru-RU"/>
    </w:rPr>
  </w:style>
  <w:style w:type="paragraph" w:customStyle="1" w:styleId="1f8">
    <w:name w:val="1 Знак Знак Знак"/>
    <w:basedOn w:val="affff"/>
    <w:next w:val="a0"/>
    <w:autoRedefine/>
    <w:rsid w:val="006F6BC1"/>
    <w:pPr>
      <w:spacing w:after="0" w:line="240" w:lineRule="auto"/>
      <w:ind w:left="0"/>
    </w:pPr>
    <w:rPr>
      <w:rFonts w:ascii="Times New Roman" w:hAnsi="Times New Roman" w:cs="Verdana"/>
      <w:szCs w:val="20"/>
      <w:lang w:val="en-US" w:eastAsia="en-US"/>
    </w:rPr>
  </w:style>
  <w:style w:type="paragraph" w:styleId="affff">
    <w:name w:val="Normal Indent"/>
    <w:basedOn w:val="a0"/>
    <w:rsid w:val="006F6BC1"/>
    <w:pPr>
      <w:suppressAutoHyphens w:val="0"/>
      <w:spacing w:after="200" w:line="276" w:lineRule="auto"/>
      <w:ind w:left="708"/>
    </w:pPr>
    <w:rPr>
      <w:rFonts w:ascii="Calibri" w:hAnsi="Calibri"/>
      <w:sz w:val="22"/>
      <w:szCs w:val="22"/>
      <w:lang w:eastAsia="ru-RU"/>
    </w:rPr>
  </w:style>
  <w:style w:type="paragraph" w:customStyle="1" w:styleId="Char1">
    <w:name w:val="Char Знак Знак Знак Знак Знак Знак Знак Знак Знак Знак Знак Знак Знак Знак1"/>
    <w:basedOn w:val="a0"/>
    <w:uiPriority w:val="99"/>
    <w:rsid w:val="00E622D2"/>
    <w:pPr>
      <w:suppressAutoHyphens w:val="0"/>
    </w:pPr>
    <w:rPr>
      <w:rFonts w:ascii="Verdana" w:hAnsi="Verdana" w:cs="Verdana"/>
      <w:sz w:val="20"/>
      <w:szCs w:val="20"/>
      <w:lang w:val="en-US" w:eastAsia="en-US"/>
    </w:rPr>
  </w:style>
  <w:style w:type="paragraph" w:customStyle="1" w:styleId="title1">
    <w:name w:val="title1"/>
    <w:basedOn w:val="a0"/>
    <w:rsid w:val="005E530A"/>
    <w:pPr>
      <w:suppressAutoHyphens w:val="0"/>
      <w:spacing w:before="100" w:beforeAutospacing="1" w:after="100" w:afterAutospacing="1"/>
    </w:pPr>
    <w:rPr>
      <w:lang w:eastAsia="ru-RU"/>
    </w:rPr>
  </w:style>
  <w:style w:type="paragraph" w:customStyle="1" w:styleId="title2">
    <w:name w:val="title2"/>
    <w:basedOn w:val="a0"/>
    <w:rsid w:val="005E530A"/>
    <w:pPr>
      <w:suppressAutoHyphens w:val="0"/>
      <w:spacing w:before="100" w:beforeAutospacing="1" w:after="100" w:afterAutospacing="1"/>
    </w:pPr>
    <w:rPr>
      <w:lang w:eastAsia="ru-RU"/>
    </w:rPr>
  </w:style>
  <w:style w:type="paragraph" w:customStyle="1" w:styleId="122">
    <w:name w:val="Знак Знак122"/>
    <w:basedOn w:val="a0"/>
    <w:rsid w:val="00CC74BA"/>
    <w:pPr>
      <w:suppressAutoHyphens w:val="0"/>
    </w:pPr>
    <w:rPr>
      <w:rFonts w:ascii="Verdana" w:hAnsi="Verdana" w:cs="Verdana"/>
      <w:sz w:val="20"/>
      <w:szCs w:val="20"/>
      <w:lang w:val="en-US" w:eastAsia="en-US"/>
    </w:rPr>
  </w:style>
  <w:style w:type="character" w:customStyle="1" w:styleId="cartname">
    <w:name w:val="cartname"/>
    <w:basedOn w:val="16"/>
    <w:uiPriority w:val="99"/>
    <w:rsid w:val="00CC74BA"/>
  </w:style>
  <w:style w:type="character" w:customStyle="1" w:styleId="140">
    <w:name w:val="Знак Знак14"/>
    <w:uiPriority w:val="99"/>
    <w:rsid w:val="00CC74BA"/>
    <w:rPr>
      <w:rFonts w:ascii="Arial" w:hAnsi="Arial" w:cs="Arial"/>
      <w:b/>
      <w:bCs/>
      <w:kern w:val="1"/>
      <w:sz w:val="32"/>
      <w:szCs w:val="32"/>
      <w:lang w:val="ru-RU" w:eastAsia="ar-SA" w:bidi="ar-SA"/>
    </w:rPr>
  </w:style>
  <w:style w:type="character" w:customStyle="1" w:styleId="rvts13">
    <w:name w:val="rvts13"/>
    <w:basedOn w:val="16"/>
    <w:rsid w:val="00CC74BA"/>
  </w:style>
  <w:style w:type="character" w:customStyle="1" w:styleId="WW8Num7z0">
    <w:name w:val="WW8Num7z0"/>
    <w:uiPriority w:val="99"/>
    <w:rsid w:val="00CC74BA"/>
    <w:rPr>
      <w:lang w:val="ru-RU"/>
    </w:rPr>
  </w:style>
  <w:style w:type="character" w:customStyle="1" w:styleId="WW8Num10z0">
    <w:name w:val="WW8Num10z0"/>
    <w:uiPriority w:val="99"/>
    <w:rsid w:val="00CC74BA"/>
    <w:rPr>
      <w:sz w:val="28"/>
      <w:szCs w:val="28"/>
    </w:rPr>
  </w:style>
  <w:style w:type="character" w:customStyle="1" w:styleId="WW8Num11z0">
    <w:name w:val="WW8Num11z0"/>
    <w:uiPriority w:val="99"/>
    <w:rsid w:val="00CC74BA"/>
    <w:rPr>
      <w:rFonts w:ascii="Times New Roman" w:hAnsi="Times New Roman" w:cs="Times New Roman"/>
      <w:i/>
      <w:iCs/>
    </w:rPr>
  </w:style>
  <w:style w:type="character" w:customStyle="1" w:styleId="WW8Num13z0">
    <w:name w:val="WW8Num13z0"/>
    <w:uiPriority w:val="99"/>
    <w:rsid w:val="00CC74BA"/>
    <w:rPr>
      <w:rFonts w:ascii="Times New Roman" w:hAnsi="Times New Roman" w:cs="Times New Roman"/>
      <w:sz w:val="24"/>
      <w:szCs w:val="24"/>
    </w:rPr>
  </w:style>
  <w:style w:type="character" w:customStyle="1" w:styleId="121">
    <w:name w:val="Знак Знак12"/>
    <w:uiPriority w:val="99"/>
    <w:rsid w:val="00CC74BA"/>
    <w:rPr>
      <w:rFonts w:ascii="Times New Roman" w:eastAsia="Times New Roman" w:hAnsi="Times New Roman" w:cs="Times New Roman"/>
      <w:color w:val="000000"/>
      <w:sz w:val="28"/>
      <w:szCs w:val="28"/>
      <w:lang w:val="uk-UA"/>
    </w:rPr>
  </w:style>
  <w:style w:type="character" w:customStyle="1" w:styleId="112">
    <w:name w:val="Знак Знак11"/>
    <w:uiPriority w:val="99"/>
    <w:rsid w:val="00CC74BA"/>
    <w:rPr>
      <w:rFonts w:ascii="Times New Roman" w:eastAsia="Times New Roman" w:hAnsi="Times New Roman" w:cs="Times New Roman"/>
      <w:sz w:val="28"/>
      <w:szCs w:val="28"/>
      <w:lang w:val="uk-UA"/>
    </w:rPr>
  </w:style>
  <w:style w:type="character" w:customStyle="1" w:styleId="100">
    <w:name w:val="Знак Знак10"/>
    <w:uiPriority w:val="99"/>
    <w:rsid w:val="00CC74BA"/>
    <w:rPr>
      <w:rFonts w:ascii="Times New Roman" w:eastAsia="Times New Roman" w:hAnsi="Times New Roman" w:cs="Times New Roman"/>
      <w:sz w:val="28"/>
      <w:szCs w:val="28"/>
      <w:lang w:val="en-US"/>
    </w:rPr>
  </w:style>
  <w:style w:type="character" w:customStyle="1" w:styleId="213">
    <w:name w:val="Основной текст с отступом 2 Знак1"/>
    <w:uiPriority w:val="99"/>
    <w:locked/>
    <w:rsid w:val="00CC74BA"/>
    <w:rPr>
      <w:sz w:val="28"/>
      <w:szCs w:val="28"/>
      <w:lang w:val="uk-UA"/>
    </w:rPr>
  </w:style>
  <w:style w:type="character" w:customStyle="1" w:styleId="81">
    <w:name w:val="Знак Знак8"/>
    <w:uiPriority w:val="99"/>
    <w:rsid w:val="00CC74BA"/>
    <w:rPr>
      <w:rFonts w:ascii="Times New Roman" w:eastAsia="Times New Roman" w:hAnsi="Times New Roman" w:cs="Times New Roman"/>
      <w:sz w:val="28"/>
      <w:szCs w:val="28"/>
      <w:lang w:val="uk-UA"/>
    </w:rPr>
  </w:style>
  <w:style w:type="character" w:customStyle="1" w:styleId="71">
    <w:name w:val="Знак Знак71"/>
    <w:uiPriority w:val="99"/>
    <w:rsid w:val="00CC74BA"/>
    <w:rPr>
      <w:rFonts w:ascii="Times New Roman" w:eastAsia="Times New Roman" w:hAnsi="Times New Roman" w:cs="Times New Roman"/>
      <w:sz w:val="28"/>
      <w:szCs w:val="28"/>
      <w:lang w:val="uk-UA"/>
    </w:rPr>
  </w:style>
  <w:style w:type="character" w:customStyle="1" w:styleId="rvts20">
    <w:name w:val="rvts20"/>
    <w:basedOn w:val="16"/>
    <w:uiPriority w:val="99"/>
    <w:rsid w:val="00CC74BA"/>
  </w:style>
  <w:style w:type="character" w:customStyle="1" w:styleId="rvts22">
    <w:name w:val="rvts22"/>
    <w:basedOn w:val="16"/>
    <w:uiPriority w:val="99"/>
    <w:rsid w:val="00CC74BA"/>
  </w:style>
  <w:style w:type="character" w:customStyle="1" w:styleId="61">
    <w:name w:val="Знак Знак61"/>
    <w:uiPriority w:val="99"/>
    <w:rsid w:val="00CC74BA"/>
    <w:rPr>
      <w:rFonts w:ascii="Times New Roman" w:eastAsia="Times New Roman" w:hAnsi="Times New Roman" w:cs="Times New Roman"/>
      <w:sz w:val="24"/>
      <w:szCs w:val="24"/>
    </w:rPr>
  </w:style>
  <w:style w:type="character" w:customStyle="1" w:styleId="rvts6">
    <w:name w:val="rvts6"/>
    <w:basedOn w:val="16"/>
    <w:rsid w:val="00CC74BA"/>
  </w:style>
  <w:style w:type="character" w:customStyle="1" w:styleId="511">
    <w:name w:val="Знак Знак51"/>
    <w:uiPriority w:val="99"/>
    <w:rsid w:val="00CC74BA"/>
    <w:rPr>
      <w:rFonts w:ascii="Times New Roman" w:eastAsia="Times New Roman" w:hAnsi="Times New Roman" w:cs="Times New Roman"/>
      <w:b/>
      <w:bCs/>
      <w:sz w:val="28"/>
      <w:szCs w:val="28"/>
      <w:lang w:val="uk-UA"/>
    </w:rPr>
  </w:style>
  <w:style w:type="character" w:customStyle="1" w:styleId="410">
    <w:name w:val="Знак Знак41"/>
    <w:uiPriority w:val="99"/>
    <w:rsid w:val="00CC74BA"/>
    <w:rPr>
      <w:rFonts w:ascii="Courier New" w:eastAsia="Times New Roman" w:hAnsi="Courier New" w:cs="Courier New"/>
    </w:rPr>
  </w:style>
  <w:style w:type="character" w:customStyle="1" w:styleId="39">
    <w:name w:val="Знак Знак3"/>
    <w:uiPriority w:val="99"/>
    <w:rsid w:val="00CC74BA"/>
    <w:rPr>
      <w:rFonts w:ascii="Times New Roman" w:eastAsia="Times New Roman" w:hAnsi="Times New Roman" w:cs="Times New Roman"/>
    </w:rPr>
  </w:style>
  <w:style w:type="character" w:customStyle="1" w:styleId="2f">
    <w:name w:val="Знак Знак2"/>
    <w:uiPriority w:val="99"/>
    <w:rsid w:val="00CC74BA"/>
    <w:rPr>
      <w:rFonts w:ascii="Times New Roman" w:eastAsia="Times New Roman" w:hAnsi="Times New Roman" w:cs="Times New Roman"/>
      <w:b/>
      <w:bCs/>
    </w:rPr>
  </w:style>
  <w:style w:type="character" w:customStyle="1" w:styleId="1f9">
    <w:name w:val="Знак Знак1"/>
    <w:uiPriority w:val="99"/>
    <w:rsid w:val="00CC74BA"/>
    <w:rPr>
      <w:rFonts w:ascii="Tahoma" w:hAnsi="Tahoma" w:cs="Tahoma"/>
      <w:sz w:val="16"/>
      <w:szCs w:val="16"/>
    </w:rPr>
  </w:style>
  <w:style w:type="character" w:customStyle="1" w:styleId="1fa">
    <w:name w:val="Текст выноски Знак1"/>
    <w:uiPriority w:val="99"/>
    <w:rsid w:val="00CC74BA"/>
    <w:rPr>
      <w:rFonts w:ascii="Tahoma" w:eastAsia="Times New Roman" w:hAnsi="Tahoma" w:cs="Tahoma"/>
      <w:sz w:val="16"/>
      <w:szCs w:val="16"/>
    </w:rPr>
  </w:style>
  <w:style w:type="character" w:customStyle="1" w:styleId="130">
    <w:name w:val="Знак Знак13"/>
    <w:uiPriority w:val="99"/>
    <w:rsid w:val="00CC74BA"/>
    <w:rPr>
      <w:rFonts w:eastAsia="Times New Roman"/>
      <w:sz w:val="22"/>
      <w:szCs w:val="22"/>
    </w:rPr>
  </w:style>
  <w:style w:type="paragraph" w:customStyle="1" w:styleId="310">
    <w:name w:val="Основной текст 31"/>
    <w:basedOn w:val="a0"/>
    <w:uiPriority w:val="99"/>
    <w:rsid w:val="00CC74BA"/>
    <w:pPr>
      <w:jc w:val="center"/>
    </w:pPr>
    <w:rPr>
      <w:sz w:val="28"/>
      <w:szCs w:val="28"/>
      <w:lang w:val="uk-UA"/>
    </w:rPr>
  </w:style>
  <w:style w:type="paragraph" w:customStyle="1" w:styleId="Nienieeoaaooe">
    <w:name w:val="Nienie e.oa.aoo.e"/>
    <w:basedOn w:val="a0"/>
    <w:next w:val="a0"/>
    <w:uiPriority w:val="99"/>
    <w:rsid w:val="00CC74BA"/>
    <w:pPr>
      <w:autoSpaceDE w:val="0"/>
    </w:pPr>
  </w:style>
  <w:style w:type="paragraph" w:styleId="HTML0">
    <w:name w:val="HTML Preformatted"/>
    <w:basedOn w:val="a0"/>
    <w:link w:val="HTML1"/>
    <w:uiPriority w:val="99"/>
    <w:rsid w:val="00CC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1">
    <w:name w:val="Стандартный HTML Знак"/>
    <w:basedOn w:val="a1"/>
    <w:link w:val="HTML0"/>
    <w:uiPriority w:val="99"/>
    <w:rsid w:val="00CC74BA"/>
    <w:rPr>
      <w:rFonts w:ascii="Courier New" w:eastAsia="Times New Roman" w:hAnsi="Courier New"/>
      <w:color w:val="000000"/>
      <w:lang w:eastAsia="ar-SA"/>
    </w:rPr>
  </w:style>
  <w:style w:type="paragraph" w:customStyle="1" w:styleId="Noaiiioaoey">
    <w:name w:val="No aiiioaoey"/>
    <w:basedOn w:val="a0"/>
    <w:next w:val="a0"/>
    <w:uiPriority w:val="99"/>
    <w:rsid w:val="00CC74BA"/>
    <w:pPr>
      <w:autoSpaceDE w:val="0"/>
      <w:spacing w:after="120"/>
    </w:pPr>
  </w:style>
  <w:style w:type="paragraph" w:customStyle="1" w:styleId="affff0">
    <w:name w:val="Содержимое таблицы"/>
    <w:basedOn w:val="a0"/>
    <w:uiPriority w:val="99"/>
    <w:rsid w:val="00CC74BA"/>
    <w:pPr>
      <w:suppressLineNumbers/>
    </w:pPr>
    <w:rPr>
      <w:sz w:val="20"/>
      <w:szCs w:val="20"/>
      <w:lang w:val="uk-UA"/>
    </w:rPr>
  </w:style>
  <w:style w:type="paragraph" w:customStyle="1" w:styleId="affff1">
    <w:name w:val="Заголовок таблицы"/>
    <w:basedOn w:val="affff0"/>
    <w:uiPriority w:val="99"/>
    <w:rsid w:val="00CC74BA"/>
    <w:pPr>
      <w:jc w:val="center"/>
    </w:pPr>
    <w:rPr>
      <w:b/>
      <w:bCs/>
    </w:rPr>
  </w:style>
  <w:style w:type="paragraph" w:customStyle="1" w:styleId="affff2">
    <w:name w:val="Содержимое врезки"/>
    <w:basedOn w:val="ad"/>
    <w:uiPriority w:val="99"/>
    <w:rsid w:val="00CC74BA"/>
    <w:pPr>
      <w:spacing w:after="120" w:line="240" w:lineRule="auto"/>
      <w:jc w:val="left"/>
    </w:pPr>
    <w:rPr>
      <w:szCs w:val="20"/>
      <w:lang w:val="uk-UA" w:eastAsia="ar-SA" w:bidi="ar-SA"/>
    </w:rPr>
  </w:style>
  <w:style w:type="character" w:customStyle="1" w:styleId="WW-Absatz-Standardschriftart">
    <w:name w:val="WW-Absatz-Standardschriftart"/>
    <w:uiPriority w:val="99"/>
    <w:rsid w:val="00CC74BA"/>
  </w:style>
  <w:style w:type="character" w:customStyle="1" w:styleId="WW8Num5z0">
    <w:name w:val="WW8Num5z0"/>
    <w:uiPriority w:val="99"/>
    <w:rsid w:val="00CC74BA"/>
    <w:rPr>
      <w:rFonts w:ascii="Times New Roman" w:eastAsia="Times New Roman" w:hAnsi="Times New Roman" w:cs="Times New Roman"/>
    </w:rPr>
  </w:style>
  <w:style w:type="character" w:customStyle="1" w:styleId="WW8Num12z0">
    <w:name w:val="WW8Num12z0"/>
    <w:uiPriority w:val="99"/>
    <w:rsid w:val="00CC74BA"/>
    <w:rPr>
      <w:rFonts w:ascii="Times New Roman" w:eastAsia="Times New Roman" w:hAnsi="Times New Roman" w:cs="Times New Roman"/>
    </w:rPr>
  </w:style>
  <w:style w:type="character" w:customStyle="1" w:styleId="WW8Num17z0">
    <w:name w:val="WW8Num17z0"/>
    <w:uiPriority w:val="99"/>
    <w:rsid w:val="00CC74BA"/>
    <w:rPr>
      <w:rFonts w:ascii="Times New Roman" w:eastAsia="Times New Roman" w:hAnsi="Times New Roman" w:cs="Times New Roman"/>
    </w:rPr>
  </w:style>
  <w:style w:type="character" w:customStyle="1" w:styleId="WW8Num20z0">
    <w:name w:val="WW8Num20z0"/>
    <w:uiPriority w:val="99"/>
    <w:rsid w:val="00CC74BA"/>
    <w:rPr>
      <w:rFonts w:ascii="Symbol" w:hAnsi="Symbol" w:cs="Symbol"/>
    </w:rPr>
  </w:style>
  <w:style w:type="character" w:customStyle="1" w:styleId="WW8Num22z0">
    <w:name w:val="WW8Num22z0"/>
    <w:uiPriority w:val="99"/>
    <w:rsid w:val="00CC74BA"/>
    <w:rPr>
      <w:rFonts w:ascii="Times New Roman" w:eastAsia="Times New Roman" w:hAnsi="Times New Roman" w:cs="Times New Roman"/>
    </w:rPr>
  </w:style>
  <w:style w:type="character" w:customStyle="1" w:styleId="WW8Num23z0">
    <w:name w:val="WW8Num23z0"/>
    <w:uiPriority w:val="99"/>
    <w:rsid w:val="00CC74BA"/>
  </w:style>
  <w:style w:type="paragraph" w:customStyle="1" w:styleId="WW-Normal">
    <w:name w:val="WW-Normal"/>
    <w:uiPriority w:val="99"/>
    <w:rsid w:val="00CC74BA"/>
    <w:pPr>
      <w:suppressAutoHyphens/>
      <w:autoSpaceDE w:val="0"/>
    </w:pPr>
    <w:rPr>
      <w:rFonts w:ascii="Times New Roman" w:eastAsia="Times New Roman" w:hAnsi="Times New Roman"/>
      <w:color w:val="000000"/>
      <w:sz w:val="24"/>
      <w:szCs w:val="24"/>
      <w:lang w:eastAsia="ar-SA"/>
    </w:rPr>
  </w:style>
  <w:style w:type="character" w:customStyle="1" w:styleId="mediumtext">
    <w:name w:val="medium_text"/>
    <w:basedOn w:val="a1"/>
    <w:uiPriority w:val="99"/>
    <w:rsid w:val="00CC74BA"/>
  </w:style>
  <w:style w:type="paragraph" w:customStyle="1" w:styleId="222">
    <w:name w:val="Основной текст с отступом 22"/>
    <w:basedOn w:val="a0"/>
    <w:uiPriority w:val="99"/>
    <w:rsid w:val="00CC74BA"/>
    <w:pPr>
      <w:spacing w:before="280" w:after="120" w:line="480" w:lineRule="auto"/>
      <w:ind w:left="283"/>
    </w:pPr>
    <w:rPr>
      <w:sz w:val="28"/>
      <w:szCs w:val="28"/>
      <w:lang w:val="uk-UA"/>
    </w:rPr>
  </w:style>
  <w:style w:type="character" w:customStyle="1" w:styleId="01---">
    <w:name w:val="01-Тези-Назва-Текст"/>
    <w:basedOn w:val="a1"/>
    <w:uiPriority w:val="99"/>
    <w:rsid w:val="00CC74BA"/>
  </w:style>
  <w:style w:type="paragraph" w:customStyle="1" w:styleId="57">
    <w:name w:val="Знак5"/>
    <w:basedOn w:val="a0"/>
    <w:uiPriority w:val="99"/>
    <w:rsid w:val="00CC74BA"/>
    <w:pPr>
      <w:suppressAutoHyphens w:val="0"/>
    </w:pPr>
    <w:rPr>
      <w:rFonts w:ascii="Verdana" w:hAnsi="Verdana" w:cs="Verdana"/>
      <w:sz w:val="20"/>
      <w:szCs w:val="20"/>
      <w:lang w:val="en-US" w:eastAsia="en-US"/>
    </w:rPr>
  </w:style>
  <w:style w:type="character" w:customStyle="1" w:styleId="FontStyle46">
    <w:name w:val="Font Style46"/>
    <w:uiPriority w:val="99"/>
    <w:rsid w:val="00CC74BA"/>
    <w:rPr>
      <w:rFonts w:ascii="Times New Roman" w:hAnsi="Times New Roman" w:cs="Times New Roman"/>
      <w:sz w:val="16"/>
      <w:szCs w:val="16"/>
    </w:rPr>
  </w:style>
  <w:style w:type="character" w:customStyle="1" w:styleId="214">
    <w:name w:val="Знак Знак21"/>
    <w:uiPriority w:val="99"/>
    <w:rsid w:val="00CC74BA"/>
    <w:rPr>
      <w:rFonts w:ascii="Times New Roman" w:eastAsia="Times New Roman" w:hAnsi="Times New Roman" w:cs="Times New Roman"/>
      <w:b/>
      <w:bCs/>
    </w:rPr>
  </w:style>
  <w:style w:type="paragraph" w:customStyle="1" w:styleId="512">
    <w:name w:val="Знак51"/>
    <w:basedOn w:val="a0"/>
    <w:uiPriority w:val="99"/>
    <w:rsid w:val="00CC74BA"/>
    <w:pPr>
      <w:suppressAutoHyphens w:val="0"/>
    </w:pPr>
    <w:rPr>
      <w:rFonts w:ascii="Verdana" w:hAnsi="Verdana" w:cs="Verdana"/>
      <w:sz w:val="20"/>
      <w:szCs w:val="20"/>
      <w:lang w:val="en-US" w:eastAsia="en-US"/>
    </w:rPr>
  </w:style>
  <w:style w:type="paragraph" w:customStyle="1" w:styleId="520">
    <w:name w:val="Знак52"/>
    <w:basedOn w:val="a0"/>
    <w:uiPriority w:val="99"/>
    <w:rsid w:val="00CC74BA"/>
    <w:pPr>
      <w:suppressAutoHyphens w:val="0"/>
    </w:pPr>
    <w:rPr>
      <w:rFonts w:ascii="Verdana" w:hAnsi="Verdana" w:cs="Verdana"/>
      <w:sz w:val="20"/>
      <w:szCs w:val="20"/>
      <w:lang w:val="en-US" w:eastAsia="en-US"/>
    </w:rPr>
  </w:style>
  <w:style w:type="paragraph" w:customStyle="1" w:styleId="530">
    <w:name w:val="Знак53"/>
    <w:basedOn w:val="a0"/>
    <w:uiPriority w:val="99"/>
    <w:rsid w:val="00CC74BA"/>
    <w:pPr>
      <w:suppressAutoHyphens w:val="0"/>
    </w:pPr>
    <w:rPr>
      <w:rFonts w:ascii="Verdana" w:hAnsi="Verdana" w:cs="Verdana"/>
      <w:sz w:val="20"/>
      <w:szCs w:val="20"/>
      <w:lang w:val="en-US" w:eastAsia="en-US"/>
    </w:rPr>
  </w:style>
  <w:style w:type="paragraph" w:customStyle="1" w:styleId="540">
    <w:name w:val="Знак54"/>
    <w:basedOn w:val="a0"/>
    <w:uiPriority w:val="99"/>
    <w:rsid w:val="00CC74BA"/>
    <w:pPr>
      <w:suppressAutoHyphens w:val="0"/>
    </w:pPr>
    <w:rPr>
      <w:rFonts w:ascii="Verdana" w:hAnsi="Verdana" w:cs="Verdana"/>
      <w:sz w:val="20"/>
      <w:szCs w:val="20"/>
      <w:lang w:val="en-US" w:eastAsia="en-US"/>
    </w:rPr>
  </w:style>
  <w:style w:type="paragraph" w:customStyle="1" w:styleId="550">
    <w:name w:val="Знак55"/>
    <w:basedOn w:val="a0"/>
    <w:uiPriority w:val="99"/>
    <w:rsid w:val="00CC74BA"/>
    <w:pPr>
      <w:suppressAutoHyphens w:val="0"/>
    </w:pPr>
    <w:rPr>
      <w:rFonts w:ascii="Verdana" w:hAnsi="Verdana" w:cs="Verdana"/>
      <w:sz w:val="20"/>
      <w:szCs w:val="20"/>
      <w:lang w:val="en-US" w:eastAsia="en-US"/>
    </w:rPr>
  </w:style>
  <w:style w:type="paragraph" w:customStyle="1" w:styleId="560">
    <w:name w:val="Знак56"/>
    <w:basedOn w:val="a0"/>
    <w:uiPriority w:val="99"/>
    <w:rsid w:val="00CC74BA"/>
    <w:pPr>
      <w:suppressAutoHyphens w:val="0"/>
    </w:pPr>
    <w:rPr>
      <w:rFonts w:ascii="Verdana" w:hAnsi="Verdana" w:cs="Verdana"/>
      <w:sz w:val="20"/>
      <w:szCs w:val="20"/>
      <w:lang w:val="en-US" w:eastAsia="en-US"/>
    </w:rPr>
  </w:style>
  <w:style w:type="paragraph" w:customStyle="1" w:styleId="570">
    <w:name w:val="Знак57"/>
    <w:basedOn w:val="a0"/>
    <w:uiPriority w:val="99"/>
    <w:rsid w:val="00CC74BA"/>
    <w:pPr>
      <w:suppressAutoHyphens w:val="0"/>
    </w:pPr>
    <w:rPr>
      <w:rFonts w:ascii="Verdana" w:hAnsi="Verdana" w:cs="Verdana"/>
      <w:sz w:val="20"/>
      <w:szCs w:val="20"/>
      <w:lang w:val="en-US" w:eastAsia="en-US"/>
    </w:rPr>
  </w:style>
  <w:style w:type="paragraph" w:customStyle="1" w:styleId="58">
    <w:name w:val="Знак58"/>
    <w:basedOn w:val="a0"/>
    <w:uiPriority w:val="99"/>
    <w:rsid w:val="00CC74BA"/>
    <w:pPr>
      <w:suppressAutoHyphens w:val="0"/>
    </w:pPr>
    <w:rPr>
      <w:rFonts w:ascii="Verdana" w:hAnsi="Verdana" w:cs="Verdana"/>
      <w:sz w:val="20"/>
      <w:szCs w:val="20"/>
      <w:lang w:val="en-US" w:eastAsia="en-US"/>
    </w:rPr>
  </w:style>
  <w:style w:type="paragraph" w:customStyle="1" w:styleId="59">
    <w:name w:val="Знак59"/>
    <w:basedOn w:val="a0"/>
    <w:uiPriority w:val="99"/>
    <w:rsid w:val="00CC74BA"/>
    <w:pPr>
      <w:suppressAutoHyphens w:val="0"/>
    </w:pPr>
    <w:rPr>
      <w:rFonts w:ascii="Verdana" w:hAnsi="Verdana" w:cs="Verdana"/>
      <w:sz w:val="20"/>
      <w:szCs w:val="20"/>
      <w:lang w:val="en-US" w:eastAsia="en-US"/>
    </w:rPr>
  </w:style>
  <w:style w:type="paragraph" w:customStyle="1" w:styleId="5100">
    <w:name w:val="Знак510"/>
    <w:basedOn w:val="a0"/>
    <w:uiPriority w:val="99"/>
    <w:rsid w:val="00CC74BA"/>
    <w:pPr>
      <w:suppressAutoHyphens w:val="0"/>
    </w:pPr>
    <w:rPr>
      <w:rFonts w:ascii="Verdana" w:hAnsi="Verdana" w:cs="Verdana"/>
      <w:sz w:val="20"/>
      <w:szCs w:val="20"/>
      <w:lang w:val="en-US" w:eastAsia="en-US"/>
    </w:rPr>
  </w:style>
  <w:style w:type="paragraph" w:customStyle="1" w:styleId="5110">
    <w:name w:val="Знак511"/>
    <w:basedOn w:val="a0"/>
    <w:uiPriority w:val="99"/>
    <w:rsid w:val="00CC74BA"/>
    <w:pPr>
      <w:suppressAutoHyphens w:val="0"/>
    </w:pPr>
    <w:rPr>
      <w:rFonts w:ascii="Verdana" w:hAnsi="Verdana" w:cs="Verdana"/>
      <w:sz w:val="20"/>
      <w:szCs w:val="20"/>
      <w:lang w:val="en-US" w:eastAsia="en-US"/>
    </w:rPr>
  </w:style>
  <w:style w:type="paragraph" w:customStyle="1" w:styleId="5120">
    <w:name w:val="Знак512"/>
    <w:basedOn w:val="a0"/>
    <w:uiPriority w:val="99"/>
    <w:rsid w:val="00CC74BA"/>
    <w:pPr>
      <w:suppressAutoHyphens w:val="0"/>
    </w:pPr>
    <w:rPr>
      <w:rFonts w:ascii="Verdana" w:hAnsi="Verdana" w:cs="Verdana"/>
      <w:sz w:val="20"/>
      <w:szCs w:val="20"/>
      <w:lang w:val="en-US" w:eastAsia="en-US"/>
    </w:rPr>
  </w:style>
  <w:style w:type="paragraph" w:customStyle="1" w:styleId="513">
    <w:name w:val="Знак513"/>
    <w:basedOn w:val="a0"/>
    <w:uiPriority w:val="99"/>
    <w:rsid w:val="00CC74BA"/>
    <w:pPr>
      <w:suppressAutoHyphens w:val="0"/>
    </w:pPr>
    <w:rPr>
      <w:rFonts w:ascii="Verdana" w:hAnsi="Verdana" w:cs="Verdana"/>
      <w:sz w:val="20"/>
      <w:szCs w:val="20"/>
      <w:lang w:val="en-US" w:eastAsia="en-US"/>
    </w:rPr>
  </w:style>
  <w:style w:type="paragraph" w:customStyle="1" w:styleId="514">
    <w:name w:val="Знак514"/>
    <w:basedOn w:val="a0"/>
    <w:uiPriority w:val="99"/>
    <w:rsid w:val="00CC74BA"/>
    <w:pPr>
      <w:suppressAutoHyphens w:val="0"/>
    </w:pPr>
    <w:rPr>
      <w:rFonts w:ascii="Verdana" w:hAnsi="Verdana" w:cs="Verdana"/>
      <w:sz w:val="20"/>
      <w:szCs w:val="20"/>
      <w:lang w:val="en-US" w:eastAsia="en-US"/>
    </w:rPr>
  </w:style>
  <w:style w:type="paragraph" w:customStyle="1" w:styleId="515">
    <w:name w:val="Знак515"/>
    <w:basedOn w:val="a0"/>
    <w:uiPriority w:val="99"/>
    <w:rsid w:val="00CC74BA"/>
    <w:pPr>
      <w:suppressAutoHyphens w:val="0"/>
    </w:pPr>
    <w:rPr>
      <w:rFonts w:ascii="Verdana" w:hAnsi="Verdana" w:cs="Verdana"/>
      <w:sz w:val="20"/>
      <w:szCs w:val="20"/>
      <w:lang w:val="en-US" w:eastAsia="en-US"/>
    </w:rPr>
  </w:style>
  <w:style w:type="paragraph" w:customStyle="1" w:styleId="516">
    <w:name w:val="Знак516"/>
    <w:basedOn w:val="a0"/>
    <w:rsid w:val="00CC74BA"/>
    <w:pPr>
      <w:suppressAutoHyphens w:val="0"/>
    </w:pPr>
    <w:rPr>
      <w:rFonts w:ascii="Verdana" w:hAnsi="Verdana" w:cs="Verdana"/>
      <w:sz w:val="20"/>
      <w:szCs w:val="20"/>
      <w:lang w:val="en-US" w:eastAsia="en-US"/>
    </w:rPr>
  </w:style>
  <w:style w:type="character" w:customStyle="1" w:styleId="WW8Num24z0">
    <w:name w:val="WW8Num24z0"/>
    <w:rsid w:val="00CC74BA"/>
    <w:rPr>
      <w:b w:val="0"/>
      <w:i w:val="0"/>
      <w:caps w:val="0"/>
      <w:smallCaps w:val="0"/>
      <w:strike w:val="0"/>
      <w:dstrike w:val="0"/>
      <w:vanish w:val="0"/>
      <w:kern w:val="1"/>
      <w:position w:val="0"/>
      <w:sz w:val="28"/>
      <w:vertAlign w:val="baseline"/>
    </w:rPr>
  </w:style>
  <w:style w:type="character" w:customStyle="1" w:styleId="WW8Num29z0">
    <w:name w:val="WW8Num29z0"/>
    <w:rsid w:val="00CC74BA"/>
    <w:rPr>
      <w:rFonts w:ascii="Times New Roman" w:hAnsi="Times New Roman" w:cs="Times New Roman"/>
      <w:b w:val="0"/>
      <w:i w:val="0"/>
      <w:sz w:val="28"/>
    </w:rPr>
  </w:style>
  <w:style w:type="character" w:customStyle="1" w:styleId="WW8Num36z0">
    <w:name w:val="WW8Num36z0"/>
    <w:rsid w:val="00CC74BA"/>
    <w:rPr>
      <w:rFonts w:ascii="Times New Roman CYR" w:hAnsi="Times New Roman CYR" w:cs="Times New Roman CYR"/>
      <w:b w:val="0"/>
      <w:i w:val="0"/>
      <w:sz w:val="28"/>
    </w:rPr>
  </w:style>
  <w:style w:type="character" w:customStyle="1" w:styleId="1fb">
    <w:name w:val="Тема примечания Знак1"/>
    <w:rsid w:val="00CC74BA"/>
    <w:rPr>
      <w:rFonts w:ascii="Times New Roman" w:eastAsia="Times New Roman" w:hAnsi="Times New Roman"/>
      <w:b/>
      <w:bCs/>
    </w:rPr>
  </w:style>
  <w:style w:type="character" w:customStyle="1" w:styleId="62">
    <w:name w:val="Знак Знак6"/>
    <w:rsid w:val="00CC74BA"/>
    <w:rPr>
      <w:rFonts w:ascii="Times New Roman" w:hAnsi="Times New Roman" w:cs="Times New Roman"/>
      <w:b/>
      <w:bCs/>
      <w:sz w:val="28"/>
      <w:szCs w:val="28"/>
      <w:lang w:val="uk-UA"/>
    </w:rPr>
  </w:style>
  <w:style w:type="paragraph" w:customStyle="1" w:styleId="2f0">
    <w:name w:val="Обычный2"/>
    <w:rsid w:val="00CC74BA"/>
    <w:pPr>
      <w:suppressAutoHyphens/>
      <w:autoSpaceDE w:val="0"/>
    </w:pPr>
    <w:rPr>
      <w:rFonts w:ascii="Times New Roman" w:eastAsia="Times New Roman" w:hAnsi="Times New Roman" w:cs="Calibri"/>
      <w:color w:val="000000"/>
      <w:sz w:val="24"/>
      <w:szCs w:val="24"/>
      <w:lang w:eastAsia="ar-SA"/>
    </w:rPr>
  </w:style>
  <w:style w:type="paragraph" w:customStyle="1" w:styleId="517">
    <w:name w:val="Знак517"/>
    <w:basedOn w:val="a0"/>
    <w:rsid w:val="00CC74BA"/>
    <w:pPr>
      <w:suppressAutoHyphens w:val="0"/>
    </w:pPr>
    <w:rPr>
      <w:rFonts w:ascii="Verdana" w:hAnsi="Verdana" w:cs="Verdana"/>
      <w:sz w:val="20"/>
      <w:szCs w:val="20"/>
      <w:lang w:val="en-US" w:eastAsia="en-US"/>
    </w:rPr>
  </w:style>
  <w:style w:type="table" w:styleId="-5">
    <w:name w:val="Light Shading Accent 5"/>
    <w:basedOn w:val="a2"/>
    <w:uiPriority w:val="60"/>
    <w:rsid w:val="00474FBF"/>
    <w:rPr>
      <w:color w:val="31849B"/>
      <w:lang w:val="uk-UA" w:eastAsia="uk-U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ontactvaluetext">
    <w:name w:val="contactvaluetext"/>
    <w:basedOn w:val="a1"/>
    <w:rsid w:val="00F70216"/>
  </w:style>
  <w:style w:type="paragraph" w:customStyle="1" w:styleId="rmcrvygc">
    <w:name w:val="rmcrvygc"/>
    <w:basedOn w:val="a0"/>
    <w:rsid w:val="00F70216"/>
    <w:pPr>
      <w:suppressAutoHyphens w:val="0"/>
      <w:spacing w:before="100" w:beforeAutospacing="1" w:after="100" w:afterAutospacing="1"/>
    </w:pPr>
    <w:rPr>
      <w:lang w:eastAsia="ru-RU"/>
    </w:rPr>
  </w:style>
  <w:style w:type="character" w:customStyle="1" w:styleId="ref-journal">
    <w:name w:val="ref-journal"/>
    <w:basedOn w:val="a1"/>
    <w:uiPriority w:val="99"/>
    <w:rsid w:val="00590BB7"/>
    <w:rPr>
      <w:rFonts w:cs="Times New Roman"/>
    </w:rPr>
  </w:style>
  <w:style w:type="character" w:customStyle="1" w:styleId="ref-vol">
    <w:name w:val="ref-vol"/>
    <w:basedOn w:val="a1"/>
    <w:uiPriority w:val="99"/>
    <w:rsid w:val="00590BB7"/>
    <w:rPr>
      <w:rFonts w:cs="Times New Roman"/>
    </w:rPr>
  </w:style>
  <w:style w:type="character" w:customStyle="1" w:styleId="hdesc">
    <w:name w:val="hdesc"/>
    <w:basedOn w:val="a1"/>
    <w:uiPriority w:val="99"/>
    <w:rsid w:val="00590BB7"/>
    <w:rPr>
      <w:rFonts w:cs="Times New Roman"/>
    </w:rPr>
  </w:style>
  <w:style w:type="character" w:customStyle="1" w:styleId="search">
    <w:name w:val="search"/>
    <w:basedOn w:val="a1"/>
    <w:rsid w:val="00D81350"/>
  </w:style>
  <w:style w:type="character" w:styleId="affff3">
    <w:name w:val="Subtle Reference"/>
    <w:basedOn w:val="a1"/>
    <w:uiPriority w:val="31"/>
    <w:qFormat/>
    <w:rsid w:val="00D81350"/>
    <w:rPr>
      <w:smallCaps/>
      <w:color w:val="C0504D"/>
      <w:u w:val="single"/>
    </w:rPr>
  </w:style>
  <w:style w:type="character" w:customStyle="1" w:styleId="1fc">
    <w:name w:val="Слабая ссылка1"/>
    <w:basedOn w:val="a1"/>
    <w:rsid w:val="00D81350"/>
    <w:rPr>
      <w:rFonts w:cs="Times New Roman"/>
      <w:smallCaps/>
      <w:color w:val="C0504D"/>
      <w:u w:val="single"/>
    </w:rPr>
  </w:style>
  <w:style w:type="paragraph" w:customStyle="1" w:styleId="63">
    <w:name w:val="Абзац списка6"/>
    <w:basedOn w:val="a0"/>
    <w:rsid w:val="00B00BA0"/>
    <w:pPr>
      <w:suppressAutoHyphens w:val="0"/>
      <w:spacing w:after="200" w:line="276" w:lineRule="auto"/>
      <w:ind w:left="720"/>
      <w:contextualSpacing/>
    </w:pPr>
    <w:rPr>
      <w:rFonts w:ascii="Calibri" w:hAnsi="Calibri"/>
      <w:sz w:val="22"/>
      <w:szCs w:val="22"/>
      <w:lang w:eastAsia="en-US"/>
    </w:rPr>
  </w:style>
  <w:style w:type="paragraph" w:customStyle="1" w:styleId="Style21">
    <w:name w:val="Style21"/>
    <w:basedOn w:val="a0"/>
    <w:rsid w:val="00C87178"/>
    <w:pPr>
      <w:widowControl w:val="0"/>
      <w:suppressAutoHyphens w:val="0"/>
      <w:autoSpaceDE w:val="0"/>
      <w:autoSpaceDN w:val="0"/>
      <w:adjustRightInd w:val="0"/>
      <w:spacing w:line="225" w:lineRule="exact"/>
      <w:ind w:firstLine="598"/>
      <w:jc w:val="both"/>
    </w:pPr>
    <w:rPr>
      <w:lang w:eastAsia="ru-RU"/>
    </w:rPr>
  </w:style>
  <w:style w:type="paragraph" w:customStyle="1" w:styleId="Style13">
    <w:name w:val="Style13"/>
    <w:basedOn w:val="a0"/>
    <w:rsid w:val="00EA25BD"/>
    <w:pPr>
      <w:widowControl w:val="0"/>
      <w:suppressAutoHyphens w:val="0"/>
      <w:autoSpaceDE w:val="0"/>
      <w:autoSpaceDN w:val="0"/>
      <w:adjustRightInd w:val="0"/>
      <w:spacing w:line="206" w:lineRule="exact"/>
      <w:jc w:val="both"/>
    </w:pPr>
    <w:rPr>
      <w:lang w:eastAsia="ru-RU"/>
    </w:rPr>
  </w:style>
  <w:style w:type="character" w:customStyle="1" w:styleId="maintitle">
    <w:name w:val="maintitle"/>
    <w:rsid w:val="00930FCE"/>
  </w:style>
  <w:style w:type="paragraph" w:customStyle="1" w:styleId="articledetails">
    <w:name w:val="articledetails"/>
    <w:basedOn w:val="a0"/>
    <w:rsid w:val="00930FCE"/>
    <w:pPr>
      <w:suppressAutoHyphens w:val="0"/>
      <w:spacing w:before="100" w:beforeAutospacing="1" w:after="100" w:afterAutospacing="1"/>
    </w:pPr>
    <w:rPr>
      <w:lang w:eastAsia="ru-RU"/>
    </w:rPr>
  </w:style>
  <w:style w:type="character" w:customStyle="1" w:styleId="title-eng">
    <w:name w:val="title-eng"/>
    <w:rsid w:val="00930FCE"/>
  </w:style>
  <w:style w:type="character" w:styleId="affff4">
    <w:name w:val="FollowedHyperlink"/>
    <w:uiPriority w:val="99"/>
    <w:unhideWhenUsed/>
    <w:rsid w:val="00930FCE"/>
    <w:rPr>
      <w:color w:val="800080"/>
      <w:u w:val="single"/>
    </w:rPr>
  </w:style>
  <w:style w:type="character" w:customStyle="1" w:styleId="nlmyear">
    <w:name w:val="nlm_year"/>
    <w:basedOn w:val="a1"/>
    <w:rsid w:val="00721467"/>
  </w:style>
  <w:style w:type="character" w:customStyle="1" w:styleId="nlmarticle-title">
    <w:name w:val="nlm_article-title"/>
    <w:basedOn w:val="a1"/>
    <w:rsid w:val="00721467"/>
  </w:style>
  <w:style w:type="character" w:customStyle="1" w:styleId="nlmfpage">
    <w:name w:val="nlm_fpage"/>
    <w:basedOn w:val="a1"/>
    <w:rsid w:val="00721467"/>
  </w:style>
  <w:style w:type="character" w:customStyle="1" w:styleId="nlmlpage">
    <w:name w:val="nlm_lpage"/>
    <w:basedOn w:val="a1"/>
    <w:rsid w:val="00721467"/>
  </w:style>
  <w:style w:type="character" w:customStyle="1" w:styleId="hlfld-title">
    <w:name w:val="hlfld-title"/>
    <w:basedOn w:val="a1"/>
    <w:rsid w:val="00721467"/>
  </w:style>
  <w:style w:type="character" w:customStyle="1" w:styleId="singlehighlightclass">
    <w:name w:val="single_highlight_class"/>
    <w:basedOn w:val="a1"/>
    <w:rsid w:val="00721467"/>
  </w:style>
  <w:style w:type="paragraph" w:customStyle="1" w:styleId="searchauthor">
    <w:name w:val="searchauthor"/>
    <w:basedOn w:val="a0"/>
    <w:rsid w:val="00721467"/>
    <w:pPr>
      <w:suppressAutoHyphens w:val="0"/>
      <w:spacing w:before="100" w:beforeAutospacing="1" w:after="100" w:afterAutospacing="1"/>
    </w:pPr>
    <w:rPr>
      <w:lang w:val="uk-UA" w:eastAsia="uk-UA"/>
    </w:rPr>
  </w:style>
  <w:style w:type="character" w:customStyle="1" w:styleId="hit">
    <w:name w:val="hit"/>
    <w:basedOn w:val="a1"/>
    <w:rsid w:val="00721467"/>
  </w:style>
  <w:style w:type="character" w:customStyle="1" w:styleId="articletypelabel">
    <w:name w:val="articletypelabel"/>
    <w:basedOn w:val="a1"/>
    <w:rsid w:val="00721467"/>
  </w:style>
  <w:style w:type="paragraph" w:customStyle="1" w:styleId="rvps8">
    <w:name w:val="rvps8"/>
    <w:basedOn w:val="a0"/>
    <w:rsid w:val="0030162D"/>
    <w:pPr>
      <w:suppressAutoHyphens w:val="0"/>
      <w:spacing w:before="100" w:beforeAutospacing="1" w:after="100" w:afterAutospacing="1"/>
    </w:pPr>
    <w:rPr>
      <w:lang w:eastAsia="ru-RU"/>
    </w:rPr>
  </w:style>
  <w:style w:type="character" w:customStyle="1" w:styleId="translation">
    <w:name w:val="translation"/>
    <w:uiPriority w:val="99"/>
    <w:rsid w:val="00E457FC"/>
  </w:style>
  <w:style w:type="paragraph" w:customStyle="1" w:styleId="Iniiaiieoaeno2">
    <w:name w:val="Iniiaiie oaeno 2"/>
    <w:basedOn w:val="a0"/>
    <w:uiPriority w:val="99"/>
    <w:rsid w:val="00E457FC"/>
    <w:pPr>
      <w:suppressAutoHyphens w:val="0"/>
      <w:jc w:val="both"/>
    </w:pPr>
    <w:rPr>
      <w:rFonts w:ascii="Calibri" w:hAnsi="Calibri" w:cs="Calibri"/>
      <w:sz w:val="28"/>
      <w:szCs w:val="28"/>
      <w:lang w:val="uk-UA" w:eastAsia="ru-RU"/>
    </w:rPr>
  </w:style>
  <w:style w:type="character" w:customStyle="1" w:styleId="med1">
    <w:name w:val="med1"/>
    <w:basedOn w:val="a1"/>
    <w:uiPriority w:val="99"/>
    <w:rsid w:val="00AF3EAB"/>
    <w:rPr>
      <w:rFonts w:cs="Times New Roman"/>
    </w:rPr>
  </w:style>
  <w:style w:type="paragraph" w:customStyle="1" w:styleId="72">
    <w:name w:val="Абзац списка7"/>
    <w:basedOn w:val="a0"/>
    <w:rsid w:val="008D64F7"/>
    <w:pPr>
      <w:suppressAutoHyphens w:val="0"/>
      <w:spacing w:after="200" w:line="276" w:lineRule="auto"/>
      <w:ind w:left="720"/>
      <w:contextualSpacing/>
    </w:pPr>
    <w:rPr>
      <w:rFonts w:ascii="Calibri" w:hAnsi="Calibri"/>
      <w:sz w:val="22"/>
      <w:szCs w:val="22"/>
      <w:lang w:val="uk-UA" w:eastAsia="en-US"/>
    </w:rPr>
  </w:style>
  <w:style w:type="character" w:customStyle="1" w:styleId="xfm1554913753">
    <w:name w:val="xfm_1554913753"/>
    <w:basedOn w:val="a1"/>
    <w:rsid w:val="00133DEB"/>
  </w:style>
  <w:style w:type="paragraph" w:customStyle="1" w:styleId="3a">
    <w:name w:val="заголовок 3"/>
    <w:basedOn w:val="a0"/>
    <w:next w:val="a0"/>
    <w:rsid w:val="00A65A56"/>
    <w:pPr>
      <w:keepNext/>
      <w:suppressAutoHyphens w:val="0"/>
      <w:autoSpaceDE w:val="0"/>
      <w:autoSpaceDN w:val="0"/>
      <w:spacing w:line="360" w:lineRule="auto"/>
      <w:jc w:val="center"/>
    </w:pPr>
    <w:rPr>
      <w:lang w:val="uk-UA" w:eastAsia="ru-RU"/>
    </w:rPr>
  </w:style>
  <w:style w:type="paragraph" w:styleId="2f1">
    <w:name w:val="List 2"/>
    <w:basedOn w:val="a0"/>
    <w:rsid w:val="00A65A56"/>
    <w:pPr>
      <w:suppressAutoHyphens w:val="0"/>
      <w:ind w:left="566" w:hanging="283"/>
    </w:pPr>
    <w:rPr>
      <w:lang w:val="uk-UA" w:eastAsia="uk-UA"/>
    </w:rPr>
  </w:style>
  <w:style w:type="paragraph" w:customStyle="1" w:styleId="FR1">
    <w:name w:val="FR1"/>
    <w:rsid w:val="00A65A56"/>
    <w:pPr>
      <w:widowControl w:val="0"/>
      <w:overflowPunct w:val="0"/>
      <w:autoSpaceDE w:val="0"/>
      <w:autoSpaceDN w:val="0"/>
      <w:adjustRightInd w:val="0"/>
      <w:spacing w:before="420"/>
      <w:ind w:left="400"/>
      <w:textAlignment w:val="baseline"/>
    </w:pPr>
    <w:rPr>
      <w:rFonts w:ascii="Arial" w:eastAsia="Times New Roman" w:hAnsi="Arial"/>
      <w:sz w:val="16"/>
      <w:lang w:val="uk-UA"/>
    </w:rPr>
  </w:style>
  <w:style w:type="paragraph" w:styleId="affff5">
    <w:name w:val="endnote text"/>
    <w:basedOn w:val="a0"/>
    <w:link w:val="affff6"/>
    <w:uiPriority w:val="99"/>
    <w:unhideWhenUsed/>
    <w:rsid w:val="00A65A56"/>
    <w:pPr>
      <w:suppressAutoHyphens w:val="0"/>
      <w:spacing w:after="200" w:line="276" w:lineRule="auto"/>
    </w:pPr>
    <w:rPr>
      <w:rFonts w:ascii="Calibri" w:hAnsi="Calibri"/>
      <w:sz w:val="20"/>
      <w:szCs w:val="20"/>
      <w:lang w:eastAsia="ru-RU"/>
    </w:rPr>
  </w:style>
  <w:style w:type="character" w:customStyle="1" w:styleId="affff6">
    <w:name w:val="Текст концевой сноски Знак"/>
    <w:basedOn w:val="a1"/>
    <w:link w:val="affff5"/>
    <w:uiPriority w:val="99"/>
    <w:rsid w:val="00A65A56"/>
    <w:rPr>
      <w:rFonts w:eastAsia="Times New Roman"/>
    </w:rPr>
  </w:style>
  <w:style w:type="character" w:styleId="affff7">
    <w:name w:val="endnote reference"/>
    <w:unhideWhenUsed/>
    <w:rsid w:val="00A65A56"/>
    <w:rPr>
      <w:vertAlign w:val="superscript"/>
    </w:rPr>
  </w:style>
  <w:style w:type="character" w:customStyle="1" w:styleId="itemheader1">
    <w:name w:val="itemheader1"/>
    <w:rsid w:val="00A65A56"/>
    <w:rPr>
      <w:b/>
      <w:bCs/>
      <w:vanish w:val="0"/>
      <w:webHidden w:val="0"/>
      <w:sz w:val="31"/>
      <w:szCs w:val="31"/>
      <w:specVanish w:val="0"/>
    </w:rPr>
  </w:style>
  <w:style w:type="paragraph" w:customStyle="1" w:styleId="Iauiue">
    <w:name w:val="Iau?iue"/>
    <w:rsid w:val="00A65A56"/>
    <w:pPr>
      <w:overflowPunct w:val="0"/>
      <w:autoSpaceDE w:val="0"/>
      <w:autoSpaceDN w:val="0"/>
      <w:adjustRightInd w:val="0"/>
    </w:pPr>
    <w:rPr>
      <w:rFonts w:ascii="Times New Roman" w:eastAsia="Times New Roman" w:hAnsi="Times New Roman"/>
      <w:lang w:eastAsia="uk-UA"/>
    </w:rPr>
  </w:style>
  <w:style w:type="character" w:customStyle="1" w:styleId="mozilla-findbar-search">
    <w:name w:val="__mozilla-findbar-search"/>
    <w:basedOn w:val="a1"/>
    <w:rsid w:val="00A65A56"/>
  </w:style>
  <w:style w:type="character" w:customStyle="1" w:styleId="google-src-text">
    <w:name w:val="google-src-text"/>
    <w:basedOn w:val="a1"/>
    <w:rsid w:val="00A65A56"/>
  </w:style>
  <w:style w:type="character" w:customStyle="1" w:styleId="synonymname">
    <w:name w:val="synonym_name"/>
    <w:basedOn w:val="a1"/>
    <w:rsid w:val="00A65A56"/>
  </w:style>
  <w:style w:type="paragraph" w:customStyle="1" w:styleId="Iauiue0">
    <w:name w:val="Iau.iue"/>
    <w:basedOn w:val="a0"/>
    <w:next w:val="a0"/>
    <w:rsid w:val="00A65A56"/>
    <w:pPr>
      <w:suppressAutoHyphens w:val="0"/>
      <w:autoSpaceDE w:val="0"/>
      <w:autoSpaceDN w:val="0"/>
      <w:adjustRightInd w:val="0"/>
    </w:pPr>
    <w:rPr>
      <w:lang w:eastAsia="ru-RU"/>
    </w:rPr>
  </w:style>
  <w:style w:type="character" w:customStyle="1" w:styleId="articletitle">
    <w:name w:val="articletitle"/>
    <w:basedOn w:val="a1"/>
    <w:rsid w:val="00A65A56"/>
  </w:style>
  <w:style w:type="character" w:customStyle="1" w:styleId="journaltitle">
    <w:name w:val="journaltitle"/>
    <w:basedOn w:val="a1"/>
    <w:rsid w:val="00A65A56"/>
  </w:style>
  <w:style w:type="character" w:customStyle="1" w:styleId="vol">
    <w:name w:val="vol"/>
    <w:basedOn w:val="a1"/>
    <w:rsid w:val="00A65A56"/>
  </w:style>
  <w:style w:type="character" w:customStyle="1" w:styleId="pagefirst">
    <w:name w:val="pagefirst"/>
    <w:basedOn w:val="a1"/>
    <w:rsid w:val="00A65A56"/>
  </w:style>
  <w:style w:type="character" w:customStyle="1" w:styleId="pagelast">
    <w:name w:val="pagelast"/>
    <w:basedOn w:val="a1"/>
    <w:rsid w:val="00A65A56"/>
  </w:style>
  <w:style w:type="character" w:customStyle="1" w:styleId="groupname">
    <w:name w:val="groupname"/>
    <w:basedOn w:val="a1"/>
    <w:rsid w:val="00A65A56"/>
  </w:style>
  <w:style w:type="character" w:customStyle="1" w:styleId="author">
    <w:name w:val="author"/>
    <w:basedOn w:val="a1"/>
    <w:rsid w:val="00A65A56"/>
  </w:style>
  <w:style w:type="paragraph" w:customStyle="1" w:styleId="ACbasisred">
    <w:name w:val="AC basis red"/>
    <w:basedOn w:val="a0"/>
    <w:rsid w:val="00A65A56"/>
    <w:pPr>
      <w:suppressAutoHyphens w:val="0"/>
      <w:spacing w:before="60" w:line="240" w:lineRule="exact"/>
      <w:ind w:firstLine="567"/>
      <w:jc w:val="both"/>
    </w:pPr>
    <w:rPr>
      <w:sz w:val="20"/>
      <w:szCs w:val="20"/>
      <w:lang w:val="uk-UA" w:eastAsia="ru-RU"/>
    </w:rPr>
  </w:style>
  <w:style w:type="paragraph" w:customStyle="1" w:styleId="xl65">
    <w:name w:val="xl65"/>
    <w:basedOn w:val="a0"/>
    <w:rsid w:val="00A65A56"/>
    <w:pPr>
      <w:suppressAutoHyphens w:val="0"/>
      <w:spacing w:before="100" w:beforeAutospacing="1" w:after="100" w:afterAutospacing="1"/>
    </w:pPr>
    <w:rPr>
      <w:lang w:val="uk-UA" w:eastAsia="uk-UA"/>
    </w:rPr>
  </w:style>
  <w:style w:type="paragraph" w:customStyle="1" w:styleId="xl66">
    <w:name w:val="xl66"/>
    <w:basedOn w:val="a0"/>
    <w:rsid w:val="00A65A56"/>
    <w:pPr>
      <w:suppressAutoHyphens w:val="0"/>
      <w:spacing w:before="100" w:beforeAutospacing="1" w:after="100" w:afterAutospacing="1"/>
    </w:pPr>
    <w:rPr>
      <w:lang w:val="uk-UA" w:eastAsia="uk-UA"/>
    </w:rPr>
  </w:style>
  <w:style w:type="character" w:customStyle="1" w:styleId="xfm1135816915">
    <w:name w:val="xfm_1135816915"/>
    <w:basedOn w:val="a1"/>
    <w:rsid w:val="00A65A56"/>
  </w:style>
  <w:style w:type="numbering" w:customStyle="1" w:styleId="2f2">
    <w:name w:val="Нет списка2"/>
    <w:next w:val="a3"/>
    <w:uiPriority w:val="99"/>
    <w:semiHidden/>
    <w:unhideWhenUsed/>
    <w:rsid w:val="003379A9"/>
  </w:style>
  <w:style w:type="numbering" w:customStyle="1" w:styleId="3b">
    <w:name w:val="Нет списка3"/>
    <w:next w:val="a3"/>
    <w:uiPriority w:val="99"/>
    <w:semiHidden/>
    <w:unhideWhenUsed/>
    <w:rsid w:val="00DA597D"/>
  </w:style>
  <w:style w:type="paragraph" w:customStyle="1" w:styleId="Pa3">
    <w:name w:val="Pa3"/>
    <w:basedOn w:val="a0"/>
    <w:next w:val="a0"/>
    <w:rsid w:val="00DA597D"/>
    <w:pPr>
      <w:suppressAutoHyphens w:val="0"/>
      <w:autoSpaceDE w:val="0"/>
      <w:autoSpaceDN w:val="0"/>
      <w:adjustRightInd w:val="0"/>
      <w:spacing w:line="241" w:lineRule="atLeast"/>
    </w:pPr>
    <w:rPr>
      <w:lang w:eastAsia="ru-RU"/>
    </w:rPr>
  </w:style>
  <w:style w:type="numbering" w:customStyle="1" w:styleId="44">
    <w:name w:val="Нет списка4"/>
    <w:next w:val="a3"/>
    <w:uiPriority w:val="99"/>
    <w:semiHidden/>
    <w:unhideWhenUsed/>
    <w:rsid w:val="003D4C55"/>
  </w:style>
  <w:style w:type="character" w:customStyle="1" w:styleId="longtext1">
    <w:name w:val="long_text1"/>
    <w:rsid w:val="003D4C55"/>
    <w:rPr>
      <w:sz w:val="16"/>
      <w:szCs w:val="16"/>
    </w:rPr>
  </w:style>
  <w:style w:type="numbering" w:customStyle="1" w:styleId="5a">
    <w:name w:val="Нет списка5"/>
    <w:next w:val="a3"/>
    <w:uiPriority w:val="99"/>
    <w:semiHidden/>
    <w:unhideWhenUsed/>
    <w:rsid w:val="00310876"/>
  </w:style>
  <w:style w:type="table" w:customStyle="1" w:styleId="2f3">
    <w:name w:val="Сетка таблицы2"/>
    <w:basedOn w:val="a2"/>
    <w:next w:val="af"/>
    <w:uiPriority w:val="59"/>
    <w:rsid w:val="0031087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310876"/>
    <w:pPr>
      <w:suppressAutoHyphens w:val="0"/>
      <w:spacing w:before="100" w:beforeAutospacing="1" w:after="100" w:afterAutospacing="1"/>
    </w:pPr>
    <w:rPr>
      <w:lang w:eastAsia="ru-RU"/>
    </w:rPr>
  </w:style>
  <w:style w:type="paragraph" w:customStyle="1" w:styleId="Pa1">
    <w:name w:val="Pa1"/>
    <w:basedOn w:val="Default"/>
    <w:next w:val="Default"/>
    <w:uiPriority w:val="99"/>
    <w:rsid w:val="00310876"/>
    <w:pPr>
      <w:spacing w:line="241" w:lineRule="atLeast"/>
    </w:pPr>
    <w:rPr>
      <w:rFonts w:eastAsia="Calibri"/>
      <w:color w:val="auto"/>
      <w:lang w:eastAsia="ru-RU"/>
    </w:rPr>
  </w:style>
  <w:style w:type="numbering" w:customStyle="1" w:styleId="64">
    <w:name w:val="Нет списка6"/>
    <w:next w:val="a3"/>
    <w:uiPriority w:val="99"/>
    <w:semiHidden/>
    <w:unhideWhenUsed/>
    <w:rsid w:val="00F634DF"/>
  </w:style>
  <w:style w:type="paragraph" w:customStyle="1" w:styleId="rtejustify">
    <w:name w:val="rtejustify"/>
    <w:basedOn w:val="a0"/>
    <w:uiPriority w:val="99"/>
    <w:rsid w:val="00F634DF"/>
    <w:pPr>
      <w:suppressAutoHyphens w:val="0"/>
      <w:spacing w:before="100" w:beforeAutospacing="1" w:after="100" w:afterAutospacing="1"/>
    </w:pPr>
    <w:rPr>
      <w:lang w:eastAsia="ru-RU"/>
    </w:rPr>
  </w:style>
  <w:style w:type="table" w:customStyle="1" w:styleId="3c">
    <w:name w:val="Сетка таблицы3"/>
    <w:basedOn w:val="a2"/>
    <w:next w:val="af"/>
    <w:uiPriority w:val="99"/>
    <w:rsid w:val="00F634D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
    <w:name w:val="Нет списка7"/>
    <w:next w:val="a3"/>
    <w:uiPriority w:val="99"/>
    <w:semiHidden/>
    <w:unhideWhenUsed/>
    <w:rsid w:val="00AD0CB8"/>
  </w:style>
  <w:style w:type="numbering" w:customStyle="1" w:styleId="82">
    <w:name w:val="Нет списка8"/>
    <w:next w:val="a3"/>
    <w:uiPriority w:val="99"/>
    <w:semiHidden/>
    <w:unhideWhenUsed/>
    <w:rsid w:val="003173D6"/>
  </w:style>
  <w:style w:type="table" w:customStyle="1" w:styleId="45">
    <w:name w:val="Сетка таблицы4"/>
    <w:basedOn w:val="a2"/>
    <w:next w:val="af"/>
    <w:uiPriority w:val="59"/>
    <w:rsid w:val="003173D6"/>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3173D6"/>
  </w:style>
  <w:style w:type="character" w:customStyle="1" w:styleId="spellingerror">
    <w:name w:val="spellingerror"/>
    <w:basedOn w:val="a1"/>
    <w:rsid w:val="003173D6"/>
  </w:style>
  <w:style w:type="character" w:customStyle="1" w:styleId="FontStyle51">
    <w:name w:val="Font Style51"/>
    <w:uiPriority w:val="99"/>
    <w:rsid w:val="003173D6"/>
    <w:rPr>
      <w:rFonts w:ascii="Times New Roman" w:hAnsi="Times New Roman"/>
      <w:sz w:val="26"/>
    </w:rPr>
  </w:style>
  <w:style w:type="numbering" w:customStyle="1" w:styleId="91">
    <w:name w:val="Нет списка9"/>
    <w:next w:val="a3"/>
    <w:uiPriority w:val="99"/>
    <w:semiHidden/>
    <w:unhideWhenUsed/>
    <w:rsid w:val="002524DC"/>
  </w:style>
  <w:style w:type="table" w:customStyle="1" w:styleId="5b">
    <w:name w:val="Сетка таблицы5"/>
    <w:basedOn w:val="a2"/>
    <w:next w:val="af"/>
    <w:rsid w:val="002524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center">
    <w:name w:val="rtecenter"/>
    <w:basedOn w:val="a0"/>
    <w:rsid w:val="002524DC"/>
    <w:pPr>
      <w:suppressAutoHyphens w:val="0"/>
      <w:spacing w:before="100" w:beforeAutospacing="1" w:after="100" w:afterAutospacing="1"/>
    </w:pPr>
    <w:rPr>
      <w:lang w:val="uk-UA" w:eastAsia="uk-UA"/>
    </w:rPr>
  </w:style>
  <w:style w:type="numbering" w:customStyle="1" w:styleId="101">
    <w:name w:val="Нет списка10"/>
    <w:next w:val="a3"/>
    <w:uiPriority w:val="99"/>
    <w:semiHidden/>
    <w:unhideWhenUsed/>
    <w:rsid w:val="00CD5259"/>
  </w:style>
  <w:style w:type="paragraph" w:customStyle="1" w:styleId="txtsmall">
    <w:name w:val="txtsmall"/>
    <w:basedOn w:val="a0"/>
    <w:rsid w:val="00CD5259"/>
    <w:pPr>
      <w:suppressAutoHyphens w:val="0"/>
      <w:spacing w:before="100" w:beforeAutospacing="1" w:after="100" w:afterAutospacing="1"/>
    </w:pPr>
    <w:rPr>
      <w:lang w:eastAsia="ru-RU"/>
    </w:rPr>
  </w:style>
  <w:style w:type="character" w:customStyle="1" w:styleId="pubisbn">
    <w:name w:val="pubisbn"/>
    <w:basedOn w:val="a1"/>
    <w:rsid w:val="00CD5259"/>
  </w:style>
  <w:style w:type="character" w:customStyle="1" w:styleId="favtext">
    <w:name w:val="favtext"/>
    <w:basedOn w:val="a1"/>
    <w:rsid w:val="00CD5259"/>
  </w:style>
  <w:style w:type="numbering" w:customStyle="1" w:styleId="113">
    <w:name w:val="Нет списка11"/>
    <w:next w:val="a3"/>
    <w:uiPriority w:val="99"/>
    <w:semiHidden/>
    <w:unhideWhenUsed/>
    <w:rsid w:val="0043121C"/>
  </w:style>
  <w:style w:type="character" w:customStyle="1" w:styleId="FontStyle43">
    <w:name w:val="Font Style43"/>
    <w:basedOn w:val="a1"/>
    <w:rsid w:val="0043121C"/>
    <w:rPr>
      <w:rFonts w:ascii="Times New Roman" w:hAnsi="Times New Roman" w:cs="Times New Roman"/>
      <w:sz w:val="20"/>
      <w:szCs w:val="20"/>
    </w:rPr>
  </w:style>
  <w:style w:type="character" w:customStyle="1" w:styleId="FontStyle21">
    <w:name w:val="Font Style21"/>
    <w:basedOn w:val="a1"/>
    <w:uiPriority w:val="99"/>
    <w:rsid w:val="0043121C"/>
    <w:rPr>
      <w:rFonts w:ascii="Arial" w:hAnsi="Arial" w:cs="Arial"/>
      <w:sz w:val="16"/>
      <w:szCs w:val="16"/>
    </w:rPr>
  </w:style>
  <w:style w:type="character" w:customStyle="1" w:styleId="FontStyle32">
    <w:name w:val="Font Style32"/>
    <w:basedOn w:val="a1"/>
    <w:rsid w:val="0043121C"/>
    <w:rPr>
      <w:rFonts w:ascii="Arial" w:hAnsi="Arial" w:cs="Arial"/>
      <w:sz w:val="14"/>
      <w:szCs w:val="14"/>
    </w:rPr>
  </w:style>
  <w:style w:type="character" w:customStyle="1" w:styleId="FontStyle22">
    <w:name w:val="Font Style22"/>
    <w:basedOn w:val="a1"/>
    <w:rsid w:val="0043121C"/>
    <w:rPr>
      <w:rFonts w:ascii="Arial" w:hAnsi="Arial" w:cs="Arial"/>
      <w:i/>
      <w:iCs/>
      <w:sz w:val="26"/>
      <w:szCs w:val="26"/>
    </w:rPr>
  </w:style>
  <w:style w:type="character" w:customStyle="1" w:styleId="cit">
    <w:name w:val="cit"/>
    <w:basedOn w:val="a1"/>
    <w:rsid w:val="0043121C"/>
  </w:style>
  <w:style w:type="numbering" w:customStyle="1" w:styleId="123">
    <w:name w:val="Нет списка12"/>
    <w:next w:val="a3"/>
    <w:uiPriority w:val="99"/>
    <w:semiHidden/>
    <w:unhideWhenUsed/>
    <w:rsid w:val="00143199"/>
  </w:style>
  <w:style w:type="table" w:customStyle="1" w:styleId="65">
    <w:name w:val="Сетка таблицы6"/>
    <w:basedOn w:val="a2"/>
    <w:next w:val="af"/>
    <w:uiPriority w:val="39"/>
    <w:rsid w:val="0014319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d">
    <w:name w:val="Неразрешенное упоминание1"/>
    <w:basedOn w:val="a1"/>
    <w:uiPriority w:val="99"/>
    <w:semiHidden/>
    <w:unhideWhenUsed/>
    <w:rsid w:val="004036A5"/>
    <w:rPr>
      <w:color w:val="808080"/>
      <w:shd w:val="clear" w:color="auto" w:fill="E6E6E6"/>
    </w:rPr>
  </w:style>
  <w:style w:type="table" w:customStyle="1" w:styleId="74">
    <w:name w:val="Сетка таблицы7"/>
    <w:basedOn w:val="a2"/>
    <w:next w:val="af"/>
    <w:uiPriority w:val="59"/>
    <w:rsid w:val="00B8629A"/>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semiHidden/>
    <w:rsid w:val="006053B7"/>
  </w:style>
  <w:style w:type="table" w:customStyle="1" w:styleId="83">
    <w:name w:val="Сетка таблицы8"/>
    <w:basedOn w:val="a2"/>
    <w:next w:val="af"/>
    <w:rsid w:val="006053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EB0B70"/>
  </w:style>
  <w:style w:type="paragraph" w:customStyle="1" w:styleId="aff3">
    <w:basedOn w:val="a0"/>
    <w:next w:val="af9"/>
    <w:link w:val="aff2"/>
    <w:uiPriority w:val="10"/>
    <w:qFormat/>
    <w:rsid w:val="00EB0B70"/>
    <w:pPr>
      <w:suppressAutoHyphens w:val="0"/>
      <w:jc w:val="center"/>
    </w:pPr>
    <w:rPr>
      <w:rFonts w:eastAsia="Calibri"/>
      <w:sz w:val="20"/>
      <w:szCs w:val="20"/>
      <w:lang w:val="uk-UA" w:eastAsia="ru-RU"/>
    </w:rPr>
  </w:style>
  <w:style w:type="numbering" w:customStyle="1" w:styleId="150">
    <w:name w:val="Нет списка15"/>
    <w:next w:val="a3"/>
    <w:uiPriority w:val="99"/>
    <w:semiHidden/>
    <w:unhideWhenUsed/>
    <w:rsid w:val="00807567"/>
  </w:style>
  <w:style w:type="numbering" w:customStyle="1" w:styleId="161">
    <w:name w:val="Нет списка16"/>
    <w:next w:val="a3"/>
    <w:uiPriority w:val="99"/>
    <w:semiHidden/>
    <w:unhideWhenUsed/>
    <w:rsid w:val="00873672"/>
  </w:style>
  <w:style w:type="paragraph" w:customStyle="1" w:styleId="msonormal0">
    <w:name w:val="msonormal"/>
    <w:basedOn w:val="a0"/>
    <w:rsid w:val="00873672"/>
    <w:pPr>
      <w:suppressAutoHyphens w:val="0"/>
      <w:spacing w:before="100" w:beforeAutospacing="1" w:after="100" w:afterAutospacing="1"/>
    </w:pPr>
  </w:style>
  <w:style w:type="paragraph" w:customStyle="1" w:styleId="affff8">
    <w:name w:val="Знак Знак Знак"/>
    <w:basedOn w:val="a0"/>
    <w:uiPriority w:val="99"/>
    <w:semiHidden/>
    <w:rsid w:val="00873672"/>
    <w:pPr>
      <w:suppressAutoHyphens w:val="0"/>
    </w:pPr>
    <w:rPr>
      <w:sz w:val="20"/>
      <w:szCs w:val="20"/>
      <w:lang w:val="en-US" w:eastAsia="en-US"/>
    </w:rPr>
  </w:style>
  <w:style w:type="paragraph" w:customStyle="1" w:styleId="1fe">
    <w:name w:val="Знак Знак Знак1"/>
    <w:basedOn w:val="a0"/>
    <w:uiPriority w:val="99"/>
    <w:semiHidden/>
    <w:rsid w:val="00873672"/>
    <w:pPr>
      <w:suppressAutoHyphens w:val="0"/>
    </w:pPr>
    <w:rPr>
      <w:rFonts w:eastAsia="Calibri"/>
      <w:sz w:val="20"/>
      <w:szCs w:val="20"/>
      <w:lang w:val="en-US" w:eastAsia="en-US"/>
    </w:rPr>
  </w:style>
  <w:style w:type="paragraph" w:customStyle="1" w:styleId="2f4">
    <w:name w:val="Знак Знак Знак2"/>
    <w:basedOn w:val="a0"/>
    <w:uiPriority w:val="99"/>
    <w:semiHidden/>
    <w:rsid w:val="00873672"/>
    <w:pPr>
      <w:suppressAutoHyphens w:val="0"/>
    </w:pPr>
    <w:rPr>
      <w:rFonts w:eastAsia="Calibri"/>
      <w:sz w:val="20"/>
      <w:szCs w:val="20"/>
      <w:lang w:val="en-US" w:eastAsia="en-US"/>
    </w:rPr>
  </w:style>
  <w:style w:type="paragraph" w:customStyle="1" w:styleId="3d">
    <w:name w:val="Знак Знак Знак3"/>
    <w:basedOn w:val="a0"/>
    <w:uiPriority w:val="99"/>
    <w:semiHidden/>
    <w:rsid w:val="00873672"/>
    <w:pPr>
      <w:suppressAutoHyphens w:val="0"/>
    </w:pPr>
    <w:rPr>
      <w:rFonts w:eastAsia="Calibri"/>
      <w:sz w:val="20"/>
      <w:szCs w:val="20"/>
      <w:lang w:val="en-US" w:eastAsia="en-US"/>
    </w:rPr>
  </w:style>
  <w:style w:type="character" w:customStyle="1" w:styleId="externalref">
    <w:name w:val="externalref"/>
    <w:basedOn w:val="a1"/>
    <w:uiPriority w:val="99"/>
    <w:rsid w:val="00873672"/>
  </w:style>
  <w:style w:type="character" w:customStyle="1" w:styleId="refsource">
    <w:name w:val="refsource"/>
    <w:basedOn w:val="a1"/>
    <w:uiPriority w:val="99"/>
    <w:rsid w:val="00873672"/>
  </w:style>
  <w:style w:type="numbering" w:customStyle="1" w:styleId="170">
    <w:name w:val="Нет списка17"/>
    <w:next w:val="a3"/>
    <w:uiPriority w:val="99"/>
    <w:semiHidden/>
    <w:unhideWhenUsed/>
    <w:rsid w:val="00500600"/>
  </w:style>
  <w:style w:type="paragraph" w:customStyle="1" w:styleId="phead">
    <w:name w:val="phead"/>
    <w:basedOn w:val="a0"/>
    <w:rsid w:val="00500600"/>
    <w:pPr>
      <w:suppressAutoHyphens w:val="0"/>
      <w:spacing w:before="100" w:beforeAutospacing="1" w:after="100" w:afterAutospacing="1"/>
    </w:pPr>
    <w:rPr>
      <w:rFonts w:ascii="Garamond" w:hAnsi="Garamond" w:cs="Arial"/>
      <w:color w:val="2C5279"/>
      <w:lang w:eastAsia="ru-RU"/>
    </w:rPr>
  </w:style>
  <w:style w:type="character" w:customStyle="1" w:styleId="phead21">
    <w:name w:val="phead21"/>
    <w:basedOn w:val="a1"/>
    <w:rsid w:val="00500600"/>
    <w:rPr>
      <w:rFonts w:ascii="Arial" w:hAnsi="Arial" w:cs="Arial" w:hint="default"/>
      <w:b/>
      <w:bCs/>
      <w:color w:val="2C5279"/>
      <w:sz w:val="18"/>
      <w:szCs w:val="18"/>
    </w:rPr>
  </w:style>
  <w:style w:type="character" w:customStyle="1" w:styleId="1ff">
    <w:name w:val="Гиперссылка1"/>
    <w:basedOn w:val="a1"/>
    <w:rsid w:val="00500600"/>
    <w:rPr>
      <w:rFonts w:ascii="Tahoma" w:hAnsi="Tahoma" w:cs="Tahoma" w:hint="default"/>
      <w:b w:val="0"/>
      <w:bCs w:val="0"/>
      <w:color w:val="000000"/>
      <w:sz w:val="17"/>
      <w:szCs w:val="17"/>
      <w:u w:val="single"/>
      <w:shd w:val="clear" w:color="auto" w:fill="auto"/>
    </w:rPr>
  </w:style>
  <w:style w:type="character" w:customStyle="1" w:styleId="3e">
    <w:name w:val="Гиперссылка3"/>
    <w:basedOn w:val="a1"/>
    <w:rsid w:val="00500600"/>
    <w:rPr>
      <w:rFonts w:ascii="Verdana" w:hAnsi="Verdana" w:cs="Tahoma" w:hint="default"/>
      <w:b w:val="0"/>
      <w:bCs w:val="0"/>
      <w:color w:val="CC0000"/>
      <w:sz w:val="17"/>
      <w:szCs w:val="17"/>
      <w:u w:val="single"/>
      <w:shd w:val="clear" w:color="auto" w:fill="auto"/>
    </w:rPr>
  </w:style>
  <w:style w:type="character" w:customStyle="1" w:styleId="HTML10">
    <w:name w:val="Стандартный HTML Знак1"/>
    <w:basedOn w:val="a1"/>
    <w:rsid w:val="00500600"/>
    <w:rPr>
      <w:rFonts w:ascii="Consolas" w:hAnsi="Consolas" w:cs="Consolas"/>
      <w:sz w:val="20"/>
      <w:szCs w:val="20"/>
    </w:rPr>
  </w:style>
  <w:style w:type="paragraph" w:customStyle="1" w:styleId="textheader1">
    <w:name w:val="textheader1"/>
    <w:basedOn w:val="a0"/>
    <w:rsid w:val="00500600"/>
    <w:pPr>
      <w:suppressAutoHyphens w:val="0"/>
      <w:spacing w:before="100" w:beforeAutospacing="1" w:after="100" w:afterAutospacing="1"/>
    </w:pPr>
    <w:rPr>
      <w:color w:val="000000"/>
      <w:lang w:val="da-DK" w:eastAsia="da-DK"/>
    </w:rPr>
  </w:style>
  <w:style w:type="paragraph" w:customStyle="1" w:styleId="info">
    <w:name w:val="info"/>
    <w:basedOn w:val="a0"/>
    <w:rsid w:val="00500600"/>
    <w:pPr>
      <w:suppressAutoHyphens w:val="0"/>
      <w:spacing w:before="100" w:beforeAutospacing="1" w:after="100" w:afterAutospacing="1"/>
    </w:pPr>
    <w:rPr>
      <w:color w:val="000000"/>
      <w:lang w:val="da-DK" w:eastAsia="da-DK"/>
    </w:rPr>
  </w:style>
  <w:style w:type="paragraph" w:customStyle="1" w:styleId="defaultbodytext">
    <w:name w:val="defaultbodytext"/>
    <w:basedOn w:val="a0"/>
    <w:rsid w:val="00500600"/>
    <w:pPr>
      <w:suppressAutoHyphens w:val="0"/>
      <w:spacing w:before="100" w:beforeAutospacing="1" w:after="100" w:afterAutospacing="1"/>
    </w:pPr>
    <w:rPr>
      <w:color w:val="000000"/>
      <w:lang w:val="da-DK" w:eastAsia="da-DK"/>
    </w:rPr>
  </w:style>
  <w:style w:type="character" w:styleId="HTML2">
    <w:name w:val="HTML Typewriter"/>
    <w:basedOn w:val="a1"/>
    <w:rsid w:val="00500600"/>
    <w:rPr>
      <w:rFonts w:ascii="Courier New" w:eastAsia="Times New Roman" w:hAnsi="Courier New" w:cs="Courier New"/>
      <w:sz w:val="20"/>
      <w:szCs w:val="20"/>
    </w:rPr>
  </w:style>
  <w:style w:type="paragraph" w:customStyle="1" w:styleId="affff9">
    <w:name w:val="Абзац списку"/>
    <w:basedOn w:val="a0"/>
    <w:uiPriority w:val="34"/>
    <w:qFormat/>
    <w:rsid w:val="00500600"/>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Без интервала Знак"/>
    <w:basedOn w:val="a1"/>
    <w:link w:val="af0"/>
    <w:uiPriority w:val="1"/>
    <w:rsid w:val="00500600"/>
    <w:rPr>
      <w:rFonts w:eastAsia="Times New Roman"/>
      <w:sz w:val="22"/>
      <w:szCs w:val="22"/>
    </w:rPr>
  </w:style>
  <w:style w:type="character" w:customStyle="1" w:styleId="style8">
    <w:name w:val="style8"/>
    <w:basedOn w:val="a1"/>
    <w:rsid w:val="00500600"/>
  </w:style>
  <w:style w:type="paragraph" w:customStyle="1" w:styleId="hh">
    <w:name w:val="hh"/>
    <w:basedOn w:val="a0"/>
    <w:uiPriority w:val="99"/>
    <w:rsid w:val="00500600"/>
    <w:pPr>
      <w:suppressAutoHyphens w:val="0"/>
    </w:pPr>
    <w:rPr>
      <w:rFonts w:ascii="Verdana" w:hAnsi="Verdana"/>
      <w:b/>
      <w:bCs/>
      <w:lang w:eastAsia="ru-RU"/>
    </w:rPr>
  </w:style>
  <w:style w:type="character" w:customStyle="1" w:styleId="rvts35">
    <w:name w:val="rvts35"/>
    <w:rsid w:val="00500600"/>
    <w:rPr>
      <w:rFonts w:ascii="Times New Roman" w:hAnsi="Times New Roman" w:cs="Times New Roman" w:hint="default"/>
      <w:color w:val="000000"/>
      <w:sz w:val="24"/>
      <w:szCs w:val="24"/>
    </w:rPr>
  </w:style>
  <w:style w:type="character" w:customStyle="1" w:styleId="rvts36">
    <w:name w:val="rvts36"/>
    <w:rsid w:val="00500600"/>
    <w:rPr>
      <w:rFonts w:ascii="Times New Roman" w:hAnsi="Times New Roman" w:cs="Times New Roman" w:hint="default"/>
      <w:color w:val="000000"/>
      <w:sz w:val="24"/>
      <w:szCs w:val="24"/>
    </w:rPr>
  </w:style>
  <w:style w:type="paragraph" w:customStyle="1" w:styleId="Pa51">
    <w:name w:val="Pa51"/>
    <w:basedOn w:val="a0"/>
    <w:next w:val="a0"/>
    <w:rsid w:val="00500600"/>
    <w:pPr>
      <w:suppressAutoHyphens w:val="0"/>
      <w:autoSpaceDE w:val="0"/>
      <w:autoSpaceDN w:val="0"/>
      <w:adjustRightInd w:val="0"/>
      <w:spacing w:after="40" w:line="181" w:lineRule="atLeast"/>
    </w:pPr>
    <w:rPr>
      <w:lang w:eastAsia="ru-RU"/>
    </w:rPr>
  </w:style>
  <w:style w:type="character" w:customStyle="1" w:styleId="A90">
    <w:name w:val="A9"/>
    <w:rsid w:val="00500600"/>
    <w:rPr>
      <w:color w:val="000000"/>
      <w:sz w:val="16"/>
      <w:szCs w:val="16"/>
    </w:rPr>
  </w:style>
  <w:style w:type="character" w:customStyle="1" w:styleId="title-text">
    <w:name w:val="title-text"/>
    <w:basedOn w:val="a1"/>
    <w:rsid w:val="00500600"/>
  </w:style>
  <w:style w:type="character" w:customStyle="1" w:styleId="author-ref">
    <w:name w:val="author-ref"/>
    <w:basedOn w:val="a1"/>
    <w:rsid w:val="00500600"/>
  </w:style>
  <w:style w:type="character" w:customStyle="1" w:styleId="label">
    <w:name w:val="label"/>
    <w:basedOn w:val="a1"/>
    <w:rsid w:val="00500600"/>
  </w:style>
  <w:style w:type="character" w:customStyle="1" w:styleId="separator">
    <w:name w:val="separator"/>
    <w:basedOn w:val="a1"/>
    <w:rsid w:val="00500600"/>
  </w:style>
  <w:style w:type="character" w:customStyle="1" w:styleId="value">
    <w:name w:val="value"/>
    <w:basedOn w:val="a1"/>
    <w:rsid w:val="00500600"/>
  </w:style>
  <w:style w:type="character" w:customStyle="1" w:styleId="fm-citation-ids-label">
    <w:name w:val="fm-citation-ids-label"/>
    <w:basedOn w:val="a1"/>
    <w:rsid w:val="00500600"/>
  </w:style>
  <w:style w:type="character" w:customStyle="1" w:styleId="size-xl">
    <w:name w:val="size-xl"/>
    <w:basedOn w:val="a1"/>
    <w:rsid w:val="00500600"/>
  </w:style>
  <w:style w:type="character" w:customStyle="1" w:styleId="size-m">
    <w:name w:val="size-m"/>
    <w:basedOn w:val="a1"/>
    <w:rsid w:val="00500600"/>
  </w:style>
  <w:style w:type="character" w:customStyle="1" w:styleId="sr-only">
    <w:name w:val="sr-only"/>
    <w:basedOn w:val="a1"/>
    <w:rsid w:val="00500600"/>
  </w:style>
  <w:style w:type="character" w:customStyle="1" w:styleId="article-headermeta-info-label">
    <w:name w:val="article-header__meta-info-label"/>
    <w:basedOn w:val="a1"/>
    <w:rsid w:val="00500600"/>
  </w:style>
  <w:style w:type="character" w:customStyle="1" w:styleId="article-headermeta-info-data">
    <w:name w:val="article-header__meta-info-data"/>
    <w:basedOn w:val="a1"/>
    <w:rsid w:val="00500600"/>
  </w:style>
  <w:style w:type="character" w:customStyle="1" w:styleId="2f5">
    <w:name w:val="Неразрешенное упоминание2"/>
    <w:basedOn w:val="a1"/>
    <w:uiPriority w:val="99"/>
    <w:semiHidden/>
    <w:unhideWhenUsed/>
    <w:rsid w:val="00FE0694"/>
    <w:rPr>
      <w:color w:val="605E5C"/>
      <w:shd w:val="clear" w:color="auto" w:fill="E1DFDD"/>
    </w:rPr>
  </w:style>
  <w:style w:type="character" w:customStyle="1" w:styleId="3f">
    <w:name w:val="Неразрешенное упоминание3"/>
    <w:basedOn w:val="a1"/>
    <w:uiPriority w:val="99"/>
    <w:semiHidden/>
    <w:unhideWhenUsed/>
    <w:rsid w:val="00292A9A"/>
    <w:rPr>
      <w:color w:val="605E5C"/>
      <w:shd w:val="clear" w:color="auto" w:fill="E1DFDD"/>
    </w:rPr>
  </w:style>
  <w:style w:type="character" w:customStyle="1" w:styleId="46">
    <w:name w:val="Неразрешенное упоминание4"/>
    <w:basedOn w:val="a1"/>
    <w:uiPriority w:val="99"/>
    <w:semiHidden/>
    <w:unhideWhenUsed/>
    <w:rsid w:val="00BF60E2"/>
    <w:rPr>
      <w:color w:val="605E5C"/>
      <w:shd w:val="clear" w:color="auto" w:fill="E1DFDD"/>
    </w:rPr>
  </w:style>
  <w:style w:type="character" w:customStyle="1" w:styleId="5c">
    <w:name w:val="Неразрешенное упоминание5"/>
    <w:basedOn w:val="a1"/>
    <w:uiPriority w:val="99"/>
    <w:semiHidden/>
    <w:unhideWhenUsed/>
    <w:rsid w:val="00C35C69"/>
    <w:rPr>
      <w:color w:val="605E5C"/>
      <w:shd w:val="clear" w:color="auto" w:fill="E1DFDD"/>
    </w:rPr>
  </w:style>
  <w:style w:type="character" w:customStyle="1" w:styleId="l-content-editortext">
    <w:name w:val="l-content-editor__text"/>
    <w:basedOn w:val="a1"/>
    <w:rsid w:val="00893F85"/>
  </w:style>
  <w:style w:type="character" w:customStyle="1" w:styleId="66">
    <w:name w:val="Неразрешенное упоминание6"/>
    <w:basedOn w:val="a1"/>
    <w:uiPriority w:val="99"/>
    <w:semiHidden/>
    <w:unhideWhenUsed/>
    <w:rsid w:val="00932D79"/>
    <w:rPr>
      <w:color w:val="605E5C"/>
      <w:shd w:val="clear" w:color="auto" w:fill="E1DFDD"/>
    </w:rPr>
  </w:style>
  <w:style w:type="character" w:customStyle="1" w:styleId="75">
    <w:name w:val="Неразрешенное упоминание7"/>
    <w:basedOn w:val="a1"/>
    <w:uiPriority w:val="99"/>
    <w:semiHidden/>
    <w:unhideWhenUsed/>
    <w:rsid w:val="00F93CF2"/>
    <w:rPr>
      <w:color w:val="605E5C"/>
      <w:shd w:val="clear" w:color="auto" w:fill="E1DFDD"/>
    </w:rPr>
  </w:style>
  <w:style w:type="character" w:customStyle="1" w:styleId="c2fbe4e5ebe5ede8e5">
    <w:name w:val="Вc2ыfbдe4еe5лebеe5нedиe8еe5"/>
    <w:uiPriority w:val="99"/>
    <w:rsid w:val="009F4341"/>
    <w:rPr>
      <w:i/>
      <w:iCs/>
    </w:rPr>
  </w:style>
  <w:style w:type="paragraph" w:customStyle="1" w:styleId="cee1fbf7edfbe91">
    <w:name w:val="Оceбe1ыfbчf7нedыfbйe91"/>
    <w:uiPriority w:val="99"/>
    <w:rsid w:val="009F4341"/>
    <w:pPr>
      <w:suppressAutoHyphens/>
      <w:autoSpaceDE w:val="0"/>
      <w:autoSpaceDN w:val="0"/>
      <w:adjustRightInd w:val="0"/>
    </w:pPr>
    <w:rPr>
      <w:rFonts w:ascii="Times New Roman" w:eastAsia="Times New Roman" w:hAnsi="Times New Roman"/>
    </w:rPr>
  </w:style>
  <w:style w:type="character" w:customStyle="1" w:styleId="84">
    <w:name w:val="Неразрешенное упоминание8"/>
    <w:basedOn w:val="a1"/>
    <w:uiPriority w:val="99"/>
    <w:semiHidden/>
    <w:unhideWhenUsed/>
    <w:rsid w:val="00534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0377">
      <w:bodyDiv w:val="1"/>
      <w:marLeft w:val="0"/>
      <w:marRight w:val="0"/>
      <w:marTop w:val="0"/>
      <w:marBottom w:val="0"/>
      <w:divBdr>
        <w:top w:val="none" w:sz="0" w:space="0" w:color="auto"/>
        <w:left w:val="none" w:sz="0" w:space="0" w:color="auto"/>
        <w:bottom w:val="none" w:sz="0" w:space="0" w:color="auto"/>
        <w:right w:val="none" w:sz="0" w:space="0" w:color="auto"/>
      </w:divBdr>
    </w:div>
    <w:div w:id="290599756">
      <w:bodyDiv w:val="1"/>
      <w:marLeft w:val="0"/>
      <w:marRight w:val="0"/>
      <w:marTop w:val="0"/>
      <w:marBottom w:val="0"/>
      <w:divBdr>
        <w:top w:val="none" w:sz="0" w:space="0" w:color="auto"/>
        <w:left w:val="none" w:sz="0" w:space="0" w:color="auto"/>
        <w:bottom w:val="none" w:sz="0" w:space="0" w:color="auto"/>
        <w:right w:val="none" w:sz="0" w:space="0" w:color="auto"/>
      </w:divBdr>
    </w:div>
    <w:div w:id="302660286">
      <w:bodyDiv w:val="1"/>
      <w:marLeft w:val="0"/>
      <w:marRight w:val="0"/>
      <w:marTop w:val="0"/>
      <w:marBottom w:val="0"/>
      <w:divBdr>
        <w:top w:val="none" w:sz="0" w:space="0" w:color="auto"/>
        <w:left w:val="none" w:sz="0" w:space="0" w:color="auto"/>
        <w:bottom w:val="none" w:sz="0" w:space="0" w:color="auto"/>
        <w:right w:val="none" w:sz="0" w:space="0" w:color="auto"/>
      </w:divBdr>
      <w:divsChild>
        <w:div w:id="1814785586">
          <w:marLeft w:val="0"/>
          <w:marRight w:val="0"/>
          <w:marTop w:val="0"/>
          <w:marBottom w:val="0"/>
          <w:divBdr>
            <w:top w:val="none" w:sz="0" w:space="0" w:color="auto"/>
            <w:left w:val="none" w:sz="0" w:space="0" w:color="auto"/>
            <w:bottom w:val="none" w:sz="0" w:space="0" w:color="auto"/>
            <w:right w:val="none" w:sz="0" w:space="0" w:color="auto"/>
          </w:divBdr>
        </w:div>
      </w:divsChild>
    </w:div>
    <w:div w:id="315303967">
      <w:bodyDiv w:val="1"/>
      <w:marLeft w:val="0"/>
      <w:marRight w:val="0"/>
      <w:marTop w:val="0"/>
      <w:marBottom w:val="0"/>
      <w:divBdr>
        <w:top w:val="none" w:sz="0" w:space="0" w:color="auto"/>
        <w:left w:val="none" w:sz="0" w:space="0" w:color="auto"/>
        <w:bottom w:val="none" w:sz="0" w:space="0" w:color="auto"/>
        <w:right w:val="none" w:sz="0" w:space="0" w:color="auto"/>
      </w:divBdr>
    </w:div>
    <w:div w:id="383531077">
      <w:bodyDiv w:val="1"/>
      <w:marLeft w:val="0"/>
      <w:marRight w:val="0"/>
      <w:marTop w:val="0"/>
      <w:marBottom w:val="0"/>
      <w:divBdr>
        <w:top w:val="none" w:sz="0" w:space="0" w:color="auto"/>
        <w:left w:val="none" w:sz="0" w:space="0" w:color="auto"/>
        <w:bottom w:val="none" w:sz="0" w:space="0" w:color="auto"/>
        <w:right w:val="none" w:sz="0" w:space="0" w:color="auto"/>
      </w:divBdr>
    </w:div>
    <w:div w:id="389811564">
      <w:bodyDiv w:val="1"/>
      <w:marLeft w:val="0"/>
      <w:marRight w:val="0"/>
      <w:marTop w:val="0"/>
      <w:marBottom w:val="0"/>
      <w:divBdr>
        <w:top w:val="none" w:sz="0" w:space="0" w:color="auto"/>
        <w:left w:val="none" w:sz="0" w:space="0" w:color="auto"/>
        <w:bottom w:val="none" w:sz="0" w:space="0" w:color="auto"/>
        <w:right w:val="none" w:sz="0" w:space="0" w:color="auto"/>
      </w:divBdr>
    </w:div>
    <w:div w:id="568266546">
      <w:bodyDiv w:val="1"/>
      <w:marLeft w:val="0"/>
      <w:marRight w:val="0"/>
      <w:marTop w:val="0"/>
      <w:marBottom w:val="0"/>
      <w:divBdr>
        <w:top w:val="none" w:sz="0" w:space="0" w:color="auto"/>
        <w:left w:val="none" w:sz="0" w:space="0" w:color="auto"/>
        <w:bottom w:val="none" w:sz="0" w:space="0" w:color="auto"/>
        <w:right w:val="none" w:sz="0" w:space="0" w:color="auto"/>
      </w:divBdr>
    </w:div>
    <w:div w:id="584607494">
      <w:bodyDiv w:val="1"/>
      <w:marLeft w:val="0"/>
      <w:marRight w:val="0"/>
      <w:marTop w:val="0"/>
      <w:marBottom w:val="0"/>
      <w:divBdr>
        <w:top w:val="none" w:sz="0" w:space="0" w:color="auto"/>
        <w:left w:val="none" w:sz="0" w:space="0" w:color="auto"/>
        <w:bottom w:val="none" w:sz="0" w:space="0" w:color="auto"/>
        <w:right w:val="none" w:sz="0" w:space="0" w:color="auto"/>
      </w:divBdr>
    </w:div>
    <w:div w:id="671954786">
      <w:bodyDiv w:val="1"/>
      <w:marLeft w:val="0"/>
      <w:marRight w:val="0"/>
      <w:marTop w:val="0"/>
      <w:marBottom w:val="0"/>
      <w:divBdr>
        <w:top w:val="none" w:sz="0" w:space="0" w:color="auto"/>
        <w:left w:val="none" w:sz="0" w:space="0" w:color="auto"/>
        <w:bottom w:val="none" w:sz="0" w:space="0" w:color="auto"/>
        <w:right w:val="none" w:sz="0" w:space="0" w:color="auto"/>
      </w:divBdr>
    </w:div>
    <w:div w:id="735473810">
      <w:bodyDiv w:val="1"/>
      <w:marLeft w:val="0"/>
      <w:marRight w:val="0"/>
      <w:marTop w:val="0"/>
      <w:marBottom w:val="0"/>
      <w:divBdr>
        <w:top w:val="none" w:sz="0" w:space="0" w:color="auto"/>
        <w:left w:val="none" w:sz="0" w:space="0" w:color="auto"/>
        <w:bottom w:val="none" w:sz="0" w:space="0" w:color="auto"/>
        <w:right w:val="none" w:sz="0" w:space="0" w:color="auto"/>
      </w:divBdr>
      <w:divsChild>
        <w:div w:id="1755592524">
          <w:marLeft w:val="0"/>
          <w:marRight w:val="0"/>
          <w:marTop w:val="0"/>
          <w:marBottom w:val="0"/>
          <w:divBdr>
            <w:top w:val="none" w:sz="0" w:space="0" w:color="auto"/>
            <w:left w:val="none" w:sz="0" w:space="0" w:color="auto"/>
            <w:bottom w:val="none" w:sz="0" w:space="0" w:color="auto"/>
            <w:right w:val="none" w:sz="0" w:space="0" w:color="auto"/>
          </w:divBdr>
        </w:div>
        <w:div w:id="31852582">
          <w:marLeft w:val="0"/>
          <w:marRight w:val="0"/>
          <w:marTop w:val="0"/>
          <w:marBottom w:val="0"/>
          <w:divBdr>
            <w:top w:val="none" w:sz="0" w:space="0" w:color="auto"/>
            <w:left w:val="none" w:sz="0" w:space="0" w:color="auto"/>
            <w:bottom w:val="none" w:sz="0" w:space="0" w:color="auto"/>
            <w:right w:val="none" w:sz="0" w:space="0" w:color="auto"/>
          </w:divBdr>
        </w:div>
        <w:div w:id="410273515">
          <w:marLeft w:val="0"/>
          <w:marRight w:val="0"/>
          <w:marTop w:val="0"/>
          <w:marBottom w:val="0"/>
          <w:divBdr>
            <w:top w:val="none" w:sz="0" w:space="0" w:color="auto"/>
            <w:left w:val="none" w:sz="0" w:space="0" w:color="auto"/>
            <w:bottom w:val="none" w:sz="0" w:space="0" w:color="auto"/>
            <w:right w:val="none" w:sz="0" w:space="0" w:color="auto"/>
          </w:divBdr>
        </w:div>
        <w:div w:id="1236621442">
          <w:marLeft w:val="0"/>
          <w:marRight w:val="0"/>
          <w:marTop w:val="0"/>
          <w:marBottom w:val="0"/>
          <w:divBdr>
            <w:top w:val="none" w:sz="0" w:space="0" w:color="auto"/>
            <w:left w:val="none" w:sz="0" w:space="0" w:color="auto"/>
            <w:bottom w:val="none" w:sz="0" w:space="0" w:color="auto"/>
            <w:right w:val="none" w:sz="0" w:space="0" w:color="auto"/>
          </w:divBdr>
        </w:div>
        <w:div w:id="399062599">
          <w:marLeft w:val="0"/>
          <w:marRight w:val="0"/>
          <w:marTop w:val="0"/>
          <w:marBottom w:val="0"/>
          <w:divBdr>
            <w:top w:val="none" w:sz="0" w:space="0" w:color="auto"/>
            <w:left w:val="none" w:sz="0" w:space="0" w:color="auto"/>
            <w:bottom w:val="none" w:sz="0" w:space="0" w:color="auto"/>
            <w:right w:val="none" w:sz="0" w:space="0" w:color="auto"/>
          </w:divBdr>
        </w:div>
        <w:div w:id="1587347597">
          <w:marLeft w:val="0"/>
          <w:marRight w:val="0"/>
          <w:marTop w:val="0"/>
          <w:marBottom w:val="0"/>
          <w:divBdr>
            <w:top w:val="none" w:sz="0" w:space="0" w:color="auto"/>
            <w:left w:val="none" w:sz="0" w:space="0" w:color="auto"/>
            <w:bottom w:val="none" w:sz="0" w:space="0" w:color="auto"/>
            <w:right w:val="none" w:sz="0" w:space="0" w:color="auto"/>
          </w:divBdr>
        </w:div>
        <w:div w:id="976836385">
          <w:marLeft w:val="0"/>
          <w:marRight w:val="0"/>
          <w:marTop w:val="0"/>
          <w:marBottom w:val="0"/>
          <w:divBdr>
            <w:top w:val="none" w:sz="0" w:space="0" w:color="auto"/>
            <w:left w:val="none" w:sz="0" w:space="0" w:color="auto"/>
            <w:bottom w:val="none" w:sz="0" w:space="0" w:color="auto"/>
            <w:right w:val="none" w:sz="0" w:space="0" w:color="auto"/>
          </w:divBdr>
        </w:div>
        <w:div w:id="574585853">
          <w:marLeft w:val="0"/>
          <w:marRight w:val="0"/>
          <w:marTop w:val="0"/>
          <w:marBottom w:val="0"/>
          <w:divBdr>
            <w:top w:val="none" w:sz="0" w:space="0" w:color="auto"/>
            <w:left w:val="none" w:sz="0" w:space="0" w:color="auto"/>
            <w:bottom w:val="none" w:sz="0" w:space="0" w:color="auto"/>
            <w:right w:val="none" w:sz="0" w:space="0" w:color="auto"/>
          </w:divBdr>
        </w:div>
        <w:div w:id="1127119516">
          <w:marLeft w:val="0"/>
          <w:marRight w:val="0"/>
          <w:marTop w:val="0"/>
          <w:marBottom w:val="0"/>
          <w:divBdr>
            <w:top w:val="none" w:sz="0" w:space="0" w:color="auto"/>
            <w:left w:val="none" w:sz="0" w:space="0" w:color="auto"/>
            <w:bottom w:val="none" w:sz="0" w:space="0" w:color="auto"/>
            <w:right w:val="none" w:sz="0" w:space="0" w:color="auto"/>
          </w:divBdr>
        </w:div>
        <w:div w:id="1559590497">
          <w:marLeft w:val="0"/>
          <w:marRight w:val="0"/>
          <w:marTop w:val="0"/>
          <w:marBottom w:val="0"/>
          <w:divBdr>
            <w:top w:val="none" w:sz="0" w:space="0" w:color="auto"/>
            <w:left w:val="none" w:sz="0" w:space="0" w:color="auto"/>
            <w:bottom w:val="none" w:sz="0" w:space="0" w:color="auto"/>
            <w:right w:val="none" w:sz="0" w:space="0" w:color="auto"/>
          </w:divBdr>
        </w:div>
        <w:div w:id="246037322">
          <w:marLeft w:val="0"/>
          <w:marRight w:val="0"/>
          <w:marTop w:val="0"/>
          <w:marBottom w:val="0"/>
          <w:divBdr>
            <w:top w:val="none" w:sz="0" w:space="0" w:color="auto"/>
            <w:left w:val="none" w:sz="0" w:space="0" w:color="auto"/>
            <w:bottom w:val="none" w:sz="0" w:space="0" w:color="auto"/>
            <w:right w:val="none" w:sz="0" w:space="0" w:color="auto"/>
          </w:divBdr>
        </w:div>
        <w:div w:id="580719023">
          <w:marLeft w:val="0"/>
          <w:marRight w:val="0"/>
          <w:marTop w:val="0"/>
          <w:marBottom w:val="0"/>
          <w:divBdr>
            <w:top w:val="none" w:sz="0" w:space="0" w:color="auto"/>
            <w:left w:val="none" w:sz="0" w:space="0" w:color="auto"/>
            <w:bottom w:val="none" w:sz="0" w:space="0" w:color="auto"/>
            <w:right w:val="none" w:sz="0" w:space="0" w:color="auto"/>
          </w:divBdr>
        </w:div>
        <w:div w:id="84033480">
          <w:marLeft w:val="0"/>
          <w:marRight w:val="0"/>
          <w:marTop w:val="0"/>
          <w:marBottom w:val="0"/>
          <w:divBdr>
            <w:top w:val="none" w:sz="0" w:space="0" w:color="auto"/>
            <w:left w:val="none" w:sz="0" w:space="0" w:color="auto"/>
            <w:bottom w:val="none" w:sz="0" w:space="0" w:color="auto"/>
            <w:right w:val="none" w:sz="0" w:space="0" w:color="auto"/>
          </w:divBdr>
        </w:div>
        <w:div w:id="1966307585">
          <w:marLeft w:val="0"/>
          <w:marRight w:val="0"/>
          <w:marTop w:val="0"/>
          <w:marBottom w:val="0"/>
          <w:divBdr>
            <w:top w:val="none" w:sz="0" w:space="0" w:color="auto"/>
            <w:left w:val="none" w:sz="0" w:space="0" w:color="auto"/>
            <w:bottom w:val="none" w:sz="0" w:space="0" w:color="auto"/>
            <w:right w:val="none" w:sz="0" w:space="0" w:color="auto"/>
          </w:divBdr>
        </w:div>
        <w:div w:id="1191799299">
          <w:marLeft w:val="0"/>
          <w:marRight w:val="0"/>
          <w:marTop w:val="0"/>
          <w:marBottom w:val="0"/>
          <w:divBdr>
            <w:top w:val="none" w:sz="0" w:space="0" w:color="auto"/>
            <w:left w:val="none" w:sz="0" w:space="0" w:color="auto"/>
            <w:bottom w:val="none" w:sz="0" w:space="0" w:color="auto"/>
            <w:right w:val="none" w:sz="0" w:space="0" w:color="auto"/>
          </w:divBdr>
        </w:div>
        <w:div w:id="484666758">
          <w:marLeft w:val="0"/>
          <w:marRight w:val="0"/>
          <w:marTop w:val="0"/>
          <w:marBottom w:val="0"/>
          <w:divBdr>
            <w:top w:val="none" w:sz="0" w:space="0" w:color="auto"/>
            <w:left w:val="none" w:sz="0" w:space="0" w:color="auto"/>
            <w:bottom w:val="none" w:sz="0" w:space="0" w:color="auto"/>
            <w:right w:val="none" w:sz="0" w:space="0" w:color="auto"/>
          </w:divBdr>
        </w:div>
        <w:div w:id="1242791356">
          <w:marLeft w:val="0"/>
          <w:marRight w:val="0"/>
          <w:marTop w:val="0"/>
          <w:marBottom w:val="0"/>
          <w:divBdr>
            <w:top w:val="none" w:sz="0" w:space="0" w:color="auto"/>
            <w:left w:val="none" w:sz="0" w:space="0" w:color="auto"/>
            <w:bottom w:val="none" w:sz="0" w:space="0" w:color="auto"/>
            <w:right w:val="none" w:sz="0" w:space="0" w:color="auto"/>
          </w:divBdr>
        </w:div>
        <w:div w:id="1265578102">
          <w:marLeft w:val="0"/>
          <w:marRight w:val="0"/>
          <w:marTop w:val="0"/>
          <w:marBottom w:val="0"/>
          <w:divBdr>
            <w:top w:val="none" w:sz="0" w:space="0" w:color="auto"/>
            <w:left w:val="none" w:sz="0" w:space="0" w:color="auto"/>
            <w:bottom w:val="none" w:sz="0" w:space="0" w:color="auto"/>
            <w:right w:val="none" w:sz="0" w:space="0" w:color="auto"/>
          </w:divBdr>
        </w:div>
        <w:div w:id="1192760763">
          <w:marLeft w:val="0"/>
          <w:marRight w:val="0"/>
          <w:marTop w:val="0"/>
          <w:marBottom w:val="0"/>
          <w:divBdr>
            <w:top w:val="none" w:sz="0" w:space="0" w:color="auto"/>
            <w:left w:val="none" w:sz="0" w:space="0" w:color="auto"/>
            <w:bottom w:val="none" w:sz="0" w:space="0" w:color="auto"/>
            <w:right w:val="none" w:sz="0" w:space="0" w:color="auto"/>
          </w:divBdr>
        </w:div>
      </w:divsChild>
    </w:div>
    <w:div w:id="752816367">
      <w:bodyDiv w:val="1"/>
      <w:marLeft w:val="0"/>
      <w:marRight w:val="0"/>
      <w:marTop w:val="0"/>
      <w:marBottom w:val="0"/>
      <w:divBdr>
        <w:top w:val="none" w:sz="0" w:space="0" w:color="auto"/>
        <w:left w:val="none" w:sz="0" w:space="0" w:color="auto"/>
        <w:bottom w:val="none" w:sz="0" w:space="0" w:color="auto"/>
        <w:right w:val="none" w:sz="0" w:space="0" w:color="auto"/>
      </w:divBdr>
    </w:div>
    <w:div w:id="980615928">
      <w:bodyDiv w:val="1"/>
      <w:marLeft w:val="0"/>
      <w:marRight w:val="0"/>
      <w:marTop w:val="0"/>
      <w:marBottom w:val="0"/>
      <w:divBdr>
        <w:top w:val="none" w:sz="0" w:space="0" w:color="auto"/>
        <w:left w:val="none" w:sz="0" w:space="0" w:color="auto"/>
        <w:bottom w:val="none" w:sz="0" w:space="0" w:color="auto"/>
        <w:right w:val="none" w:sz="0" w:space="0" w:color="auto"/>
      </w:divBdr>
    </w:div>
    <w:div w:id="1049761716">
      <w:bodyDiv w:val="1"/>
      <w:marLeft w:val="0"/>
      <w:marRight w:val="0"/>
      <w:marTop w:val="0"/>
      <w:marBottom w:val="0"/>
      <w:divBdr>
        <w:top w:val="none" w:sz="0" w:space="0" w:color="auto"/>
        <w:left w:val="none" w:sz="0" w:space="0" w:color="auto"/>
        <w:bottom w:val="none" w:sz="0" w:space="0" w:color="auto"/>
        <w:right w:val="none" w:sz="0" w:space="0" w:color="auto"/>
      </w:divBdr>
    </w:div>
    <w:div w:id="1208833050">
      <w:bodyDiv w:val="1"/>
      <w:marLeft w:val="0"/>
      <w:marRight w:val="0"/>
      <w:marTop w:val="0"/>
      <w:marBottom w:val="0"/>
      <w:divBdr>
        <w:top w:val="none" w:sz="0" w:space="0" w:color="auto"/>
        <w:left w:val="none" w:sz="0" w:space="0" w:color="auto"/>
        <w:bottom w:val="none" w:sz="0" w:space="0" w:color="auto"/>
        <w:right w:val="none" w:sz="0" w:space="0" w:color="auto"/>
      </w:divBdr>
    </w:div>
    <w:div w:id="1377926512">
      <w:bodyDiv w:val="1"/>
      <w:marLeft w:val="0"/>
      <w:marRight w:val="0"/>
      <w:marTop w:val="0"/>
      <w:marBottom w:val="0"/>
      <w:divBdr>
        <w:top w:val="none" w:sz="0" w:space="0" w:color="auto"/>
        <w:left w:val="none" w:sz="0" w:space="0" w:color="auto"/>
        <w:bottom w:val="none" w:sz="0" w:space="0" w:color="auto"/>
        <w:right w:val="none" w:sz="0" w:space="0" w:color="auto"/>
      </w:divBdr>
      <w:divsChild>
        <w:div w:id="2025092803">
          <w:marLeft w:val="0"/>
          <w:marRight w:val="0"/>
          <w:marTop w:val="0"/>
          <w:marBottom w:val="0"/>
          <w:divBdr>
            <w:top w:val="none" w:sz="0" w:space="0" w:color="auto"/>
            <w:left w:val="none" w:sz="0" w:space="0" w:color="auto"/>
            <w:bottom w:val="none" w:sz="0" w:space="0" w:color="auto"/>
            <w:right w:val="none" w:sz="0" w:space="0" w:color="auto"/>
          </w:divBdr>
        </w:div>
      </w:divsChild>
    </w:div>
    <w:div w:id="1441686570">
      <w:bodyDiv w:val="1"/>
      <w:marLeft w:val="0"/>
      <w:marRight w:val="0"/>
      <w:marTop w:val="0"/>
      <w:marBottom w:val="0"/>
      <w:divBdr>
        <w:top w:val="none" w:sz="0" w:space="0" w:color="auto"/>
        <w:left w:val="none" w:sz="0" w:space="0" w:color="auto"/>
        <w:bottom w:val="none" w:sz="0" w:space="0" w:color="auto"/>
        <w:right w:val="none" w:sz="0" w:space="0" w:color="auto"/>
      </w:divBdr>
    </w:div>
    <w:div w:id="185722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258/leglin(2022)240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10.14258/leglin(2022)2401"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6D6A67A-9AA4-4E0E-88A6-D7B79F652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6</Pages>
  <Words>4447</Words>
  <Characters>25351</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молоді та спорту України</vt:lpstr>
    </vt:vector>
  </TitlesOfParts>
  <Company>Microsoft</Company>
  <LinksUpToDate>false</LinksUpToDate>
  <CharactersWithSpaces>29739</CharactersWithSpaces>
  <SharedDoc>false</SharedDoc>
  <HLinks>
    <vt:vector size="300" baseType="variant">
      <vt:variant>
        <vt:i4>2228290</vt:i4>
      </vt:variant>
      <vt:variant>
        <vt:i4>330</vt:i4>
      </vt:variant>
      <vt:variant>
        <vt:i4>0</vt:i4>
      </vt:variant>
      <vt:variant>
        <vt:i4>5</vt:i4>
      </vt:variant>
      <vt:variant>
        <vt:lpwstr>mailto:himbil@mdpu.org.ua</vt:lpwstr>
      </vt:variant>
      <vt:variant>
        <vt:lpwstr/>
      </vt:variant>
      <vt:variant>
        <vt:i4>2228290</vt:i4>
      </vt:variant>
      <vt:variant>
        <vt:i4>327</vt:i4>
      </vt:variant>
      <vt:variant>
        <vt:i4>0</vt:i4>
      </vt:variant>
      <vt:variant>
        <vt:i4>5</vt:i4>
      </vt:variant>
      <vt:variant>
        <vt:lpwstr>mailto:himbil@mdpu.org.ua</vt:lpwstr>
      </vt:variant>
      <vt:variant>
        <vt:lpwstr/>
      </vt:variant>
      <vt:variant>
        <vt:i4>3276881</vt:i4>
      </vt:variant>
      <vt:variant>
        <vt:i4>318</vt:i4>
      </vt:variant>
      <vt:variant>
        <vt:i4>0</vt:i4>
      </vt:variant>
      <vt:variant>
        <vt:i4>5</vt:i4>
      </vt:variant>
      <vt:variant>
        <vt:lpwstr>mailto:bio.graff@yandex.ua</vt:lpwstr>
      </vt:variant>
      <vt:variant>
        <vt:lpwstr/>
      </vt:variant>
      <vt:variant>
        <vt:i4>3276881</vt:i4>
      </vt:variant>
      <vt:variant>
        <vt:i4>315</vt:i4>
      </vt:variant>
      <vt:variant>
        <vt:i4>0</vt:i4>
      </vt:variant>
      <vt:variant>
        <vt:i4>5</vt:i4>
      </vt:variant>
      <vt:variant>
        <vt:lpwstr>mailto:bio.graff@yandex.ua</vt:lpwstr>
      </vt:variant>
      <vt:variant>
        <vt:lpwstr/>
      </vt:variant>
      <vt:variant>
        <vt:i4>3276881</vt:i4>
      </vt:variant>
      <vt:variant>
        <vt:i4>312</vt:i4>
      </vt:variant>
      <vt:variant>
        <vt:i4>0</vt:i4>
      </vt:variant>
      <vt:variant>
        <vt:i4>5</vt:i4>
      </vt:variant>
      <vt:variant>
        <vt:lpwstr>mailto:bio.graff@yandex.ua</vt:lpwstr>
      </vt:variant>
      <vt:variant>
        <vt:lpwstr/>
      </vt:variant>
      <vt:variant>
        <vt:i4>6553702</vt:i4>
      </vt:variant>
      <vt:variant>
        <vt:i4>309</vt:i4>
      </vt:variant>
      <vt:variant>
        <vt:i4>0</vt:i4>
      </vt:variant>
      <vt:variant>
        <vt:i4>5</vt:i4>
      </vt:variant>
      <vt:variant>
        <vt:lpwstr>http://creativecommons.org/licenses/by/3.0/</vt:lpwstr>
      </vt:variant>
      <vt:variant>
        <vt:lpwstr/>
      </vt:variant>
      <vt:variant>
        <vt:i4>1638425</vt:i4>
      </vt:variant>
      <vt:variant>
        <vt:i4>303</vt:i4>
      </vt:variant>
      <vt:variant>
        <vt:i4>0</vt:i4>
      </vt:variant>
      <vt:variant>
        <vt:i4>5</vt:i4>
      </vt:variant>
      <vt:variant>
        <vt:lpwstr>http://dx.doi.org/10.7905/bbmspu.v0i3(6).543</vt:lpwstr>
      </vt:variant>
      <vt:variant>
        <vt:lpwstr/>
      </vt:variant>
      <vt:variant>
        <vt:i4>3014713</vt:i4>
      </vt:variant>
      <vt:variant>
        <vt:i4>297</vt:i4>
      </vt:variant>
      <vt:variant>
        <vt:i4>0</vt:i4>
      </vt:variant>
      <vt:variant>
        <vt:i4>5</vt:i4>
      </vt:variant>
      <vt:variant>
        <vt:lpwstr>http://link.springer.com/journal/10750</vt:lpwstr>
      </vt:variant>
      <vt:variant>
        <vt:lpwstr/>
      </vt:variant>
      <vt:variant>
        <vt:i4>4194330</vt:i4>
      </vt:variant>
      <vt:variant>
        <vt:i4>294</vt:i4>
      </vt:variant>
      <vt:variant>
        <vt:i4>0</vt:i4>
      </vt:variant>
      <vt:variant>
        <vt:i4>5</vt:i4>
      </vt:variant>
      <vt:variant>
        <vt:lpwstr>http://link.springer.com/search?facet-author=%22Susanne+L.+Amsinck%22</vt:lpwstr>
      </vt:variant>
      <vt:variant>
        <vt:lpwstr/>
      </vt:variant>
      <vt:variant>
        <vt:i4>1507414</vt:i4>
      </vt:variant>
      <vt:variant>
        <vt:i4>291</vt:i4>
      </vt:variant>
      <vt:variant>
        <vt:i4>0</vt:i4>
      </vt:variant>
      <vt:variant>
        <vt:i4>5</vt:i4>
      </vt:variant>
      <vt:variant>
        <vt:lpwstr>http://link.springer.com/search?facet-author=%22Rikke+Bjerring%22</vt:lpwstr>
      </vt:variant>
      <vt:variant>
        <vt:lpwstr/>
      </vt:variant>
      <vt:variant>
        <vt:i4>4915225</vt:i4>
      </vt:variant>
      <vt:variant>
        <vt:i4>288</vt:i4>
      </vt:variant>
      <vt:variant>
        <vt:i4>0</vt:i4>
      </vt:variant>
      <vt:variant>
        <vt:i4>5</vt:i4>
      </vt:variant>
      <vt:variant>
        <vt:lpwstr>http://link.springer.com/search?facet-author=%22Liselotte+S.+Johansson%22</vt:lpwstr>
      </vt:variant>
      <vt:variant>
        <vt:lpwstr/>
      </vt:variant>
      <vt:variant>
        <vt:i4>1048586</vt:i4>
      </vt:variant>
      <vt:variant>
        <vt:i4>285</vt:i4>
      </vt:variant>
      <vt:variant>
        <vt:i4>0</vt:i4>
      </vt:variant>
      <vt:variant>
        <vt:i4>5</vt:i4>
      </vt:variant>
      <vt:variant>
        <vt:lpwstr>http://link.springer.com/search?facet-author=%22Reet+Laugaste%22</vt:lpwstr>
      </vt:variant>
      <vt:variant>
        <vt:lpwstr/>
      </vt:variant>
      <vt:variant>
        <vt:i4>6094863</vt:i4>
      </vt:variant>
      <vt:variant>
        <vt:i4>282</vt:i4>
      </vt:variant>
      <vt:variant>
        <vt:i4>0</vt:i4>
      </vt:variant>
      <vt:variant>
        <vt:i4>5</vt:i4>
      </vt:variant>
      <vt:variant>
        <vt:lpwstr>http://link.springer.com/search?facet-author=%22Carl+Sayer%22</vt:lpwstr>
      </vt:variant>
      <vt:variant>
        <vt:lpwstr/>
      </vt:variant>
      <vt:variant>
        <vt:i4>8257638</vt:i4>
      </vt:variant>
      <vt:variant>
        <vt:i4>279</vt:i4>
      </vt:variant>
      <vt:variant>
        <vt:i4>0</vt:i4>
      </vt:variant>
      <vt:variant>
        <vt:i4>5</vt:i4>
      </vt:variant>
      <vt:variant>
        <vt:lpwstr>http://link.springer.com/search?facet-author=%22Martin+S%C3%B8ndergaard%22</vt:lpwstr>
      </vt:variant>
      <vt:variant>
        <vt:lpwstr/>
      </vt:variant>
      <vt:variant>
        <vt:i4>3866669</vt:i4>
      </vt:variant>
      <vt:variant>
        <vt:i4>276</vt:i4>
      </vt:variant>
      <vt:variant>
        <vt:i4>0</vt:i4>
      </vt:variant>
      <vt:variant>
        <vt:i4>5</vt:i4>
      </vt:variant>
      <vt:variant>
        <vt:lpwstr>http://link.springer.com/search?facet-author=%22Torben+L.+Lauridsen%22</vt:lpwstr>
      </vt:variant>
      <vt:variant>
        <vt:lpwstr/>
      </vt:variant>
      <vt:variant>
        <vt:i4>5111893</vt:i4>
      </vt:variant>
      <vt:variant>
        <vt:i4>273</vt:i4>
      </vt:variant>
      <vt:variant>
        <vt:i4>0</vt:i4>
      </vt:variant>
      <vt:variant>
        <vt:i4>5</vt:i4>
      </vt:variant>
      <vt:variant>
        <vt:lpwstr>http://link.springer.com/search?facet-author=%22K%C3%A4tlin+Blank%22</vt:lpwstr>
      </vt:variant>
      <vt:variant>
        <vt:lpwstr/>
      </vt:variant>
      <vt:variant>
        <vt:i4>6553653</vt:i4>
      </vt:variant>
      <vt:variant>
        <vt:i4>270</vt:i4>
      </vt:variant>
      <vt:variant>
        <vt:i4>0</vt:i4>
      </vt:variant>
      <vt:variant>
        <vt:i4>5</vt:i4>
      </vt:variant>
      <vt:variant>
        <vt:lpwstr>http://link.springer.com/search?facet-author=%22Tiina+N%C3%B5ges%22</vt:lpwstr>
      </vt:variant>
      <vt:variant>
        <vt:lpwstr/>
      </vt:variant>
      <vt:variant>
        <vt:i4>20</vt:i4>
      </vt:variant>
      <vt:variant>
        <vt:i4>267</vt:i4>
      </vt:variant>
      <vt:variant>
        <vt:i4>0</vt:i4>
      </vt:variant>
      <vt:variant>
        <vt:i4>5</vt:i4>
      </vt:variant>
      <vt:variant>
        <vt:lpwstr>http://link.springer.com/search?facet-author=%22Juta+Haberman%22</vt:lpwstr>
      </vt:variant>
      <vt:variant>
        <vt:lpwstr/>
      </vt:variant>
      <vt:variant>
        <vt:i4>65623</vt:i4>
      </vt:variant>
      <vt:variant>
        <vt:i4>264</vt:i4>
      </vt:variant>
      <vt:variant>
        <vt:i4>0</vt:i4>
      </vt:variant>
      <vt:variant>
        <vt:i4>5</vt:i4>
      </vt:variant>
      <vt:variant>
        <vt:lpwstr>http://link.springer.com/search?facet-author=%22Thomas+A.+Davidson%22</vt:lpwstr>
      </vt:variant>
      <vt:variant>
        <vt:lpwstr/>
      </vt:variant>
      <vt:variant>
        <vt:i4>1441821</vt:i4>
      </vt:variant>
      <vt:variant>
        <vt:i4>261</vt:i4>
      </vt:variant>
      <vt:variant>
        <vt:i4>0</vt:i4>
      </vt:variant>
      <vt:variant>
        <vt:i4>5</vt:i4>
      </vt:variant>
      <vt:variant>
        <vt:lpwstr>http://link.springer.com/search?facet-author=%22Peeter+N%C3%B5ges%22</vt:lpwstr>
      </vt:variant>
      <vt:variant>
        <vt:lpwstr/>
      </vt:variant>
      <vt:variant>
        <vt:i4>917513</vt:i4>
      </vt:variant>
      <vt:variant>
        <vt:i4>258</vt:i4>
      </vt:variant>
      <vt:variant>
        <vt:i4>0</vt:i4>
      </vt:variant>
      <vt:variant>
        <vt:i4>5</vt:i4>
      </vt:variant>
      <vt:variant>
        <vt:lpwstr>http://link.springer.com/search?facet-author=%22Erik+Jeppesen%22</vt:lpwstr>
      </vt:variant>
      <vt:variant>
        <vt:lpwstr/>
      </vt:variant>
      <vt:variant>
        <vt:i4>3014713</vt:i4>
      </vt:variant>
      <vt:variant>
        <vt:i4>255</vt:i4>
      </vt:variant>
      <vt:variant>
        <vt:i4>0</vt:i4>
      </vt:variant>
      <vt:variant>
        <vt:i4>5</vt:i4>
      </vt:variant>
      <vt:variant>
        <vt:lpwstr>http://link.springer.com/journal/10750</vt:lpwstr>
      </vt:variant>
      <vt:variant>
        <vt:lpwstr/>
      </vt:variant>
      <vt:variant>
        <vt:i4>4194330</vt:i4>
      </vt:variant>
      <vt:variant>
        <vt:i4>252</vt:i4>
      </vt:variant>
      <vt:variant>
        <vt:i4>0</vt:i4>
      </vt:variant>
      <vt:variant>
        <vt:i4>5</vt:i4>
      </vt:variant>
      <vt:variant>
        <vt:lpwstr>http://link.springer.com/search?facet-author=%22Susanne+L.+Amsinck%22</vt:lpwstr>
      </vt:variant>
      <vt:variant>
        <vt:lpwstr/>
      </vt:variant>
      <vt:variant>
        <vt:i4>1507414</vt:i4>
      </vt:variant>
      <vt:variant>
        <vt:i4>249</vt:i4>
      </vt:variant>
      <vt:variant>
        <vt:i4>0</vt:i4>
      </vt:variant>
      <vt:variant>
        <vt:i4>5</vt:i4>
      </vt:variant>
      <vt:variant>
        <vt:lpwstr>http://link.springer.com/search?facet-author=%22Rikke+Bjerring%22</vt:lpwstr>
      </vt:variant>
      <vt:variant>
        <vt:lpwstr/>
      </vt:variant>
      <vt:variant>
        <vt:i4>4915225</vt:i4>
      </vt:variant>
      <vt:variant>
        <vt:i4>246</vt:i4>
      </vt:variant>
      <vt:variant>
        <vt:i4>0</vt:i4>
      </vt:variant>
      <vt:variant>
        <vt:i4>5</vt:i4>
      </vt:variant>
      <vt:variant>
        <vt:lpwstr>http://link.springer.com/search?facet-author=%22Liselotte+S.+Johansson%22</vt:lpwstr>
      </vt:variant>
      <vt:variant>
        <vt:lpwstr/>
      </vt:variant>
      <vt:variant>
        <vt:i4>1048586</vt:i4>
      </vt:variant>
      <vt:variant>
        <vt:i4>243</vt:i4>
      </vt:variant>
      <vt:variant>
        <vt:i4>0</vt:i4>
      </vt:variant>
      <vt:variant>
        <vt:i4>5</vt:i4>
      </vt:variant>
      <vt:variant>
        <vt:lpwstr>http://link.springer.com/search?facet-author=%22Reet+Laugaste%22</vt:lpwstr>
      </vt:variant>
      <vt:variant>
        <vt:lpwstr/>
      </vt:variant>
      <vt:variant>
        <vt:i4>6094863</vt:i4>
      </vt:variant>
      <vt:variant>
        <vt:i4>240</vt:i4>
      </vt:variant>
      <vt:variant>
        <vt:i4>0</vt:i4>
      </vt:variant>
      <vt:variant>
        <vt:i4>5</vt:i4>
      </vt:variant>
      <vt:variant>
        <vt:lpwstr>http://link.springer.com/search?facet-author=%22Carl+Sayer%22</vt:lpwstr>
      </vt:variant>
      <vt:variant>
        <vt:lpwstr/>
      </vt:variant>
      <vt:variant>
        <vt:i4>8257638</vt:i4>
      </vt:variant>
      <vt:variant>
        <vt:i4>237</vt:i4>
      </vt:variant>
      <vt:variant>
        <vt:i4>0</vt:i4>
      </vt:variant>
      <vt:variant>
        <vt:i4>5</vt:i4>
      </vt:variant>
      <vt:variant>
        <vt:lpwstr>http://link.springer.com/search?facet-author=%22Martin+S%C3%B8ndergaard%22</vt:lpwstr>
      </vt:variant>
      <vt:variant>
        <vt:lpwstr/>
      </vt:variant>
      <vt:variant>
        <vt:i4>3866669</vt:i4>
      </vt:variant>
      <vt:variant>
        <vt:i4>234</vt:i4>
      </vt:variant>
      <vt:variant>
        <vt:i4>0</vt:i4>
      </vt:variant>
      <vt:variant>
        <vt:i4>5</vt:i4>
      </vt:variant>
      <vt:variant>
        <vt:lpwstr>http://link.springer.com/search?facet-author=%22Torben+L.+Lauridsen%22</vt:lpwstr>
      </vt:variant>
      <vt:variant>
        <vt:lpwstr/>
      </vt:variant>
      <vt:variant>
        <vt:i4>5111893</vt:i4>
      </vt:variant>
      <vt:variant>
        <vt:i4>231</vt:i4>
      </vt:variant>
      <vt:variant>
        <vt:i4>0</vt:i4>
      </vt:variant>
      <vt:variant>
        <vt:i4>5</vt:i4>
      </vt:variant>
      <vt:variant>
        <vt:lpwstr>http://link.springer.com/search?facet-author=%22K%C3%A4tlin+Blank%22</vt:lpwstr>
      </vt:variant>
      <vt:variant>
        <vt:lpwstr/>
      </vt:variant>
      <vt:variant>
        <vt:i4>6553653</vt:i4>
      </vt:variant>
      <vt:variant>
        <vt:i4>228</vt:i4>
      </vt:variant>
      <vt:variant>
        <vt:i4>0</vt:i4>
      </vt:variant>
      <vt:variant>
        <vt:i4>5</vt:i4>
      </vt:variant>
      <vt:variant>
        <vt:lpwstr>http://link.springer.com/search?facet-author=%22Tiina+N%C3%B5ges%22</vt:lpwstr>
      </vt:variant>
      <vt:variant>
        <vt:lpwstr/>
      </vt:variant>
      <vt:variant>
        <vt:i4>20</vt:i4>
      </vt:variant>
      <vt:variant>
        <vt:i4>225</vt:i4>
      </vt:variant>
      <vt:variant>
        <vt:i4>0</vt:i4>
      </vt:variant>
      <vt:variant>
        <vt:i4>5</vt:i4>
      </vt:variant>
      <vt:variant>
        <vt:lpwstr>http://link.springer.com/search?facet-author=%22Juta+Haberman%22</vt:lpwstr>
      </vt:variant>
      <vt:variant>
        <vt:lpwstr/>
      </vt:variant>
      <vt:variant>
        <vt:i4>65623</vt:i4>
      </vt:variant>
      <vt:variant>
        <vt:i4>222</vt:i4>
      </vt:variant>
      <vt:variant>
        <vt:i4>0</vt:i4>
      </vt:variant>
      <vt:variant>
        <vt:i4>5</vt:i4>
      </vt:variant>
      <vt:variant>
        <vt:lpwstr>http://link.springer.com/search?facet-author=%22Thomas+A.+Davidson%22</vt:lpwstr>
      </vt:variant>
      <vt:variant>
        <vt:lpwstr/>
      </vt:variant>
      <vt:variant>
        <vt:i4>1441821</vt:i4>
      </vt:variant>
      <vt:variant>
        <vt:i4>219</vt:i4>
      </vt:variant>
      <vt:variant>
        <vt:i4>0</vt:i4>
      </vt:variant>
      <vt:variant>
        <vt:i4>5</vt:i4>
      </vt:variant>
      <vt:variant>
        <vt:lpwstr>http://link.springer.com/search?facet-author=%22Peeter+N%C3%B5ges%22</vt:lpwstr>
      </vt:variant>
      <vt:variant>
        <vt:lpwstr/>
      </vt:variant>
      <vt:variant>
        <vt:i4>917513</vt:i4>
      </vt:variant>
      <vt:variant>
        <vt:i4>216</vt:i4>
      </vt:variant>
      <vt:variant>
        <vt:i4>0</vt:i4>
      </vt:variant>
      <vt:variant>
        <vt:i4>5</vt:i4>
      </vt:variant>
      <vt:variant>
        <vt:lpwstr>http://link.springer.com/search?facet-author=%22Erik+Jeppesen%22</vt:lpwstr>
      </vt:variant>
      <vt:variant>
        <vt:lpwstr/>
      </vt:variant>
      <vt:variant>
        <vt:i4>917513</vt:i4>
      </vt:variant>
      <vt:variant>
        <vt:i4>213</vt:i4>
      </vt:variant>
      <vt:variant>
        <vt:i4>0</vt:i4>
      </vt:variant>
      <vt:variant>
        <vt:i4>5</vt:i4>
      </vt:variant>
      <vt:variant>
        <vt:lpwstr>http://link.springer.com/search?facet-author=%22Erik+Jeppesen%22</vt:lpwstr>
      </vt:variant>
      <vt:variant>
        <vt:lpwstr/>
      </vt:variant>
      <vt:variant>
        <vt:i4>4653150</vt:i4>
      </vt:variant>
      <vt:variant>
        <vt:i4>201</vt:i4>
      </vt:variant>
      <vt:variant>
        <vt:i4>0</vt:i4>
      </vt:variant>
      <vt:variant>
        <vt:i4>5</vt:i4>
      </vt:variant>
      <vt:variant>
        <vt:lpwstr>mailto:helen_procop@mail.ru</vt:lpwstr>
      </vt:variant>
      <vt:variant>
        <vt:lpwstr/>
      </vt:variant>
      <vt:variant>
        <vt:i4>6553702</vt:i4>
      </vt:variant>
      <vt:variant>
        <vt:i4>198</vt:i4>
      </vt:variant>
      <vt:variant>
        <vt:i4>0</vt:i4>
      </vt:variant>
      <vt:variant>
        <vt:i4>5</vt:i4>
      </vt:variant>
      <vt:variant>
        <vt:lpwstr>http://creativecommons.org/licenses/by/3.0/</vt:lpwstr>
      </vt:variant>
      <vt:variant>
        <vt:lpwstr/>
      </vt:variant>
      <vt:variant>
        <vt:i4>1638425</vt:i4>
      </vt:variant>
      <vt:variant>
        <vt:i4>192</vt:i4>
      </vt:variant>
      <vt:variant>
        <vt:i4>0</vt:i4>
      </vt:variant>
      <vt:variant>
        <vt:i4>5</vt:i4>
      </vt:variant>
      <vt:variant>
        <vt:lpwstr>http://dx.doi.org/10.7905/bbmspu.v0i3(6).543</vt:lpwstr>
      </vt:variant>
      <vt:variant>
        <vt:lpwstr/>
      </vt:variant>
      <vt:variant>
        <vt:i4>3276881</vt:i4>
      </vt:variant>
      <vt:variant>
        <vt:i4>171</vt:i4>
      </vt:variant>
      <vt:variant>
        <vt:i4>0</vt:i4>
      </vt:variant>
      <vt:variant>
        <vt:i4>5</vt:i4>
      </vt:variant>
      <vt:variant>
        <vt:lpwstr>mailto:bio.graff@yandex.ua</vt:lpwstr>
      </vt:variant>
      <vt:variant>
        <vt:lpwstr/>
      </vt:variant>
      <vt:variant>
        <vt:i4>3276881</vt:i4>
      </vt:variant>
      <vt:variant>
        <vt:i4>168</vt:i4>
      </vt:variant>
      <vt:variant>
        <vt:i4>0</vt:i4>
      </vt:variant>
      <vt:variant>
        <vt:i4>5</vt:i4>
      </vt:variant>
      <vt:variant>
        <vt:lpwstr>mailto:bio.graff@yandex.ua</vt:lpwstr>
      </vt:variant>
      <vt:variant>
        <vt:lpwstr/>
      </vt:variant>
      <vt:variant>
        <vt:i4>3276881</vt:i4>
      </vt:variant>
      <vt:variant>
        <vt:i4>165</vt:i4>
      </vt:variant>
      <vt:variant>
        <vt:i4>0</vt:i4>
      </vt:variant>
      <vt:variant>
        <vt:i4>5</vt:i4>
      </vt:variant>
      <vt:variant>
        <vt:lpwstr>mailto:bio.graff@yandex.ua</vt:lpwstr>
      </vt:variant>
      <vt:variant>
        <vt:lpwstr/>
      </vt:variant>
      <vt:variant>
        <vt:i4>6553702</vt:i4>
      </vt:variant>
      <vt:variant>
        <vt:i4>162</vt:i4>
      </vt:variant>
      <vt:variant>
        <vt:i4>0</vt:i4>
      </vt:variant>
      <vt:variant>
        <vt:i4>5</vt:i4>
      </vt:variant>
      <vt:variant>
        <vt:lpwstr>http://creativecommons.org/licenses/by/3.0/</vt:lpwstr>
      </vt:variant>
      <vt:variant>
        <vt:lpwstr/>
      </vt:variant>
      <vt:variant>
        <vt:i4>1638425</vt:i4>
      </vt:variant>
      <vt:variant>
        <vt:i4>156</vt:i4>
      </vt:variant>
      <vt:variant>
        <vt:i4>0</vt:i4>
      </vt:variant>
      <vt:variant>
        <vt:i4>5</vt:i4>
      </vt:variant>
      <vt:variant>
        <vt:lpwstr>http://dx.doi.org/10.7905/bbmspu.v0i3(6).543</vt:lpwstr>
      </vt:variant>
      <vt:variant>
        <vt:lpwstr/>
      </vt:variant>
      <vt:variant>
        <vt:i4>3014783</vt:i4>
      </vt:variant>
      <vt:variant>
        <vt:i4>150</vt:i4>
      </vt:variant>
      <vt:variant>
        <vt:i4>0</vt:i4>
      </vt:variant>
      <vt:variant>
        <vt:i4>5</vt:i4>
      </vt:variant>
      <vt:variant>
        <vt:lpwstr>http://www.multitran.ru/c/m.exe?a=110&amp;t=215180_2_1&amp;sc=8</vt:lpwstr>
      </vt:variant>
      <vt:variant>
        <vt:lpwstr/>
      </vt:variant>
      <vt:variant>
        <vt:i4>6553702</vt:i4>
      </vt:variant>
      <vt:variant>
        <vt:i4>144</vt:i4>
      </vt:variant>
      <vt:variant>
        <vt:i4>0</vt:i4>
      </vt:variant>
      <vt:variant>
        <vt:i4>5</vt:i4>
      </vt:variant>
      <vt:variant>
        <vt:lpwstr>http://creativecommons.org/licenses/by/3.0/</vt:lpwstr>
      </vt:variant>
      <vt:variant>
        <vt:lpwstr/>
      </vt:variant>
      <vt:variant>
        <vt:i4>1638425</vt:i4>
      </vt:variant>
      <vt:variant>
        <vt:i4>138</vt:i4>
      </vt:variant>
      <vt:variant>
        <vt:i4>0</vt:i4>
      </vt:variant>
      <vt:variant>
        <vt:i4>5</vt:i4>
      </vt:variant>
      <vt:variant>
        <vt:lpwstr>http://dx.doi.org/10.7905/bbmspu.v0i3(6).543</vt:lpwstr>
      </vt:variant>
      <vt:variant>
        <vt:lpwstr/>
      </vt:variant>
      <vt:variant>
        <vt:i4>3735585</vt:i4>
      </vt:variant>
      <vt:variant>
        <vt:i4>6</vt:i4>
      </vt:variant>
      <vt:variant>
        <vt:i4>0</vt:i4>
      </vt:variant>
      <vt:variant>
        <vt:i4>5</vt:i4>
      </vt:variant>
      <vt:variant>
        <vt:lpwstr>http://ojs.mdpu.org.ua/</vt:lpwstr>
      </vt:variant>
      <vt:variant>
        <vt:lpwstr/>
      </vt:variant>
      <vt:variant>
        <vt:i4>1048589</vt:i4>
      </vt:variant>
      <vt:variant>
        <vt:i4>3</vt:i4>
      </vt:variant>
      <vt:variant>
        <vt:i4>0</vt:i4>
      </vt:variant>
      <vt:variant>
        <vt:i4>5</vt:i4>
      </vt:variant>
      <vt:variant>
        <vt:lpwstr>http://lib.mdpu.org.ua/biol.html</vt:lpwstr>
      </vt:variant>
      <vt:variant>
        <vt:lpwstr/>
      </vt:variant>
      <vt:variant>
        <vt:i4>2228290</vt:i4>
      </vt:variant>
      <vt:variant>
        <vt:i4>0</vt:i4>
      </vt:variant>
      <vt:variant>
        <vt:i4>0</vt:i4>
      </vt:variant>
      <vt:variant>
        <vt:i4>5</vt:i4>
      </vt:variant>
      <vt:variant>
        <vt:lpwstr>mailto:himbil@mdpu.org.ua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creator>Женя</dc:creator>
  <cp:lastModifiedBy>Татьяна</cp:lastModifiedBy>
  <cp:revision>13</cp:revision>
  <cp:lastPrinted>2020-04-08T16:24:00Z</cp:lastPrinted>
  <dcterms:created xsi:type="dcterms:W3CDTF">2022-05-14T10:23:00Z</dcterms:created>
  <dcterms:modified xsi:type="dcterms:W3CDTF">2022-06-19T15:08:00Z</dcterms:modified>
</cp:coreProperties>
</file>